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1201" w:rsidRPr="00BA55A8" w:rsidRDefault="005C1201" w:rsidP="005C1201">
      <w:pPr>
        <w:tabs>
          <w:tab w:val="left" w:pos="420"/>
        </w:tabs>
        <w:spacing w:line="360" w:lineRule="auto"/>
        <w:jc w:val="center"/>
        <w:rPr>
          <w:rFonts w:ascii="宋体" w:hAnsi="宋体"/>
          <w:b/>
          <w:bCs/>
          <w:color w:val="000000"/>
          <w:spacing w:val="36"/>
          <w:w w:val="66"/>
          <w:sz w:val="72"/>
          <w:szCs w:val="72"/>
        </w:rPr>
      </w:pPr>
    </w:p>
    <w:p w:rsidR="005C1201" w:rsidRPr="005042A5" w:rsidRDefault="005042A5" w:rsidP="005C1201">
      <w:pPr>
        <w:tabs>
          <w:tab w:val="left" w:pos="420"/>
        </w:tabs>
        <w:spacing w:line="360" w:lineRule="auto"/>
        <w:jc w:val="center"/>
        <w:rPr>
          <w:rFonts w:ascii="宋体" w:hAnsi="宋体"/>
          <w:b/>
          <w:bCs/>
          <w:color w:val="000000"/>
          <w:spacing w:val="36"/>
          <w:w w:val="66"/>
          <w:sz w:val="44"/>
          <w:szCs w:val="44"/>
        </w:rPr>
      </w:pPr>
      <w:r>
        <w:rPr>
          <w:rFonts w:ascii="宋体" w:hAnsi="宋体" w:hint="eastAsia"/>
          <w:b/>
          <w:bCs/>
          <w:color w:val="000000"/>
          <w:spacing w:val="36"/>
          <w:w w:val="66"/>
          <w:sz w:val="52"/>
          <w:szCs w:val="52"/>
        </w:rPr>
        <w:t>准格尔旗龙口镇人民政府采购龙口镇党政办公楼及职工宿舍楼结构加固维修工程项目</w:t>
      </w:r>
    </w:p>
    <w:p w:rsidR="005C1201" w:rsidRDefault="005C1201" w:rsidP="005C1201">
      <w:pPr>
        <w:tabs>
          <w:tab w:val="left" w:pos="315"/>
          <w:tab w:val="left" w:pos="8820"/>
        </w:tabs>
        <w:spacing w:line="360" w:lineRule="auto"/>
        <w:ind w:rightChars="127" w:right="356"/>
        <w:rPr>
          <w:rFonts w:ascii="宋体" w:hAnsi="宋体"/>
          <w:b/>
          <w:bCs/>
          <w:color w:val="000000"/>
          <w:sz w:val="72"/>
          <w:szCs w:val="72"/>
        </w:rPr>
      </w:pPr>
    </w:p>
    <w:p w:rsidR="005C1201" w:rsidRDefault="005C1201" w:rsidP="005C1201">
      <w:pPr>
        <w:tabs>
          <w:tab w:val="left" w:pos="315"/>
          <w:tab w:val="left" w:pos="8820"/>
        </w:tabs>
        <w:spacing w:line="360" w:lineRule="auto"/>
        <w:ind w:rightChars="127" w:right="356"/>
        <w:jc w:val="center"/>
        <w:rPr>
          <w:rFonts w:ascii="宋体" w:hAnsi="宋体"/>
          <w:b/>
          <w:bCs/>
          <w:color w:val="000000"/>
          <w:sz w:val="72"/>
          <w:szCs w:val="72"/>
        </w:rPr>
      </w:pPr>
      <w:r w:rsidRPr="00FF6492">
        <w:rPr>
          <w:rFonts w:ascii="宋体" w:hAnsi="宋体" w:hint="eastAsia"/>
          <w:b/>
          <w:bCs/>
          <w:color w:val="000000"/>
          <w:sz w:val="72"/>
          <w:szCs w:val="72"/>
        </w:rPr>
        <w:t>招 标 文 件</w:t>
      </w:r>
    </w:p>
    <w:p w:rsidR="000356E4" w:rsidRPr="00FF6492" w:rsidRDefault="000356E4" w:rsidP="005C1201">
      <w:pPr>
        <w:tabs>
          <w:tab w:val="left" w:pos="315"/>
          <w:tab w:val="left" w:pos="8820"/>
        </w:tabs>
        <w:spacing w:line="360" w:lineRule="auto"/>
        <w:ind w:rightChars="127" w:right="356"/>
        <w:jc w:val="center"/>
        <w:rPr>
          <w:rFonts w:ascii="宋体" w:hAnsi="宋体"/>
          <w:b/>
          <w:bCs/>
          <w:color w:val="000000"/>
          <w:sz w:val="72"/>
          <w:szCs w:val="72"/>
        </w:rPr>
      </w:pPr>
    </w:p>
    <w:p w:rsidR="005C1201" w:rsidRPr="001471F4" w:rsidRDefault="005C1201" w:rsidP="005C1201">
      <w:pPr>
        <w:tabs>
          <w:tab w:val="left" w:pos="315"/>
          <w:tab w:val="left" w:pos="8820"/>
        </w:tabs>
        <w:spacing w:line="360" w:lineRule="auto"/>
        <w:ind w:rightChars="127" w:right="356"/>
        <w:rPr>
          <w:rFonts w:ascii="宋体" w:hAnsi="宋体"/>
          <w:b/>
          <w:color w:val="000000"/>
          <w:kern w:val="0"/>
          <w:szCs w:val="28"/>
        </w:rPr>
      </w:pPr>
    </w:p>
    <w:p w:rsidR="000356E4" w:rsidRPr="006C0297" w:rsidRDefault="000356E4" w:rsidP="006C0297">
      <w:pPr>
        <w:ind w:firstLineChars="597" w:firstLine="2158"/>
        <w:rPr>
          <w:rFonts w:ascii="宋体" w:hAnsi="宋体"/>
          <w:b/>
          <w:color w:val="000000"/>
          <w:sz w:val="36"/>
          <w:szCs w:val="36"/>
        </w:rPr>
      </w:pPr>
      <w:r w:rsidRPr="006C0297">
        <w:rPr>
          <w:rFonts w:ascii="宋体" w:hAnsi="宋体" w:hint="eastAsia"/>
          <w:b/>
          <w:color w:val="000000"/>
          <w:sz w:val="36"/>
          <w:szCs w:val="36"/>
        </w:rPr>
        <w:t>项目编号：</w:t>
      </w:r>
      <w:r w:rsidR="005042A5">
        <w:rPr>
          <w:rFonts w:ascii="宋体" w:hAnsi="宋体" w:hint="eastAsia"/>
          <w:b/>
          <w:color w:val="000000"/>
          <w:sz w:val="36"/>
          <w:szCs w:val="36"/>
        </w:rPr>
        <w:t>2018-CG-G-073</w:t>
      </w:r>
    </w:p>
    <w:p w:rsidR="005C1201" w:rsidRPr="000356E4" w:rsidRDefault="005C1201" w:rsidP="005C1201">
      <w:pPr>
        <w:tabs>
          <w:tab w:val="left" w:pos="315"/>
          <w:tab w:val="left" w:pos="8820"/>
        </w:tabs>
        <w:spacing w:line="360" w:lineRule="auto"/>
        <w:ind w:rightChars="127" w:right="356"/>
        <w:rPr>
          <w:rFonts w:ascii="宋体" w:hAnsi="宋体"/>
          <w:b/>
          <w:bCs/>
          <w:color w:val="000000"/>
          <w:szCs w:val="28"/>
        </w:rPr>
      </w:pPr>
    </w:p>
    <w:p w:rsidR="005C1201" w:rsidRPr="007D082A" w:rsidRDefault="005C1201" w:rsidP="005C1201">
      <w:pPr>
        <w:tabs>
          <w:tab w:val="left" w:pos="315"/>
          <w:tab w:val="left" w:pos="8820"/>
        </w:tabs>
        <w:spacing w:line="360" w:lineRule="auto"/>
        <w:ind w:rightChars="127" w:right="356"/>
        <w:jc w:val="center"/>
        <w:rPr>
          <w:rFonts w:ascii="宋体" w:hAnsi="宋体"/>
          <w:color w:val="000000"/>
          <w:szCs w:val="28"/>
        </w:rPr>
      </w:pPr>
    </w:p>
    <w:p w:rsidR="005C1201" w:rsidRPr="001471F4" w:rsidRDefault="005C1201" w:rsidP="005C1201">
      <w:pPr>
        <w:tabs>
          <w:tab w:val="left" w:pos="315"/>
          <w:tab w:val="left" w:pos="8820"/>
        </w:tabs>
        <w:spacing w:line="360" w:lineRule="auto"/>
        <w:ind w:rightChars="127" w:right="356"/>
        <w:rPr>
          <w:rFonts w:ascii="宋体" w:hAnsi="宋体"/>
          <w:color w:val="000000"/>
          <w:szCs w:val="28"/>
        </w:rPr>
      </w:pPr>
    </w:p>
    <w:p w:rsidR="005C1201" w:rsidRPr="006C0297" w:rsidRDefault="005C1201" w:rsidP="005C1201">
      <w:pPr>
        <w:tabs>
          <w:tab w:val="left" w:pos="315"/>
          <w:tab w:val="left" w:pos="8820"/>
        </w:tabs>
        <w:spacing w:line="360" w:lineRule="auto"/>
        <w:ind w:rightChars="127" w:right="356"/>
        <w:rPr>
          <w:rFonts w:ascii="宋体" w:hAnsi="宋体"/>
          <w:color w:val="000000"/>
          <w:sz w:val="36"/>
          <w:szCs w:val="36"/>
        </w:rPr>
      </w:pPr>
    </w:p>
    <w:p w:rsidR="000356E4" w:rsidRPr="006C0297" w:rsidRDefault="000356E4" w:rsidP="006C0297">
      <w:pPr>
        <w:ind w:firstLineChars="295" w:firstLine="1066"/>
        <w:rPr>
          <w:rFonts w:ascii="宋体" w:hAnsi="宋体"/>
          <w:b/>
          <w:color w:val="000000"/>
          <w:sz w:val="36"/>
          <w:szCs w:val="36"/>
        </w:rPr>
      </w:pPr>
      <w:r w:rsidRPr="006C0297">
        <w:rPr>
          <w:rFonts w:ascii="宋体" w:hAnsi="宋体" w:hint="eastAsia"/>
          <w:b/>
          <w:color w:val="000000"/>
          <w:sz w:val="36"/>
          <w:szCs w:val="36"/>
        </w:rPr>
        <w:t>采购人：</w:t>
      </w:r>
      <w:r w:rsidR="00F76B5B" w:rsidRPr="00F76B5B">
        <w:rPr>
          <w:rFonts w:ascii="宋体" w:hAnsi="宋体" w:hint="eastAsia"/>
          <w:b/>
          <w:color w:val="000000"/>
          <w:sz w:val="36"/>
          <w:szCs w:val="36"/>
        </w:rPr>
        <w:t>准格尔旗龙口镇人民政府</w:t>
      </w:r>
    </w:p>
    <w:p w:rsidR="000356E4" w:rsidRPr="006C0297" w:rsidRDefault="000356E4" w:rsidP="000356E4">
      <w:pPr>
        <w:rPr>
          <w:rFonts w:ascii="宋体" w:hAnsi="宋体"/>
          <w:b/>
          <w:color w:val="000000"/>
          <w:sz w:val="36"/>
          <w:szCs w:val="36"/>
        </w:rPr>
      </w:pPr>
    </w:p>
    <w:p w:rsidR="000356E4" w:rsidRPr="006C0297" w:rsidRDefault="000356E4" w:rsidP="006C0297">
      <w:pPr>
        <w:ind w:firstLineChars="245" w:firstLine="885"/>
        <w:rPr>
          <w:rFonts w:ascii="宋体" w:hAnsi="宋体"/>
          <w:b/>
          <w:color w:val="000000"/>
          <w:sz w:val="36"/>
          <w:szCs w:val="36"/>
        </w:rPr>
      </w:pPr>
      <w:r w:rsidRPr="006C0297">
        <w:rPr>
          <w:rFonts w:ascii="宋体" w:hAnsi="宋体" w:hint="eastAsia"/>
          <w:b/>
          <w:color w:val="000000"/>
          <w:sz w:val="36"/>
          <w:szCs w:val="36"/>
        </w:rPr>
        <w:t>采购代理机构：</w:t>
      </w:r>
      <w:r w:rsidR="006C0297" w:rsidRPr="006C0297">
        <w:rPr>
          <w:rFonts w:ascii="宋体" w:hAnsi="宋体" w:hint="eastAsia"/>
          <w:b/>
          <w:color w:val="000000"/>
          <w:sz w:val="36"/>
          <w:szCs w:val="36"/>
        </w:rPr>
        <w:t>鄂尔多斯市弘祥招标代理有限公司</w:t>
      </w:r>
    </w:p>
    <w:p w:rsidR="000356E4" w:rsidRPr="006C0297" w:rsidRDefault="000356E4" w:rsidP="000356E4">
      <w:pPr>
        <w:rPr>
          <w:rFonts w:ascii="宋体" w:hAnsi="宋体"/>
          <w:b/>
          <w:color w:val="000000"/>
          <w:sz w:val="36"/>
          <w:szCs w:val="36"/>
        </w:rPr>
      </w:pPr>
    </w:p>
    <w:p w:rsidR="000356E4" w:rsidRPr="006C0297" w:rsidRDefault="005C1201" w:rsidP="000356E4">
      <w:pPr>
        <w:rPr>
          <w:rFonts w:ascii="宋体" w:hAnsi="宋体"/>
          <w:b/>
          <w:color w:val="000000"/>
          <w:sz w:val="36"/>
          <w:szCs w:val="36"/>
        </w:rPr>
      </w:pPr>
      <w:r w:rsidRPr="006C0297">
        <w:rPr>
          <w:rFonts w:ascii="宋体" w:hAnsi="宋体" w:hint="eastAsia"/>
          <w:color w:val="000000"/>
          <w:sz w:val="36"/>
          <w:szCs w:val="36"/>
        </w:rPr>
        <w:t xml:space="preserve">   </w:t>
      </w:r>
      <w:r w:rsidR="000356E4" w:rsidRPr="006C0297">
        <w:rPr>
          <w:rFonts w:ascii="宋体" w:hAnsi="宋体" w:hint="eastAsia"/>
          <w:color w:val="000000"/>
          <w:sz w:val="36"/>
          <w:szCs w:val="36"/>
        </w:rPr>
        <w:t xml:space="preserve">                  </w:t>
      </w:r>
      <w:r w:rsidR="000356E4" w:rsidRPr="006C0297">
        <w:rPr>
          <w:rFonts w:ascii="宋体" w:hAnsi="宋体" w:hint="eastAsia"/>
          <w:b/>
          <w:color w:val="000000"/>
          <w:sz w:val="36"/>
          <w:szCs w:val="36"/>
        </w:rPr>
        <w:t>二○一八年七月</w:t>
      </w:r>
    </w:p>
    <w:p w:rsidR="003160CE" w:rsidRDefault="003160CE" w:rsidP="005C1201">
      <w:pPr>
        <w:rPr>
          <w:rFonts w:ascii="宋体" w:hAnsi="宋体"/>
          <w:color w:val="000000"/>
          <w:szCs w:val="28"/>
        </w:rPr>
      </w:pPr>
      <w:r>
        <w:rPr>
          <w:rFonts w:ascii="宋体" w:hAnsi="宋体"/>
          <w:color w:val="000000"/>
          <w:szCs w:val="28"/>
        </w:rPr>
        <w:br w:type="page"/>
      </w:r>
    </w:p>
    <w:p w:rsidR="005C1201" w:rsidRPr="001471F4" w:rsidRDefault="005C1201" w:rsidP="005C1201">
      <w:pPr>
        <w:pStyle w:val="TOC"/>
        <w:keepNext w:val="0"/>
        <w:keepLines w:val="0"/>
        <w:spacing w:before="0" w:line="360" w:lineRule="auto"/>
        <w:jc w:val="center"/>
        <w:rPr>
          <w:rFonts w:ascii="宋体" w:hAnsi="宋体"/>
          <w:color w:val="000000"/>
          <w:lang w:val="zh-CN"/>
        </w:rPr>
      </w:pPr>
      <w:r w:rsidRPr="001471F4">
        <w:rPr>
          <w:rFonts w:ascii="宋体" w:hAnsi="宋体" w:hint="eastAsia"/>
          <w:color w:val="000000"/>
          <w:lang w:val="zh-CN"/>
        </w:rPr>
        <w:lastRenderedPageBreak/>
        <w:t>目   录</w:t>
      </w:r>
    </w:p>
    <w:p w:rsidR="006F2347" w:rsidRDefault="000A64F7">
      <w:pPr>
        <w:pStyle w:val="11"/>
        <w:tabs>
          <w:tab w:val="right" w:leader="dot" w:pos="9402"/>
        </w:tabs>
        <w:rPr>
          <w:rFonts w:asciiTheme="minorHAnsi" w:eastAsiaTheme="minorEastAsia" w:hAnsiTheme="minorHAnsi" w:cstheme="minorBidi"/>
          <w:b w:val="0"/>
          <w:bCs w:val="0"/>
          <w:caps w:val="0"/>
          <w:noProof/>
          <w:sz w:val="21"/>
          <w:szCs w:val="22"/>
        </w:rPr>
      </w:pPr>
      <w:r w:rsidRPr="000A64F7">
        <w:rPr>
          <w:rFonts w:ascii="宋体" w:hAnsi="宋体"/>
          <w:b w:val="0"/>
          <w:color w:val="000000"/>
          <w:szCs w:val="28"/>
        </w:rPr>
        <w:fldChar w:fldCharType="begin"/>
      </w:r>
      <w:r w:rsidR="005C1201" w:rsidRPr="001471F4">
        <w:rPr>
          <w:rFonts w:ascii="宋体" w:hAnsi="宋体"/>
          <w:b w:val="0"/>
          <w:color w:val="000000"/>
          <w:szCs w:val="28"/>
        </w:rPr>
        <w:instrText xml:space="preserve"> TOC \o "1-3" \h \z \u </w:instrText>
      </w:r>
      <w:r w:rsidRPr="000A64F7">
        <w:rPr>
          <w:rFonts w:ascii="宋体" w:hAnsi="宋体"/>
          <w:b w:val="0"/>
          <w:color w:val="000000"/>
          <w:szCs w:val="28"/>
        </w:rPr>
        <w:fldChar w:fldCharType="separate"/>
      </w:r>
      <w:hyperlink w:anchor="_Toc497472636" w:history="1">
        <w:r w:rsidR="006F2347" w:rsidRPr="00666BA3">
          <w:rPr>
            <w:rStyle w:val="a5"/>
            <w:rFonts w:ascii="宋体" w:hAnsi="宋体" w:hint="eastAsia"/>
            <w:noProof/>
          </w:rPr>
          <w:t>第一章招标公告</w:t>
        </w:r>
        <w:r w:rsidR="006F2347">
          <w:rPr>
            <w:noProof/>
            <w:webHidden/>
          </w:rPr>
          <w:tab/>
        </w:r>
        <w:r>
          <w:rPr>
            <w:noProof/>
            <w:webHidden/>
          </w:rPr>
          <w:fldChar w:fldCharType="begin"/>
        </w:r>
        <w:r w:rsidR="006F2347">
          <w:rPr>
            <w:noProof/>
            <w:webHidden/>
          </w:rPr>
          <w:instrText xml:space="preserve"> PAGEREF _Toc497472636 \h </w:instrText>
        </w:r>
        <w:r>
          <w:rPr>
            <w:noProof/>
            <w:webHidden/>
          </w:rPr>
        </w:r>
        <w:r>
          <w:rPr>
            <w:noProof/>
            <w:webHidden/>
          </w:rPr>
          <w:fldChar w:fldCharType="separate"/>
        </w:r>
        <w:r w:rsidR="00294427">
          <w:rPr>
            <w:noProof/>
            <w:webHidden/>
          </w:rPr>
          <w:t>2</w:t>
        </w:r>
        <w:r>
          <w:rPr>
            <w:noProof/>
            <w:webHidden/>
          </w:rPr>
          <w:fldChar w:fldCharType="end"/>
        </w:r>
      </w:hyperlink>
    </w:p>
    <w:p w:rsidR="006F2347" w:rsidRDefault="000A64F7">
      <w:pPr>
        <w:pStyle w:val="11"/>
        <w:tabs>
          <w:tab w:val="right" w:leader="dot" w:pos="9402"/>
        </w:tabs>
        <w:rPr>
          <w:rFonts w:asciiTheme="minorHAnsi" w:eastAsiaTheme="minorEastAsia" w:hAnsiTheme="minorHAnsi" w:cstheme="minorBidi"/>
          <w:b w:val="0"/>
          <w:bCs w:val="0"/>
          <w:caps w:val="0"/>
          <w:noProof/>
          <w:sz w:val="21"/>
          <w:szCs w:val="22"/>
        </w:rPr>
      </w:pPr>
      <w:hyperlink w:anchor="_Toc497472637" w:history="1">
        <w:r w:rsidR="006F2347" w:rsidRPr="00666BA3">
          <w:rPr>
            <w:rStyle w:val="a5"/>
            <w:rFonts w:ascii="宋体" w:hAnsi="宋体" w:hint="eastAsia"/>
            <w:noProof/>
          </w:rPr>
          <w:t>第二章投标人须知</w:t>
        </w:r>
        <w:r w:rsidR="006F2347">
          <w:rPr>
            <w:noProof/>
            <w:webHidden/>
          </w:rPr>
          <w:tab/>
        </w:r>
        <w:r>
          <w:rPr>
            <w:noProof/>
            <w:webHidden/>
          </w:rPr>
          <w:fldChar w:fldCharType="begin"/>
        </w:r>
        <w:r w:rsidR="006F2347">
          <w:rPr>
            <w:noProof/>
            <w:webHidden/>
          </w:rPr>
          <w:instrText xml:space="preserve"> PAGEREF _Toc497472637 \h </w:instrText>
        </w:r>
        <w:r>
          <w:rPr>
            <w:noProof/>
            <w:webHidden/>
          </w:rPr>
        </w:r>
        <w:r>
          <w:rPr>
            <w:noProof/>
            <w:webHidden/>
          </w:rPr>
          <w:fldChar w:fldCharType="separate"/>
        </w:r>
        <w:r w:rsidR="00294427">
          <w:rPr>
            <w:noProof/>
            <w:webHidden/>
          </w:rPr>
          <w:t>5</w:t>
        </w:r>
        <w:r>
          <w:rPr>
            <w:noProof/>
            <w:webHidden/>
          </w:rPr>
          <w:fldChar w:fldCharType="end"/>
        </w:r>
      </w:hyperlink>
    </w:p>
    <w:p w:rsidR="006F2347" w:rsidRDefault="000A64F7">
      <w:pPr>
        <w:pStyle w:val="11"/>
        <w:tabs>
          <w:tab w:val="right" w:leader="dot" w:pos="9402"/>
        </w:tabs>
        <w:rPr>
          <w:rFonts w:asciiTheme="minorHAnsi" w:eastAsiaTheme="minorEastAsia" w:hAnsiTheme="minorHAnsi" w:cstheme="minorBidi"/>
          <w:b w:val="0"/>
          <w:bCs w:val="0"/>
          <w:caps w:val="0"/>
          <w:noProof/>
          <w:sz w:val="21"/>
          <w:szCs w:val="22"/>
        </w:rPr>
      </w:pPr>
      <w:hyperlink w:anchor="_Toc497472638" w:history="1">
        <w:r w:rsidR="006F2347" w:rsidRPr="00666BA3">
          <w:rPr>
            <w:rStyle w:val="a5"/>
            <w:rFonts w:ascii="宋体" w:hAnsi="宋体" w:cs="宋体" w:hint="eastAsia"/>
            <w:noProof/>
          </w:rPr>
          <w:t>第三章合同与验收</w:t>
        </w:r>
        <w:r w:rsidR="006F2347">
          <w:rPr>
            <w:noProof/>
            <w:webHidden/>
          </w:rPr>
          <w:tab/>
        </w:r>
        <w:r>
          <w:rPr>
            <w:noProof/>
            <w:webHidden/>
          </w:rPr>
          <w:fldChar w:fldCharType="begin"/>
        </w:r>
        <w:r w:rsidR="006F2347">
          <w:rPr>
            <w:noProof/>
            <w:webHidden/>
          </w:rPr>
          <w:instrText xml:space="preserve"> PAGEREF _Toc497472638 \h </w:instrText>
        </w:r>
        <w:r>
          <w:rPr>
            <w:noProof/>
            <w:webHidden/>
          </w:rPr>
        </w:r>
        <w:r>
          <w:rPr>
            <w:noProof/>
            <w:webHidden/>
          </w:rPr>
          <w:fldChar w:fldCharType="separate"/>
        </w:r>
        <w:r w:rsidR="00294427">
          <w:rPr>
            <w:noProof/>
            <w:webHidden/>
          </w:rPr>
          <w:t>17</w:t>
        </w:r>
        <w:r>
          <w:rPr>
            <w:noProof/>
            <w:webHidden/>
          </w:rPr>
          <w:fldChar w:fldCharType="end"/>
        </w:r>
      </w:hyperlink>
    </w:p>
    <w:p w:rsidR="006F2347" w:rsidRDefault="000A64F7">
      <w:pPr>
        <w:pStyle w:val="11"/>
        <w:tabs>
          <w:tab w:val="right" w:leader="dot" w:pos="9402"/>
        </w:tabs>
        <w:rPr>
          <w:rFonts w:asciiTheme="minorHAnsi" w:eastAsiaTheme="minorEastAsia" w:hAnsiTheme="minorHAnsi" w:cstheme="minorBidi"/>
          <w:b w:val="0"/>
          <w:bCs w:val="0"/>
          <w:caps w:val="0"/>
          <w:noProof/>
          <w:sz w:val="21"/>
          <w:szCs w:val="22"/>
        </w:rPr>
      </w:pPr>
      <w:hyperlink w:anchor="_Toc497472639" w:history="1">
        <w:r w:rsidR="006F2347" w:rsidRPr="00666BA3">
          <w:rPr>
            <w:rStyle w:val="a5"/>
            <w:rFonts w:ascii="宋体" w:hAnsi="宋体" w:hint="eastAsia"/>
            <w:noProof/>
            <w:kern w:val="44"/>
          </w:rPr>
          <w:t>第四章招标内容与要求</w:t>
        </w:r>
        <w:r w:rsidR="006F2347">
          <w:rPr>
            <w:noProof/>
            <w:webHidden/>
          </w:rPr>
          <w:tab/>
        </w:r>
        <w:r>
          <w:rPr>
            <w:noProof/>
            <w:webHidden/>
          </w:rPr>
          <w:fldChar w:fldCharType="begin"/>
        </w:r>
        <w:r w:rsidR="006F2347">
          <w:rPr>
            <w:noProof/>
            <w:webHidden/>
          </w:rPr>
          <w:instrText xml:space="preserve"> PAGEREF _Toc497472639 \h </w:instrText>
        </w:r>
        <w:r>
          <w:rPr>
            <w:noProof/>
            <w:webHidden/>
          </w:rPr>
        </w:r>
        <w:r>
          <w:rPr>
            <w:noProof/>
            <w:webHidden/>
          </w:rPr>
          <w:fldChar w:fldCharType="separate"/>
        </w:r>
        <w:r w:rsidR="00294427">
          <w:rPr>
            <w:noProof/>
            <w:webHidden/>
          </w:rPr>
          <w:t>21</w:t>
        </w:r>
        <w:r>
          <w:rPr>
            <w:noProof/>
            <w:webHidden/>
          </w:rPr>
          <w:fldChar w:fldCharType="end"/>
        </w:r>
      </w:hyperlink>
    </w:p>
    <w:p w:rsidR="006F2347" w:rsidRDefault="000A64F7">
      <w:pPr>
        <w:pStyle w:val="11"/>
        <w:tabs>
          <w:tab w:val="right" w:leader="dot" w:pos="9402"/>
        </w:tabs>
        <w:rPr>
          <w:rFonts w:asciiTheme="minorHAnsi" w:eastAsiaTheme="minorEastAsia" w:hAnsiTheme="minorHAnsi" w:cstheme="minorBidi"/>
          <w:b w:val="0"/>
          <w:bCs w:val="0"/>
          <w:caps w:val="0"/>
          <w:noProof/>
          <w:sz w:val="21"/>
          <w:szCs w:val="22"/>
        </w:rPr>
      </w:pPr>
      <w:hyperlink w:anchor="_Toc497472640" w:history="1">
        <w:r w:rsidR="006F2347" w:rsidRPr="00666BA3">
          <w:rPr>
            <w:rStyle w:val="a5"/>
            <w:rFonts w:ascii="宋体" w:hAnsi="宋体" w:hint="eastAsia"/>
            <w:noProof/>
            <w:kern w:val="44"/>
          </w:rPr>
          <w:t>第五章投标人资格证明及相关文件要求</w:t>
        </w:r>
        <w:r w:rsidR="006F2347">
          <w:rPr>
            <w:noProof/>
            <w:webHidden/>
          </w:rPr>
          <w:tab/>
        </w:r>
        <w:r>
          <w:rPr>
            <w:noProof/>
            <w:webHidden/>
          </w:rPr>
          <w:fldChar w:fldCharType="begin"/>
        </w:r>
        <w:r w:rsidR="006F2347">
          <w:rPr>
            <w:noProof/>
            <w:webHidden/>
          </w:rPr>
          <w:instrText xml:space="preserve"> PAGEREF _Toc497472640 \h </w:instrText>
        </w:r>
        <w:r>
          <w:rPr>
            <w:noProof/>
            <w:webHidden/>
          </w:rPr>
        </w:r>
        <w:r>
          <w:rPr>
            <w:noProof/>
            <w:webHidden/>
          </w:rPr>
          <w:fldChar w:fldCharType="separate"/>
        </w:r>
        <w:r w:rsidR="00294427">
          <w:rPr>
            <w:noProof/>
            <w:webHidden/>
          </w:rPr>
          <w:t>23</w:t>
        </w:r>
        <w:r>
          <w:rPr>
            <w:noProof/>
            <w:webHidden/>
          </w:rPr>
          <w:fldChar w:fldCharType="end"/>
        </w:r>
      </w:hyperlink>
    </w:p>
    <w:p w:rsidR="006F2347" w:rsidRDefault="000A64F7">
      <w:pPr>
        <w:pStyle w:val="11"/>
        <w:tabs>
          <w:tab w:val="right" w:leader="dot" w:pos="9402"/>
        </w:tabs>
        <w:rPr>
          <w:rFonts w:asciiTheme="minorHAnsi" w:eastAsiaTheme="minorEastAsia" w:hAnsiTheme="minorHAnsi" w:cstheme="minorBidi"/>
          <w:b w:val="0"/>
          <w:bCs w:val="0"/>
          <w:caps w:val="0"/>
          <w:noProof/>
          <w:sz w:val="21"/>
          <w:szCs w:val="22"/>
        </w:rPr>
      </w:pPr>
      <w:hyperlink w:anchor="_Toc497472641" w:history="1">
        <w:r w:rsidR="006F2347" w:rsidRPr="00666BA3">
          <w:rPr>
            <w:rStyle w:val="a5"/>
            <w:rFonts w:ascii="宋体" w:hAnsi="宋体" w:hint="eastAsia"/>
            <w:noProof/>
            <w:kern w:val="44"/>
          </w:rPr>
          <w:t>第六章评标办法（综合评分法）</w:t>
        </w:r>
        <w:r w:rsidR="006F2347">
          <w:rPr>
            <w:noProof/>
            <w:webHidden/>
          </w:rPr>
          <w:tab/>
        </w:r>
        <w:r>
          <w:rPr>
            <w:noProof/>
            <w:webHidden/>
          </w:rPr>
          <w:fldChar w:fldCharType="begin"/>
        </w:r>
        <w:r w:rsidR="006F2347">
          <w:rPr>
            <w:noProof/>
            <w:webHidden/>
          </w:rPr>
          <w:instrText xml:space="preserve"> PAGEREF _Toc497472641 \h </w:instrText>
        </w:r>
        <w:r>
          <w:rPr>
            <w:noProof/>
            <w:webHidden/>
          </w:rPr>
        </w:r>
        <w:r>
          <w:rPr>
            <w:noProof/>
            <w:webHidden/>
          </w:rPr>
          <w:fldChar w:fldCharType="separate"/>
        </w:r>
        <w:r w:rsidR="00294427">
          <w:rPr>
            <w:noProof/>
            <w:webHidden/>
          </w:rPr>
          <w:t>35</w:t>
        </w:r>
        <w:r>
          <w:rPr>
            <w:noProof/>
            <w:webHidden/>
          </w:rPr>
          <w:fldChar w:fldCharType="end"/>
        </w:r>
      </w:hyperlink>
    </w:p>
    <w:p w:rsidR="006F2347" w:rsidRDefault="000A64F7">
      <w:pPr>
        <w:pStyle w:val="11"/>
        <w:tabs>
          <w:tab w:val="right" w:leader="dot" w:pos="9402"/>
        </w:tabs>
        <w:rPr>
          <w:rFonts w:asciiTheme="minorHAnsi" w:eastAsiaTheme="minorEastAsia" w:hAnsiTheme="minorHAnsi" w:cstheme="minorBidi"/>
          <w:b w:val="0"/>
          <w:bCs w:val="0"/>
          <w:caps w:val="0"/>
          <w:noProof/>
          <w:sz w:val="21"/>
          <w:szCs w:val="22"/>
        </w:rPr>
      </w:pPr>
      <w:hyperlink w:anchor="_Toc497472642" w:history="1">
        <w:r w:rsidR="006F2347" w:rsidRPr="00666BA3">
          <w:rPr>
            <w:rStyle w:val="a5"/>
            <w:rFonts w:ascii="宋体" w:hAnsi="宋体" w:hint="eastAsia"/>
            <w:noProof/>
          </w:rPr>
          <w:t>第七章投标文件格式与要求</w:t>
        </w:r>
        <w:r w:rsidR="006F2347">
          <w:rPr>
            <w:noProof/>
            <w:webHidden/>
          </w:rPr>
          <w:tab/>
        </w:r>
        <w:r>
          <w:rPr>
            <w:noProof/>
            <w:webHidden/>
          </w:rPr>
          <w:fldChar w:fldCharType="begin"/>
        </w:r>
        <w:r w:rsidR="006F2347">
          <w:rPr>
            <w:noProof/>
            <w:webHidden/>
          </w:rPr>
          <w:instrText xml:space="preserve"> PAGEREF _Toc497472642 \h </w:instrText>
        </w:r>
        <w:r>
          <w:rPr>
            <w:noProof/>
            <w:webHidden/>
          </w:rPr>
        </w:r>
        <w:r>
          <w:rPr>
            <w:noProof/>
            <w:webHidden/>
          </w:rPr>
          <w:fldChar w:fldCharType="separate"/>
        </w:r>
        <w:r w:rsidR="00294427">
          <w:rPr>
            <w:noProof/>
            <w:webHidden/>
          </w:rPr>
          <w:t>39</w:t>
        </w:r>
        <w:r>
          <w:rPr>
            <w:noProof/>
            <w:webHidden/>
          </w:rPr>
          <w:fldChar w:fldCharType="end"/>
        </w:r>
      </w:hyperlink>
    </w:p>
    <w:p w:rsidR="006F2347" w:rsidRDefault="000A64F7">
      <w:pPr>
        <w:pStyle w:val="11"/>
        <w:tabs>
          <w:tab w:val="right" w:leader="dot" w:pos="9402"/>
        </w:tabs>
        <w:rPr>
          <w:rFonts w:asciiTheme="minorHAnsi" w:eastAsiaTheme="minorEastAsia" w:hAnsiTheme="minorHAnsi" w:cstheme="minorBidi"/>
          <w:b w:val="0"/>
          <w:bCs w:val="0"/>
          <w:caps w:val="0"/>
          <w:noProof/>
          <w:sz w:val="21"/>
          <w:szCs w:val="22"/>
        </w:rPr>
      </w:pPr>
      <w:hyperlink w:anchor="_Toc497472643" w:history="1">
        <w:r w:rsidR="006F2347" w:rsidRPr="00666BA3">
          <w:rPr>
            <w:rStyle w:val="a5"/>
            <w:rFonts w:ascii="宋体" w:hAnsi="宋体" w:hint="eastAsia"/>
            <w:noProof/>
          </w:rPr>
          <w:t>温馨提示</w:t>
        </w:r>
        <w:r w:rsidR="006F2347">
          <w:rPr>
            <w:noProof/>
            <w:webHidden/>
          </w:rPr>
          <w:tab/>
        </w:r>
        <w:r>
          <w:rPr>
            <w:noProof/>
            <w:webHidden/>
          </w:rPr>
          <w:fldChar w:fldCharType="begin"/>
        </w:r>
        <w:r w:rsidR="006F2347">
          <w:rPr>
            <w:noProof/>
            <w:webHidden/>
          </w:rPr>
          <w:instrText xml:space="preserve"> PAGEREF _Toc497472643 \h </w:instrText>
        </w:r>
        <w:r>
          <w:rPr>
            <w:noProof/>
            <w:webHidden/>
          </w:rPr>
        </w:r>
        <w:r>
          <w:rPr>
            <w:noProof/>
            <w:webHidden/>
          </w:rPr>
          <w:fldChar w:fldCharType="separate"/>
        </w:r>
        <w:r w:rsidR="00294427">
          <w:rPr>
            <w:noProof/>
            <w:webHidden/>
          </w:rPr>
          <w:t>73</w:t>
        </w:r>
        <w:r>
          <w:rPr>
            <w:noProof/>
            <w:webHidden/>
          </w:rPr>
          <w:fldChar w:fldCharType="end"/>
        </w:r>
      </w:hyperlink>
    </w:p>
    <w:p w:rsidR="00360873" w:rsidRDefault="000A64F7" w:rsidP="000C3E86">
      <w:pPr>
        <w:outlineLvl w:val="0"/>
        <w:rPr>
          <w:rFonts w:ascii="宋体" w:hAnsi="宋体"/>
          <w:b/>
          <w:color w:val="000000"/>
          <w:szCs w:val="28"/>
        </w:rPr>
      </w:pPr>
      <w:r w:rsidRPr="001471F4">
        <w:rPr>
          <w:rFonts w:ascii="宋体" w:hAnsi="宋体"/>
          <w:b/>
          <w:color w:val="000000"/>
          <w:szCs w:val="28"/>
        </w:rPr>
        <w:fldChar w:fldCharType="end"/>
      </w:r>
      <w:r w:rsidR="00360873">
        <w:rPr>
          <w:rFonts w:ascii="宋体" w:hAnsi="宋体"/>
          <w:b/>
          <w:color w:val="000000"/>
          <w:szCs w:val="28"/>
        </w:rPr>
        <w:br w:type="page"/>
      </w:r>
    </w:p>
    <w:p w:rsidR="00575115" w:rsidRPr="00B61A7F" w:rsidRDefault="00575115" w:rsidP="00361AFB">
      <w:pPr>
        <w:jc w:val="center"/>
        <w:outlineLvl w:val="0"/>
        <w:rPr>
          <w:rFonts w:ascii="宋体" w:hAnsi="宋体"/>
          <w:b/>
          <w:sz w:val="24"/>
          <w:szCs w:val="24"/>
        </w:rPr>
      </w:pPr>
      <w:bookmarkStart w:id="0" w:name="_Toc497472636"/>
      <w:r w:rsidRPr="00B61A7F">
        <w:rPr>
          <w:rFonts w:ascii="宋体" w:hAnsi="宋体" w:hint="eastAsia"/>
          <w:b/>
          <w:sz w:val="24"/>
          <w:szCs w:val="24"/>
        </w:rPr>
        <w:lastRenderedPageBreak/>
        <w:t>第一章 招标公告</w:t>
      </w:r>
      <w:bookmarkEnd w:id="0"/>
    </w:p>
    <w:p w:rsidR="00AB79E7" w:rsidRPr="00AB79E7" w:rsidRDefault="005042A5" w:rsidP="005042A5">
      <w:pPr>
        <w:spacing w:line="360" w:lineRule="auto"/>
        <w:ind w:firstLineChars="392" w:firstLine="944"/>
        <w:jc w:val="center"/>
        <w:rPr>
          <w:rFonts w:ascii="宋体" w:hAnsi="宋体"/>
          <w:sz w:val="24"/>
          <w:szCs w:val="24"/>
        </w:rPr>
      </w:pPr>
      <w:r>
        <w:rPr>
          <w:rFonts w:ascii="宋体" w:hAnsi="宋体" w:hint="eastAsia"/>
          <w:b/>
          <w:bCs/>
          <w:sz w:val="24"/>
          <w:szCs w:val="24"/>
        </w:rPr>
        <w:t>准格尔旗龙口镇人民政府采购龙口镇党政办公楼及职工宿舍楼结构加固维修工程项目</w:t>
      </w:r>
      <w:r w:rsidR="00230F16">
        <w:rPr>
          <w:rFonts w:ascii="宋体" w:hAnsi="宋体" w:hint="eastAsia"/>
          <w:b/>
          <w:sz w:val="24"/>
          <w:szCs w:val="24"/>
        </w:rPr>
        <w:t>公开</w:t>
      </w:r>
      <w:r w:rsidR="00AB79E7" w:rsidRPr="00AB79E7">
        <w:rPr>
          <w:rFonts w:ascii="宋体" w:hAnsi="宋体" w:hint="eastAsia"/>
          <w:b/>
          <w:sz w:val="24"/>
          <w:szCs w:val="24"/>
        </w:rPr>
        <w:t>招标公告</w:t>
      </w:r>
    </w:p>
    <w:p w:rsidR="005C1201" w:rsidRPr="00B61A7F" w:rsidRDefault="006C0297" w:rsidP="00B61A7F">
      <w:pPr>
        <w:spacing w:line="360" w:lineRule="auto"/>
        <w:ind w:firstLineChars="250" w:firstLine="600"/>
        <w:rPr>
          <w:rFonts w:ascii="宋体" w:hAnsi="宋体"/>
          <w:color w:val="000000"/>
          <w:sz w:val="24"/>
          <w:szCs w:val="24"/>
        </w:rPr>
      </w:pPr>
      <w:r>
        <w:rPr>
          <w:rFonts w:ascii="宋体" w:hAnsi="宋体" w:hint="eastAsia"/>
          <w:sz w:val="24"/>
          <w:szCs w:val="24"/>
        </w:rPr>
        <w:t>鄂尔多斯市弘祥招标代理有限公司</w:t>
      </w:r>
      <w:r w:rsidR="00724F07" w:rsidRPr="00B61A7F">
        <w:rPr>
          <w:rFonts w:ascii="宋体" w:hAnsi="宋体" w:hint="eastAsia"/>
          <w:sz w:val="24"/>
          <w:szCs w:val="24"/>
        </w:rPr>
        <w:t>受</w:t>
      </w:r>
      <w:r>
        <w:rPr>
          <w:rFonts w:ascii="宋体" w:hAnsi="宋体" w:hint="eastAsia"/>
          <w:sz w:val="24"/>
          <w:szCs w:val="24"/>
        </w:rPr>
        <w:t>准格尔旗龙口镇人民政府</w:t>
      </w:r>
      <w:r w:rsidR="00724F07" w:rsidRPr="00B61A7F">
        <w:rPr>
          <w:rFonts w:ascii="宋体" w:hAnsi="宋体" w:hint="eastAsia"/>
          <w:sz w:val="24"/>
          <w:szCs w:val="24"/>
        </w:rPr>
        <w:t>委托，采用公开招标方式</w:t>
      </w:r>
      <w:r w:rsidR="00702AB7">
        <w:rPr>
          <w:rFonts w:ascii="宋体" w:hAnsi="宋体" w:hint="eastAsia"/>
          <w:sz w:val="24"/>
          <w:szCs w:val="24"/>
        </w:rPr>
        <w:t>组织</w:t>
      </w:r>
      <w:r w:rsidR="005C1201" w:rsidRPr="00B61A7F">
        <w:rPr>
          <w:rFonts w:ascii="宋体" w:hAnsi="宋体" w:hint="eastAsia"/>
          <w:sz w:val="24"/>
          <w:szCs w:val="24"/>
        </w:rPr>
        <w:t>采购</w:t>
      </w:r>
      <w:r w:rsidR="004209EB" w:rsidRPr="004209EB">
        <w:rPr>
          <w:rFonts w:ascii="宋体" w:hAnsi="宋体" w:hint="eastAsia"/>
          <w:sz w:val="24"/>
          <w:szCs w:val="24"/>
        </w:rPr>
        <w:t>龙口镇党政办公楼及职工宿舍楼</w:t>
      </w:r>
      <w:r w:rsidR="00460148">
        <w:rPr>
          <w:rFonts w:ascii="宋体" w:hAnsi="宋体" w:hint="eastAsia"/>
          <w:sz w:val="24"/>
          <w:szCs w:val="24"/>
        </w:rPr>
        <w:t>结</w:t>
      </w:r>
      <w:r w:rsidR="004209EB" w:rsidRPr="004209EB">
        <w:rPr>
          <w:rFonts w:ascii="宋体" w:hAnsi="宋体" w:hint="eastAsia"/>
          <w:sz w:val="24"/>
          <w:szCs w:val="24"/>
        </w:rPr>
        <w:t>构加固维修工程项目</w:t>
      </w:r>
      <w:r w:rsidR="005C1201" w:rsidRPr="00B61A7F">
        <w:rPr>
          <w:rFonts w:ascii="宋体" w:hAnsi="宋体" w:hint="eastAsia"/>
          <w:color w:val="000000"/>
          <w:sz w:val="24"/>
          <w:szCs w:val="24"/>
        </w:rPr>
        <w:t>。欢迎符合资格条件的</w:t>
      </w:r>
      <w:r w:rsidR="00E611A0">
        <w:rPr>
          <w:rFonts w:ascii="宋体" w:hAnsi="宋体" w:hint="eastAsia"/>
          <w:color w:val="000000"/>
          <w:sz w:val="24"/>
          <w:szCs w:val="24"/>
        </w:rPr>
        <w:t>投标人</w:t>
      </w:r>
      <w:r w:rsidR="005C1201" w:rsidRPr="00B61A7F">
        <w:rPr>
          <w:rFonts w:ascii="宋体" w:hAnsi="宋体" w:hint="eastAsia"/>
          <w:color w:val="000000"/>
          <w:sz w:val="24"/>
          <w:szCs w:val="24"/>
        </w:rPr>
        <w:t>前来报名参加。</w:t>
      </w:r>
    </w:p>
    <w:p w:rsidR="005C1201" w:rsidRPr="000C3E86" w:rsidRDefault="005C1201" w:rsidP="0072792D">
      <w:pPr>
        <w:spacing w:line="360" w:lineRule="auto"/>
        <w:rPr>
          <w:rFonts w:ascii="宋体" w:hAnsi="宋体"/>
          <w:b/>
          <w:color w:val="000000"/>
          <w:sz w:val="24"/>
          <w:szCs w:val="24"/>
        </w:rPr>
      </w:pPr>
      <w:r w:rsidRPr="000C3E86">
        <w:rPr>
          <w:rFonts w:ascii="宋体" w:hAnsi="宋体" w:hint="eastAsia"/>
          <w:b/>
          <w:color w:val="000000"/>
          <w:sz w:val="24"/>
          <w:szCs w:val="24"/>
        </w:rPr>
        <w:t>一.项目概述</w:t>
      </w:r>
    </w:p>
    <w:p w:rsidR="005C1201" w:rsidRPr="00B61A7F" w:rsidRDefault="005C1201" w:rsidP="00B61A7F">
      <w:pPr>
        <w:pStyle w:val="aa"/>
        <w:spacing w:line="360" w:lineRule="auto"/>
        <w:ind w:firstLine="480"/>
        <w:rPr>
          <w:rFonts w:ascii="宋体" w:hAnsi="宋体"/>
          <w:b/>
          <w:color w:val="000000"/>
          <w:sz w:val="24"/>
          <w:szCs w:val="24"/>
        </w:rPr>
      </w:pPr>
      <w:r w:rsidRPr="00B61A7F">
        <w:rPr>
          <w:rFonts w:ascii="宋体" w:hAnsi="宋体" w:hint="eastAsia"/>
          <w:sz w:val="24"/>
          <w:szCs w:val="24"/>
        </w:rPr>
        <w:t>1.名称与编号</w:t>
      </w:r>
    </w:p>
    <w:p w:rsidR="004209EB" w:rsidRDefault="005C1201" w:rsidP="004209EB">
      <w:pPr>
        <w:spacing w:line="360" w:lineRule="auto"/>
        <w:ind w:firstLineChars="200" w:firstLine="480"/>
        <w:rPr>
          <w:rFonts w:ascii="宋体" w:hAnsi="宋体"/>
          <w:sz w:val="24"/>
          <w:szCs w:val="24"/>
        </w:rPr>
      </w:pPr>
      <w:r w:rsidRPr="00B61A7F">
        <w:rPr>
          <w:rFonts w:ascii="宋体" w:hAnsi="宋体" w:hint="eastAsia"/>
          <w:sz w:val="24"/>
          <w:szCs w:val="24"/>
        </w:rPr>
        <w:t>项目名称：</w:t>
      </w:r>
      <w:r w:rsidR="005042A5" w:rsidRPr="005042A5">
        <w:rPr>
          <w:rFonts w:ascii="宋体" w:hAnsi="宋体" w:hint="eastAsia"/>
          <w:sz w:val="24"/>
          <w:szCs w:val="24"/>
        </w:rPr>
        <w:t>准格尔旗龙口镇人民政府采购</w:t>
      </w:r>
      <w:r w:rsidR="004209EB" w:rsidRPr="004209EB">
        <w:rPr>
          <w:rFonts w:ascii="宋体" w:hAnsi="宋体" w:hint="eastAsia"/>
          <w:sz w:val="24"/>
          <w:szCs w:val="24"/>
        </w:rPr>
        <w:t>龙口镇党政办公楼及职工宿舍楼</w:t>
      </w:r>
      <w:r w:rsidR="00460148">
        <w:rPr>
          <w:rFonts w:ascii="宋体" w:hAnsi="宋体" w:hint="eastAsia"/>
          <w:sz w:val="24"/>
          <w:szCs w:val="24"/>
        </w:rPr>
        <w:t>结</w:t>
      </w:r>
      <w:r w:rsidR="00460148" w:rsidRPr="004209EB">
        <w:rPr>
          <w:rFonts w:ascii="宋体" w:hAnsi="宋体" w:hint="eastAsia"/>
          <w:sz w:val="24"/>
          <w:szCs w:val="24"/>
        </w:rPr>
        <w:t>构</w:t>
      </w:r>
      <w:r w:rsidR="004209EB" w:rsidRPr="004209EB">
        <w:rPr>
          <w:rFonts w:ascii="宋体" w:hAnsi="宋体" w:hint="eastAsia"/>
          <w:sz w:val="24"/>
          <w:szCs w:val="24"/>
        </w:rPr>
        <w:t>加固维修工程项目</w:t>
      </w:r>
    </w:p>
    <w:p w:rsidR="005C1201" w:rsidRPr="00B61A7F" w:rsidRDefault="005042A5" w:rsidP="00B61A7F">
      <w:pPr>
        <w:spacing w:line="360" w:lineRule="auto"/>
        <w:ind w:firstLineChars="200" w:firstLine="480"/>
        <w:jc w:val="left"/>
        <w:rPr>
          <w:rFonts w:ascii="宋体" w:hAnsi="宋体"/>
          <w:color w:val="000000"/>
          <w:sz w:val="24"/>
          <w:szCs w:val="24"/>
        </w:rPr>
      </w:pPr>
      <w:r>
        <w:rPr>
          <w:rFonts w:ascii="宋体" w:hAnsi="宋体" w:hint="eastAsia"/>
          <w:sz w:val="24"/>
          <w:szCs w:val="24"/>
        </w:rPr>
        <w:t>项</w:t>
      </w:r>
      <w:r w:rsidRPr="005042A5">
        <w:rPr>
          <w:rFonts w:ascii="宋体" w:hAnsi="宋体" w:hint="eastAsia"/>
          <w:sz w:val="24"/>
          <w:szCs w:val="24"/>
        </w:rPr>
        <w:t>目</w:t>
      </w:r>
      <w:r w:rsidR="005C1201" w:rsidRPr="00B61A7F">
        <w:rPr>
          <w:rFonts w:ascii="宋体" w:hAnsi="宋体" w:hint="eastAsia"/>
          <w:sz w:val="24"/>
          <w:szCs w:val="24"/>
        </w:rPr>
        <w:t>编号</w:t>
      </w:r>
      <w:r w:rsidR="005C1201" w:rsidRPr="005042A5">
        <w:rPr>
          <w:rFonts w:ascii="宋体" w:hAnsi="宋体" w:hint="eastAsia"/>
          <w:b/>
          <w:sz w:val="24"/>
          <w:szCs w:val="24"/>
        </w:rPr>
        <w:t>：</w:t>
      </w:r>
      <w:r w:rsidR="004209EB" w:rsidRPr="005042A5">
        <w:rPr>
          <w:rFonts w:ascii="宋体" w:hAnsi="宋体"/>
          <w:b/>
          <w:sz w:val="24"/>
          <w:szCs w:val="24"/>
        </w:rPr>
        <w:t xml:space="preserve"> </w:t>
      </w:r>
      <w:r w:rsidRPr="00E77EA9">
        <w:rPr>
          <w:rFonts w:ascii="宋体" w:hAnsi="宋体" w:hint="eastAsia"/>
          <w:b/>
          <w:sz w:val="24"/>
          <w:szCs w:val="24"/>
        </w:rPr>
        <w:t>2018-CG-G-073</w:t>
      </w:r>
    </w:p>
    <w:p w:rsidR="005C1201" w:rsidRPr="00B61A7F" w:rsidRDefault="005C1201" w:rsidP="00B61A7F">
      <w:pPr>
        <w:spacing w:line="360" w:lineRule="auto"/>
        <w:ind w:firstLineChars="200" w:firstLine="480"/>
        <w:jc w:val="left"/>
        <w:rPr>
          <w:rFonts w:ascii="宋体" w:hAnsi="宋体"/>
          <w:color w:val="000000"/>
          <w:sz w:val="24"/>
          <w:szCs w:val="24"/>
        </w:rPr>
      </w:pPr>
      <w:r w:rsidRPr="00B61A7F">
        <w:rPr>
          <w:rFonts w:ascii="宋体" w:hAnsi="宋体" w:hint="eastAsia"/>
          <w:color w:val="000000"/>
          <w:sz w:val="24"/>
          <w:szCs w:val="24"/>
        </w:rPr>
        <w:t>2.内容及分包情况（技术规格、参数及要求）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4"/>
        <w:gridCol w:w="2746"/>
        <w:gridCol w:w="1899"/>
        <w:gridCol w:w="2162"/>
        <w:gridCol w:w="2057"/>
      </w:tblGrid>
      <w:tr w:rsidR="005C1201" w:rsidRPr="00B61A7F" w:rsidTr="005C1201">
        <w:tc>
          <w:tcPr>
            <w:tcW w:w="3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C1201" w:rsidRPr="00B61A7F" w:rsidRDefault="005C1201" w:rsidP="00C61528">
            <w:pPr>
              <w:spacing w:line="360" w:lineRule="auto"/>
              <w:jc w:val="center"/>
              <w:rPr>
                <w:rFonts w:ascii="宋体" w:hAnsi="宋体"/>
                <w:sz w:val="24"/>
                <w:szCs w:val="24"/>
              </w:rPr>
            </w:pPr>
            <w:r w:rsidRPr="00B61A7F">
              <w:rPr>
                <w:rFonts w:ascii="宋体" w:hAnsi="宋体" w:hint="eastAsia"/>
                <w:sz w:val="24"/>
                <w:szCs w:val="24"/>
              </w:rPr>
              <w:t>包号</w:t>
            </w:r>
          </w:p>
        </w:tc>
        <w:tc>
          <w:tcPr>
            <w:tcW w:w="14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C1201" w:rsidRPr="00B61A7F" w:rsidRDefault="000A1178" w:rsidP="00C61528">
            <w:pPr>
              <w:spacing w:line="360" w:lineRule="auto"/>
              <w:jc w:val="center"/>
              <w:rPr>
                <w:rFonts w:ascii="宋体" w:hAnsi="宋体"/>
                <w:sz w:val="24"/>
                <w:szCs w:val="24"/>
              </w:rPr>
            </w:pPr>
            <w:r>
              <w:rPr>
                <w:rFonts w:ascii="宋体" w:hAnsi="宋体" w:hint="eastAsia"/>
                <w:sz w:val="24"/>
                <w:szCs w:val="24"/>
              </w:rPr>
              <w:t>工程</w:t>
            </w:r>
            <w:r w:rsidR="005C1201" w:rsidRPr="00B61A7F">
              <w:rPr>
                <w:rFonts w:ascii="宋体" w:hAnsi="宋体" w:hint="eastAsia"/>
                <w:sz w:val="24"/>
                <w:szCs w:val="24"/>
              </w:rPr>
              <w:t>名称</w:t>
            </w:r>
          </w:p>
        </w:tc>
        <w:tc>
          <w:tcPr>
            <w:tcW w:w="986" w:type="pct"/>
            <w:tcBorders>
              <w:top w:val="single" w:sz="4" w:space="0" w:color="auto"/>
              <w:left w:val="single" w:sz="4" w:space="0" w:color="auto"/>
              <w:bottom w:val="single" w:sz="4" w:space="0" w:color="auto"/>
              <w:right w:val="single" w:sz="4" w:space="0" w:color="auto"/>
            </w:tcBorders>
            <w:shd w:val="clear" w:color="auto" w:fill="auto"/>
            <w:vAlign w:val="center"/>
          </w:tcPr>
          <w:p w:rsidR="005C1201" w:rsidRPr="00B61A7F" w:rsidRDefault="005C1201" w:rsidP="00C61528">
            <w:pPr>
              <w:spacing w:line="360" w:lineRule="auto"/>
              <w:jc w:val="center"/>
              <w:rPr>
                <w:rFonts w:ascii="宋体" w:hAnsi="宋体"/>
                <w:sz w:val="24"/>
                <w:szCs w:val="24"/>
              </w:rPr>
            </w:pPr>
            <w:r w:rsidRPr="00B61A7F">
              <w:rPr>
                <w:rFonts w:ascii="宋体" w:hAnsi="宋体" w:hint="eastAsia"/>
                <w:sz w:val="24"/>
                <w:szCs w:val="24"/>
              </w:rPr>
              <w:t>数量</w:t>
            </w:r>
          </w:p>
        </w:tc>
        <w:tc>
          <w:tcPr>
            <w:tcW w:w="112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C1201" w:rsidRPr="00B61A7F" w:rsidRDefault="00371622" w:rsidP="00C61528">
            <w:pPr>
              <w:spacing w:line="360" w:lineRule="auto"/>
              <w:jc w:val="center"/>
              <w:rPr>
                <w:rFonts w:ascii="宋体" w:hAnsi="宋体"/>
                <w:sz w:val="24"/>
                <w:szCs w:val="24"/>
              </w:rPr>
            </w:pPr>
            <w:r>
              <w:rPr>
                <w:rFonts w:ascii="宋体" w:hAnsi="宋体" w:hint="eastAsia"/>
                <w:sz w:val="24"/>
                <w:szCs w:val="24"/>
              </w:rPr>
              <w:t>采购需求</w:t>
            </w:r>
          </w:p>
        </w:tc>
        <w:tc>
          <w:tcPr>
            <w:tcW w:w="10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C1201" w:rsidRPr="00B61A7F" w:rsidRDefault="005C1201" w:rsidP="00C61528">
            <w:pPr>
              <w:spacing w:line="360" w:lineRule="auto"/>
              <w:jc w:val="center"/>
              <w:rPr>
                <w:rFonts w:ascii="宋体" w:hAnsi="宋体"/>
                <w:sz w:val="24"/>
                <w:szCs w:val="24"/>
              </w:rPr>
            </w:pPr>
            <w:r w:rsidRPr="00B61A7F">
              <w:rPr>
                <w:rFonts w:ascii="宋体" w:hAnsi="宋体" w:hint="eastAsia"/>
                <w:sz w:val="24"/>
                <w:szCs w:val="24"/>
              </w:rPr>
              <w:t>预算金额（元）</w:t>
            </w:r>
          </w:p>
        </w:tc>
      </w:tr>
      <w:tr w:rsidR="005C1201" w:rsidRPr="00B61A7F" w:rsidTr="005C1201">
        <w:tc>
          <w:tcPr>
            <w:tcW w:w="3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C1201" w:rsidRPr="005042A5" w:rsidRDefault="005C1201" w:rsidP="00C61528">
            <w:pPr>
              <w:spacing w:line="360" w:lineRule="auto"/>
              <w:jc w:val="center"/>
              <w:rPr>
                <w:rFonts w:ascii="宋体" w:hAnsi="宋体"/>
                <w:sz w:val="24"/>
                <w:szCs w:val="24"/>
              </w:rPr>
            </w:pPr>
            <w:r w:rsidRPr="005042A5">
              <w:rPr>
                <w:rFonts w:ascii="宋体" w:hAnsi="宋体" w:hint="eastAsia"/>
                <w:sz w:val="24"/>
                <w:szCs w:val="24"/>
              </w:rPr>
              <w:t>1</w:t>
            </w:r>
          </w:p>
        </w:tc>
        <w:tc>
          <w:tcPr>
            <w:tcW w:w="14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C1201" w:rsidRPr="005042A5" w:rsidRDefault="004209EB" w:rsidP="00C61528">
            <w:pPr>
              <w:spacing w:line="360" w:lineRule="auto"/>
              <w:jc w:val="center"/>
              <w:rPr>
                <w:rFonts w:ascii="宋体" w:hAnsi="宋体"/>
                <w:sz w:val="24"/>
                <w:szCs w:val="24"/>
              </w:rPr>
            </w:pPr>
            <w:r w:rsidRPr="005042A5">
              <w:rPr>
                <w:rFonts w:ascii="宋体" w:hAnsi="宋体" w:hint="eastAsia"/>
                <w:sz w:val="24"/>
                <w:szCs w:val="24"/>
              </w:rPr>
              <w:t>龙口镇党政办公楼及职工宿舍楼</w:t>
            </w:r>
            <w:r w:rsidR="00460148" w:rsidRPr="005042A5">
              <w:rPr>
                <w:rFonts w:ascii="宋体" w:hAnsi="宋体" w:hint="eastAsia"/>
                <w:sz w:val="24"/>
                <w:szCs w:val="24"/>
              </w:rPr>
              <w:t>结构</w:t>
            </w:r>
            <w:r w:rsidRPr="005042A5">
              <w:rPr>
                <w:rFonts w:ascii="宋体" w:hAnsi="宋体" w:hint="eastAsia"/>
                <w:sz w:val="24"/>
                <w:szCs w:val="24"/>
              </w:rPr>
              <w:t>加固维修工程项目</w:t>
            </w:r>
          </w:p>
        </w:tc>
        <w:tc>
          <w:tcPr>
            <w:tcW w:w="9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C1201" w:rsidRPr="005042A5" w:rsidRDefault="005C1201" w:rsidP="00C61528">
            <w:pPr>
              <w:spacing w:line="360" w:lineRule="auto"/>
              <w:jc w:val="center"/>
              <w:rPr>
                <w:rFonts w:ascii="宋体" w:hAnsi="宋体"/>
                <w:sz w:val="24"/>
                <w:szCs w:val="24"/>
              </w:rPr>
            </w:pPr>
            <w:r w:rsidRPr="005042A5">
              <w:rPr>
                <w:rFonts w:ascii="宋体" w:hAnsi="宋体" w:hint="eastAsia"/>
                <w:sz w:val="24"/>
                <w:szCs w:val="24"/>
              </w:rPr>
              <w:t>1</w:t>
            </w:r>
          </w:p>
        </w:tc>
        <w:tc>
          <w:tcPr>
            <w:tcW w:w="112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C1201" w:rsidRPr="005042A5" w:rsidRDefault="005C1201" w:rsidP="00C61528">
            <w:pPr>
              <w:spacing w:line="360" w:lineRule="auto"/>
              <w:jc w:val="center"/>
              <w:rPr>
                <w:rFonts w:ascii="宋体" w:hAnsi="宋体"/>
                <w:sz w:val="24"/>
                <w:szCs w:val="24"/>
              </w:rPr>
            </w:pPr>
            <w:r w:rsidRPr="005042A5">
              <w:rPr>
                <w:rFonts w:ascii="宋体" w:hAnsi="宋体" w:hint="eastAsia"/>
                <w:sz w:val="24"/>
                <w:szCs w:val="24"/>
              </w:rPr>
              <w:t>详见招标文件</w:t>
            </w:r>
          </w:p>
        </w:tc>
        <w:tc>
          <w:tcPr>
            <w:tcW w:w="10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C1201" w:rsidRPr="005042A5" w:rsidRDefault="00E77EA9" w:rsidP="005042A5">
            <w:pPr>
              <w:spacing w:line="360" w:lineRule="auto"/>
              <w:jc w:val="center"/>
              <w:rPr>
                <w:rFonts w:ascii="宋体" w:hAnsi="宋体"/>
                <w:sz w:val="24"/>
                <w:szCs w:val="24"/>
              </w:rPr>
            </w:pPr>
            <w:r w:rsidRPr="00E77EA9">
              <w:rPr>
                <w:rFonts w:ascii="宋体" w:hAnsi="宋体"/>
                <w:sz w:val="24"/>
                <w:szCs w:val="24"/>
              </w:rPr>
              <w:t>1103629</w:t>
            </w:r>
            <w:r>
              <w:rPr>
                <w:rFonts w:ascii="宋体" w:hAnsi="宋体" w:hint="eastAsia"/>
                <w:sz w:val="24"/>
                <w:szCs w:val="24"/>
              </w:rPr>
              <w:t>.00</w:t>
            </w:r>
          </w:p>
        </w:tc>
      </w:tr>
    </w:tbl>
    <w:p w:rsidR="005C1201" w:rsidRPr="000C3E86" w:rsidRDefault="005C1201" w:rsidP="000C3E86">
      <w:pPr>
        <w:spacing w:line="360" w:lineRule="auto"/>
        <w:rPr>
          <w:rFonts w:ascii="宋体" w:hAnsi="宋体"/>
          <w:b/>
          <w:sz w:val="24"/>
          <w:szCs w:val="24"/>
        </w:rPr>
      </w:pPr>
      <w:r w:rsidRPr="000C3E86">
        <w:rPr>
          <w:rFonts w:ascii="宋体" w:hAnsi="宋体" w:hint="eastAsia"/>
          <w:b/>
          <w:sz w:val="24"/>
          <w:szCs w:val="24"/>
        </w:rPr>
        <w:t>二.</w:t>
      </w:r>
      <w:r w:rsidR="00E611A0">
        <w:rPr>
          <w:rFonts w:ascii="宋体" w:hAnsi="宋体" w:hint="eastAsia"/>
          <w:b/>
          <w:sz w:val="24"/>
          <w:szCs w:val="24"/>
        </w:rPr>
        <w:t>投标人</w:t>
      </w:r>
      <w:r w:rsidRPr="000C3E86">
        <w:rPr>
          <w:rFonts w:ascii="宋体" w:hAnsi="宋体" w:hint="eastAsia"/>
          <w:b/>
          <w:sz w:val="24"/>
          <w:szCs w:val="24"/>
        </w:rPr>
        <w:t>的资格要求</w:t>
      </w:r>
    </w:p>
    <w:p w:rsidR="005C1201" w:rsidRDefault="005C1201" w:rsidP="00D0740D">
      <w:pPr>
        <w:spacing w:line="360" w:lineRule="auto"/>
        <w:ind w:firstLineChars="250" w:firstLine="600"/>
        <w:rPr>
          <w:rFonts w:ascii="宋体" w:hAnsi="宋体"/>
          <w:color w:val="000000"/>
          <w:sz w:val="24"/>
          <w:szCs w:val="24"/>
        </w:rPr>
      </w:pPr>
      <w:r w:rsidRPr="00B61A7F">
        <w:rPr>
          <w:rFonts w:ascii="宋体" w:hAnsi="宋体" w:hint="eastAsia"/>
          <w:color w:val="000000"/>
          <w:sz w:val="24"/>
          <w:szCs w:val="24"/>
        </w:rPr>
        <w:t>1.</w:t>
      </w:r>
      <w:r w:rsidR="00E611A0">
        <w:rPr>
          <w:rFonts w:ascii="宋体" w:hAnsi="宋体" w:hint="eastAsia"/>
          <w:color w:val="000000"/>
          <w:sz w:val="24"/>
          <w:szCs w:val="24"/>
        </w:rPr>
        <w:t>投标人</w:t>
      </w:r>
      <w:r w:rsidRPr="00B61A7F">
        <w:rPr>
          <w:rFonts w:ascii="宋体" w:hAnsi="宋体" w:hint="eastAsia"/>
          <w:color w:val="000000"/>
          <w:sz w:val="24"/>
          <w:szCs w:val="24"/>
        </w:rPr>
        <w:t>应符合《中华人民共和国政府采购法》第二十二条规定的条件；</w:t>
      </w:r>
    </w:p>
    <w:p w:rsidR="003B1E47" w:rsidRPr="00B61A7F" w:rsidRDefault="003B1E47" w:rsidP="00D0740D">
      <w:pPr>
        <w:spacing w:line="360" w:lineRule="auto"/>
        <w:ind w:firstLineChars="250" w:firstLine="600"/>
        <w:rPr>
          <w:rFonts w:ascii="宋体" w:hAnsi="宋体"/>
          <w:color w:val="000000"/>
          <w:sz w:val="24"/>
          <w:szCs w:val="24"/>
        </w:rPr>
      </w:pPr>
      <w:r>
        <w:rPr>
          <w:rFonts w:ascii="宋体" w:hAnsi="宋体" w:hint="eastAsia"/>
          <w:color w:val="000000"/>
          <w:sz w:val="24"/>
          <w:szCs w:val="24"/>
        </w:rPr>
        <w:t>2.投标人需具备有效的营业执照且营业执照经营包含本次招标内容。</w:t>
      </w:r>
    </w:p>
    <w:p w:rsidR="005C1201" w:rsidRDefault="003B1E47" w:rsidP="005C1201">
      <w:pPr>
        <w:spacing w:line="360" w:lineRule="auto"/>
        <w:ind w:leftChars="200" w:left="560"/>
        <w:rPr>
          <w:rFonts w:ascii="宋体" w:hAnsi="宋体"/>
          <w:sz w:val="24"/>
          <w:szCs w:val="24"/>
        </w:rPr>
      </w:pPr>
      <w:r>
        <w:rPr>
          <w:rFonts w:ascii="宋体" w:hAnsi="宋体" w:hint="eastAsia"/>
          <w:sz w:val="24"/>
          <w:szCs w:val="24"/>
        </w:rPr>
        <w:t>3</w:t>
      </w:r>
      <w:r w:rsidR="005C1201" w:rsidRPr="00B61A7F">
        <w:rPr>
          <w:rFonts w:ascii="宋体" w:hAnsi="宋体" w:hint="eastAsia"/>
          <w:sz w:val="24"/>
          <w:szCs w:val="24"/>
        </w:rPr>
        <w:t>.</w:t>
      </w:r>
      <w:r w:rsidR="00E611A0">
        <w:rPr>
          <w:rFonts w:ascii="宋体" w:hAnsi="宋体" w:hint="eastAsia"/>
          <w:sz w:val="24"/>
          <w:szCs w:val="24"/>
        </w:rPr>
        <w:t>投标人</w:t>
      </w:r>
      <w:r w:rsidR="005C1201" w:rsidRPr="00B61A7F">
        <w:rPr>
          <w:rFonts w:ascii="宋体" w:hAnsi="宋体" w:hint="eastAsia"/>
          <w:sz w:val="24"/>
          <w:szCs w:val="24"/>
        </w:rPr>
        <w:t>须在投标文件中提供企业工商注册所在地或项目所在地检察机关出具的《检察机关行贿犯罪档案查询结果告知函》（在有效期范围内）。</w:t>
      </w:r>
    </w:p>
    <w:p w:rsidR="008A6BB9" w:rsidRPr="00B61A7F" w:rsidRDefault="003B1E47" w:rsidP="005C1201">
      <w:pPr>
        <w:spacing w:line="360" w:lineRule="auto"/>
        <w:ind w:leftChars="200" w:left="560"/>
        <w:rPr>
          <w:rFonts w:ascii="宋体" w:hAnsi="宋体"/>
          <w:sz w:val="24"/>
          <w:szCs w:val="24"/>
        </w:rPr>
      </w:pPr>
      <w:r>
        <w:rPr>
          <w:rFonts w:ascii="宋体" w:hAnsi="宋体" w:hint="eastAsia"/>
          <w:sz w:val="24"/>
          <w:szCs w:val="24"/>
        </w:rPr>
        <w:t>4</w:t>
      </w:r>
      <w:r w:rsidR="008A6BB9">
        <w:rPr>
          <w:rFonts w:ascii="宋体" w:hAnsi="宋体" w:hint="eastAsia"/>
          <w:sz w:val="24"/>
          <w:szCs w:val="24"/>
        </w:rPr>
        <w:t>.投标人须具备</w:t>
      </w:r>
      <w:r w:rsidR="00082450">
        <w:rPr>
          <w:rFonts w:ascii="宋体" w:hAnsi="宋体" w:hint="eastAsia"/>
          <w:sz w:val="24"/>
          <w:szCs w:val="24"/>
        </w:rPr>
        <w:t>建设</w:t>
      </w:r>
      <w:r w:rsidR="00FE38C9">
        <w:rPr>
          <w:rFonts w:ascii="宋体" w:hAnsi="宋体" w:hint="eastAsia"/>
          <w:sz w:val="24"/>
          <w:szCs w:val="24"/>
        </w:rPr>
        <w:t>行政</w:t>
      </w:r>
      <w:r w:rsidR="008A6BB9">
        <w:rPr>
          <w:rFonts w:ascii="宋体" w:hAnsi="宋体" w:hint="eastAsia"/>
          <w:sz w:val="24"/>
          <w:szCs w:val="24"/>
        </w:rPr>
        <w:t>主管部门颁发的《特种工程专业承包资质》</w:t>
      </w:r>
    </w:p>
    <w:p w:rsidR="008A6BB9" w:rsidRDefault="003B1E47" w:rsidP="003B1E47">
      <w:pPr>
        <w:spacing w:line="360" w:lineRule="auto"/>
        <w:ind w:firstLineChars="250" w:firstLine="600"/>
        <w:rPr>
          <w:rFonts w:ascii="宋体" w:hAnsi="宋体"/>
          <w:sz w:val="24"/>
          <w:szCs w:val="24"/>
        </w:rPr>
      </w:pPr>
      <w:r>
        <w:rPr>
          <w:rFonts w:ascii="宋体" w:hAnsi="宋体" w:hint="eastAsia"/>
          <w:sz w:val="24"/>
          <w:szCs w:val="24"/>
        </w:rPr>
        <w:t>5</w:t>
      </w:r>
      <w:r w:rsidR="005C1201" w:rsidRPr="00B61A7F">
        <w:rPr>
          <w:rFonts w:ascii="宋体" w:hAnsi="宋体" w:hint="eastAsia"/>
          <w:sz w:val="24"/>
          <w:szCs w:val="24"/>
        </w:rPr>
        <w:t>.</w:t>
      </w:r>
      <w:r w:rsidR="008A6BB9">
        <w:rPr>
          <w:rFonts w:ascii="宋体" w:hAnsi="宋体"/>
          <w:sz w:val="24"/>
          <w:szCs w:val="24"/>
        </w:rPr>
        <w:t xml:space="preserve"> </w:t>
      </w:r>
      <w:r w:rsidR="008A6BB9">
        <w:rPr>
          <w:rFonts w:ascii="宋体" w:hAnsi="宋体" w:hint="eastAsia"/>
          <w:sz w:val="24"/>
          <w:szCs w:val="24"/>
        </w:rPr>
        <w:t>拟派项目负责人：</w:t>
      </w:r>
      <w:r w:rsidR="008A6BB9" w:rsidRPr="00B41533">
        <w:rPr>
          <w:rFonts w:ascii="宋体" w:hAnsi="宋体" w:hint="eastAsia"/>
          <w:sz w:val="24"/>
          <w:szCs w:val="24"/>
        </w:rPr>
        <w:t>项目负责人需具备建筑工程</w:t>
      </w:r>
      <w:r w:rsidR="00264A86">
        <w:rPr>
          <w:rFonts w:ascii="宋体" w:hAnsi="宋体" w:hint="eastAsia"/>
          <w:sz w:val="24"/>
          <w:szCs w:val="24"/>
        </w:rPr>
        <w:t>专业</w:t>
      </w:r>
      <w:r w:rsidR="008A6BB9" w:rsidRPr="00B41533">
        <w:rPr>
          <w:rFonts w:ascii="宋体" w:hAnsi="宋体" w:hint="eastAsia"/>
          <w:sz w:val="24"/>
          <w:szCs w:val="24"/>
        </w:rPr>
        <w:t>二级以上（含二级）注册建造师，同时具备有效的安全生产考核证书（以执业资格证、注册证书、安全生产考核合格证书、职称证书为准，）（投标文件中须附复印件，同时提供原件）。</w:t>
      </w:r>
    </w:p>
    <w:p w:rsidR="008A6BB9" w:rsidRDefault="003B1E47" w:rsidP="003B1E47">
      <w:pPr>
        <w:pStyle w:val="30"/>
        <w:spacing w:line="360" w:lineRule="auto"/>
        <w:ind w:leftChars="93" w:left="260" w:firstLineChars="100" w:firstLine="240"/>
        <w:jc w:val="left"/>
        <w:rPr>
          <w:rFonts w:ascii="宋体" w:eastAsia="宋体" w:hAnsi="宋体" w:cs="宋体"/>
          <w:b w:val="0"/>
          <w:bCs/>
          <w:kern w:val="36"/>
          <w:sz w:val="24"/>
          <w:szCs w:val="24"/>
        </w:rPr>
      </w:pPr>
      <w:r>
        <w:rPr>
          <w:rFonts w:ascii="宋体" w:eastAsia="宋体" w:hAnsi="宋体" w:hint="eastAsia"/>
          <w:b w:val="0"/>
          <w:kern w:val="2"/>
          <w:sz w:val="24"/>
          <w:szCs w:val="24"/>
        </w:rPr>
        <w:t>6</w:t>
      </w:r>
      <w:r w:rsidR="008A6BB9" w:rsidRPr="008A6BB9">
        <w:rPr>
          <w:rFonts w:ascii="宋体" w:eastAsia="宋体" w:hAnsi="宋体" w:hint="eastAsia"/>
          <w:b w:val="0"/>
          <w:kern w:val="2"/>
          <w:sz w:val="24"/>
          <w:szCs w:val="24"/>
        </w:rPr>
        <w:t>.拟派项目管理机构人员要求： </w:t>
      </w:r>
      <w:r w:rsidR="008A6BB9" w:rsidRPr="005C4C3B">
        <w:rPr>
          <w:rFonts w:ascii="宋体" w:eastAsia="宋体" w:hAnsi="宋体" w:cs="宋体" w:hint="eastAsia"/>
          <w:b w:val="0"/>
          <w:bCs/>
          <w:kern w:val="36"/>
          <w:sz w:val="24"/>
          <w:szCs w:val="24"/>
        </w:rPr>
        <w:br/>
        <w:t>（1）技术负责人至少配备1员，须具备建筑工程</w:t>
      </w:r>
      <w:r w:rsidR="008A6BB9">
        <w:rPr>
          <w:rFonts w:ascii="宋体" w:eastAsia="宋体" w:hAnsi="宋体" w:cs="宋体" w:hint="eastAsia"/>
          <w:b w:val="0"/>
          <w:bCs/>
          <w:kern w:val="36"/>
          <w:sz w:val="24"/>
          <w:szCs w:val="24"/>
        </w:rPr>
        <w:t>相关</w:t>
      </w:r>
      <w:r w:rsidR="008A6BB9" w:rsidRPr="005C4C3B">
        <w:rPr>
          <w:rFonts w:ascii="宋体" w:eastAsia="宋体" w:hAnsi="宋体" w:cs="宋体" w:hint="eastAsia"/>
          <w:b w:val="0"/>
          <w:bCs/>
          <w:kern w:val="36"/>
          <w:sz w:val="24"/>
          <w:szCs w:val="24"/>
        </w:rPr>
        <w:t>专业中级以上（含中级）职称（以职称证书为准，投标文件中需附复印件</w:t>
      </w:r>
      <w:r w:rsidR="008A6BB9">
        <w:rPr>
          <w:rFonts w:ascii="宋体" w:eastAsia="宋体" w:hAnsi="宋体" w:cs="宋体" w:hint="eastAsia"/>
          <w:b w:val="0"/>
          <w:bCs/>
          <w:kern w:val="36"/>
          <w:sz w:val="24"/>
          <w:szCs w:val="24"/>
        </w:rPr>
        <w:t>，</w:t>
      </w:r>
      <w:r w:rsidR="008A6BB9" w:rsidRPr="00CD68FA">
        <w:rPr>
          <w:rFonts w:ascii="宋体" w:eastAsia="宋体" w:hAnsi="宋体" w:cs="宋体" w:hint="eastAsia"/>
          <w:b w:val="0"/>
          <w:bCs/>
          <w:kern w:val="36"/>
          <w:sz w:val="24"/>
          <w:szCs w:val="24"/>
        </w:rPr>
        <w:t>同时提供原件</w:t>
      </w:r>
      <w:r w:rsidR="008A6BB9" w:rsidRPr="005C4C3B">
        <w:rPr>
          <w:rFonts w:ascii="宋体" w:eastAsia="宋体" w:hAnsi="宋体" w:cs="宋体" w:hint="eastAsia"/>
          <w:b w:val="0"/>
          <w:bCs/>
          <w:kern w:val="36"/>
          <w:sz w:val="24"/>
          <w:szCs w:val="24"/>
        </w:rPr>
        <w:t>）； </w:t>
      </w:r>
      <w:r w:rsidR="008A6BB9" w:rsidRPr="005C4C3B">
        <w:rPr>
          <w:rFonts w:ascii="宋体" w:eastAsia="宋体" w:hAnsi="宋体" w:cs="宋体" w:hint="eastAsia"/>
          <w:b w:val="0"/>
          <w:bCs/>
          <w:kern w:val="36"/>
          <w:sz w:val="24"/>
          <w:szCs w:val="24"/>
        </w:rPr>
        <w:br/>
        <w:t>（2）施工员、安全员、质检员/质量员、资料员、材料员、每个岗位至少配备1员（安全员提供职业资格证书原件或岗位证书原件和安全员安全生产考核合格证原件，其余</w:t>
      </w:r>
      <w:r w:rsidR="003916BB">
        <w:rPr>
          <w:rFonts w:ascii="宋体" w:eastAsia="宋体" w:hAnsi="宋体" w:cs="宋体" w:hint="eastAsia"/>
          <w:b w:val="0"/>
          <w:bCs/>
          <w:kern w:val="36"/>
          <w:sz w:val="24"/>
          <w:szCs w:val="24"/>
        </w:rPr>
        <w:t>四</w:t>
      </w:r>
      <w:r w:rsidR="008A6BB9" w:rsidRPr="005C4C3B">
        <w:rPr>
          <w:rFonts w:ascii="宋体" w:eastAsia="宋体" w:hAnsi="宋体" w:cs="宋体" w:hint="eastAsia"/>
          <w:b w:val="0"/>
          <w:bCs/>
          <w:kern w:val="36"/>
          <w:sz w:val="24"/>
          <w:szCs w:val="24"/>
        </w:rPr>
        <w:t>大员提供职业资格证书原件或岗位证书原件</w:t>
      </w:r>
      <w:r w:rsidR="008A6BB9">
        <w:rPr>
          <w:rFonts w:ascii="宋体" w:eastAsia="宋体" w:hAnsi="宋体" w:cs="宋体" w:hint="eastAsia"/>
          <w:b w:val="0"/>
          <w:bCs/>
          <w:kern w:val="36"/>
          <w:sz w:val="24"/>
          <w:szCs w:val="24"/>
        </w:rPr>
        <w:t>，</w:t>
      </w:r>
      <w:r w:rsidR="008A6BB9" w:rsidRPr="00C45065">
        <w:rPr>
          <w:rFonts w:ascii="宋体" w:eastAsia="宋体" w:hAnsi="宋体" w:cs="宋体" w:hint="eastAsia"/>
          <w:b w:val="0"/>
          <w:bCs/>
          <w:kern w:val="36"/>
          <w:sz w:val="24"/>
          <w:szCs w:val="24"/>
        </w:rPr>
        <w:t>投标文件中须附复印件</w:t>
      </w:r>
      <w:r w:rsidR="008A6BB9" w:rsidRPr="005C4C3B">
        <w:rPr>
          <w:rFonts w:ascii="宋体" w:eastAsia="宋体" w:hAnsi="宋体" w:cs="宋体" w:hint="eastAsia"/>
          <w:b w:val="0"/>
          <w:bCs/>
          <w:kern w:val="36"/>
          <w:sz w:val="24"/>
          <w:szCs w:val="24"/>
        </w:rPr>
        <w:t>）。</w:t>
      </w:r>
    </w:p>
    <w:p w:rsidR="008A6BB9" w:rsidRDefault="003B1E47" w:rsidP="003B1E47">
      <w:pPr>
        <w:pStyle w:val="30"/>
        <w:spacing w:line="360" w:lineRule="auto"/>
        <w:ind w:leftChars="172" w:left="482"/>
        <w:jc w:val="left"/>
        <w:rPr>
          <w:rFonts w:ascii="宋体" w:eastAsia="宋体" w:hAnsi="宋体" w:cs="宋体"/>
          <w:b w:val="0"/>
          <w:bCs/>
          <w:kern w:val="36"/>
          <w:sz w:val="24"/>
          <w:szCs w:val="24"/>
        </w:rPr>
      </w:pPr>
      <w:r>
        <w:rPr>
          <w:rFonts w:ascii="宋体" w:eastAsia="宋体" w:hAnsi="宋体" w:cs="宋体" w:hint="eastAsia"/>
          <w:b w:val="0"/>
          <w:bCs/>
          <w:kern w:val="36"/>
          <w:sz w:val="24"/>
          <w:szCs w:val="24"/>
        </w:rPr>
        <w:lastRenderedPageBreak/>
        <w:t>7</w:t>
      </w:r>
      <w:r w:rsidR="008A6BB9">
        <w:rPr>
          <w:rFonts w:ascii="宋体" w:eastAsia="宋体" w:hAnsi="宋体" w:cs="宋体" w:hint="eastAsia"/>
          <w:b w:val="0"/>
          <w:bCs/>
          <w:kern w:val="36"/>
          <w:sz w:val="24"/>
          <w:szCs w:val="24"/>
        </w:rPr>
        <w:t>.</w:t>
      </w:r>
      <w:r w:rsidR="008A6BB9" w:rsidRPr="005C4C3B">
        <w:rPr>
          <w:rFonts w:ascii="宋体" w:eastAsia="宋体" w:hAnsi="宋体" w:cs="宋体" w:hint="eastAsia"/>
          <w:b w:val="0"/>
          <w:bCs/>
          <w:kern w:val="36"/>
          <w:sz w:val="24"/>
          <w:szCs w:val="24"/>
        </w:rPr>
        <w:t xml:space="preserve"> 信誉要求：投标人不得存在下列情形之一： </w:t>
      </w:r>
      <w:r w:rsidR="008A6BB9" w:rsidRPr="005C4C3B">
        <w:rPr>
          <w:rFonts w:ascii="宋体" w:eastAsia="宋体" w:hAnsi="宋体" w:cs="宋体" w:hint="eastAsia"/>
          <w:b w:val="0"/>
          <w:bCs/>
          <w:kern w:val="36"/>
          <w:sz w:val="24"/>
          <w:szCs w:val="24"/>
        </w:rPr>
        <w:br/>
        <w:t>① 被责令停业，投标资格被暂停或取消，财产被接管、冻结，破产状态； </w:t>
      </w:r>
      <w:r w:rsidR="008A6BB9" w:rsidRPr="005C4C3B">
        <w:rPr>
          <w:rFonts w:ascii="宋体" w:eastAsia="宋体" w:hAnsi="宋体" w:cs="宋体" w:hint="eastAsia"/>
          <w:b w:val="0"/>
          <w:bCs/>
          <w:kern w:val="36"/>
          <w:sz w:val="24"/>
          <w:szCs w:val="24"/>
        </w:rPr>
        <w:br/>
        <w:t>② 近年（</w:t>
      </w:r>
      <w:r w:rsidR="008A6BB9">
        <w:rPr>
          <w:rFonts w:ascii="宋体" w:eastAsia="宋体" w:hAnsi="宋体" w:cs="宋体" w:hint="eastAsia"/>
          <w:b w:val="0"/>
          <w:bCs/>
          <w:kern w:val="36"/>
          <w:sz w:val="24"/>
          <w:szCs w:val="24"/>
        </w:rPr>
        <w:t>2015</w:t>
      </w:r>
      <w:r w:rsidR="008A6BB9" w:rsidRPr="005C4C3B">
        <w:rPr>
          <w:rFonts w:ascii="宋体" w:eastAsia="宋体" w:hAnsi="宋体" w:cs="宋体" w:hint="eastAsia"/>
          <w:b w:val="0"/>
          <w:bCs/>
          <w:kern w:val="36"/>
          <w:sz w:val="24"/>
          <w:szCs w:val="24"/>
        </w:rPr>
        <w:t>年～至今）内有骗取中标和严重违约及重大工程质量问题； </w:t>
      </w:r>
      <w:r w:rsidR="008A6BB9" w:rsidRPr="005C4C3B">
        <w:rPr>
          <w:rFonts w:ascii="宋体" w:eastAsia="宋体" w:hAnsi="宋体" w:cs="宋体" w:hint="eastAsia"/>
          <w:b w:val="0"/>
          <w:bCs/>
          <w:kern w:val="36"/>
          <w:sz w:val="24"/>
          <w:szCs w:val="24"/>
        </w:rPr>
        <w:br/>
        <w:t>（提供相关承诺书并加盖公章，详见</w:t>
      </w:r>
      <w:r w:rsidR="008A6BB9">
        <w:rPr>
          <w:rFonts w:ascii="宋体" w:eastAsia="宋体" w:hAnsi="宋体" w:cs="宋体" w:hint="eastAsia"/>
          <w:b w:val="0"/>
          <w:bCs/>
          <w:kern w:val="36"/>
          <w:sz w:val="24"/>
          <w:szCs w:val="24"/>
        </w:rPr>
        <w:t>招标</w:t>
      </w:r>
      <w:r w:rsidR="008A6BB9" w:rsidRPr="005C4C3B">
        <w:rPr>
          <w:rFonts w:ascii="宋体" w:eastAsia="宋体" w:hAnsi="宋体" w:cs="宋体" w:hint="eastAsia"/>
          <w:b w:val="0"/>
          <w:bCs/>
          <w:kern w:val="36"/>
          <w:sz w:val="24"/>
          <w:szCs w:val="24"/>
        </w:rPr>
        <w:t>文件）</w:t>
      </w:r>
    </w:p>
    <w:p w:rsidR="00ED3B3D" w:rsidRPr="005C4C3B" w:rsidRDefault="003B1E47" w:rsidP="003B1E47">
      <w:pPr>
        <w:pStyle w:val="30"/>
        <w:spacing w:line="360" w:lineRule="auto"/>
        <w:ind w:firstLineChars="250" w:firstLine="600"/>
        <w:jc w:val="left"/>
        <w:rPr>
          <w:rFonts w:ascii="宋体" w:eastAsia="宋体" w:hAnsi="宋体" w:cs="宋体"/>
          <w:b w:val="0"/>
          <w:bCs/>
          <w:kern w:val="36"/>
          <w:sz w:val="24"/>
          <w:szCs w:val="24"/>
        </w:rPr>
      </w:pPr>
      <w:r>
        <w:rPr>
          <w:rFonts w:ascii="宋体" w:eastAsia="宋体" w:hAnsi="宋体" w:cs="宋体" w:hint="eastAsia"/>
          <w:b w:val="0"/>
          <w:bCs/>
          <w:kern w:val="36"/>
          <w:sz w:val="24"/>
          <w:szCs w:val="24"/>
        </w:rPr>
        <w:t>8</w:t>
      </w:r>
      <w:r w:rsidR="00ED3B3D">
        <w:rPr>
          <w:rFonts w:ascii="宋体" w:eastAsia="宋体" w:hAnsi="宋体" w:cs="宋体" w:hint="eastAsia"/>
          <w:b w:val="0"/>
          <w:bCs/>
          <w:kern w:val="36"/>
          <w:sz w:val="24"/>
          <w:szCs w:val="24"/>
        </w:rPr>
        <w:t>.</w:t>
      </w:r>
      <w:r w:rsidR="00ED3B3D" w:rsidRPr="00ED3B3D">
        <w:rPr>
          <w:rFonts w:ascii="宋体" w:eastAsia="宋体" w:hAnsi="宋体" w:cs="宋体" w:hint="eastAsia"/>
          <w:b w:val="0"/>
          <w:bCs/>
          <w:kern w:val="36"/>
          <w:sz w:val="24"/>
          <w:szCs w:val="24"/>
        </w:rPr>
        <w:t xml:space="preserve"> </w:t>
      </w:r>
      <w:r w:rsidR="00ED3B3D" w:rsidRPr="005C4C3B">
        <w:rPr>
          <w:rFonts w:ascii="宋体" w:eastAsia="宋体" w:hAnsi="宋体" w:cs="宋体" w:hint="eastAsia"/>
          <w:b w:val="0"/>
          <w:bCs/>
          <w:kern w:val="36"/>
          <w:sz w:val="24"/>
          <w:szCs w:val="24"/>
        </w:rPr>
        <w:t>本项目不接收联合体投标。</w:t>
      </w:r>
    </w:p>
    <w:p w:rsidR="005C1201" w:rsidRPr="000C3E86" w:rsidRDefault="005C1201" w:rsidP="000C3E86">
      <w:pPr>
        <w:spacing w:line="360" w:lineRule="auto"/>
        <w:rPr>
          <w:rFonts w:ascii="宋体" w:hAnsi="宋体"/>
          <w:sz w:val="24"/>
          <w:szCs w:val="24"/>
        </w:rPr>
      </w:pPr>
      <w:r w:rsidRPr="00B61A7F">
        <w:rPr>
          <w:rFonts w:ascii="宋体" w:hAnsi="宋体" w:hint="eastAsia"/>
          <w:b/>
          <w:color w:val="000000"/>
          <w:sz w:val="24"/>
          <w:szCs w:val="24"/>
        </w:rPr>
        <w:t>三.获取招标文件的时间、地点、方式</w:t>
      </w:r>
    </w:p>
    <w:p w:rsidR="005C1201" w:rsidRPr="00B61A7F" w:rsidRDefault="005C1201" w:rsidP="00B61A7F">
      <w:pPr>
        <w:spacing w:line="360" w:lineRule="auto"/>
        <w:ind w:firstLineChars="200" w:firstLine="480"/>
        <w:textAlignment w:val="baseline"/>
        <w:rPr>
          <w:rFonts w:ascii="宋体" w:hAnsi="宋体"/>
          <w:sz w:val="24"/>
          <w:szCs w:val="24"/>
        </w:rPr>
      </w:pPr>
      <w:r w:rsidRPr="00B61A7F">
        <w:rPr>
          <w:rFonts w:ascii="宋体" w:hAnsi="宋体" w:hint="eastAsia"/>
          <w:sz w:val="24"/>
          <w:szCs w:val="24"/>
        </w:rPr>
        <w:t>符合上述条件的</w:t>
      </w:r>
      <w:r w:rsidR="00E611A0">
        <w:rPr>
          <w:rFonts w:ascii="宋体" w:hAnsi="宋体" w:hint="eastAsia"/>
          <w:sz w:val="24"/>
          <w:szCs w:val="24"/>
        </w:rPr>
        <w:t>投标人</w:t>
      </w:r>
      <w:r w:rsidRPr="00B61A7F">
        <w:rPr>
          <w:rFonts w:ascii="宋体" w:hAnsi="宋体" w:hint="eastAsia"/>
          <w:sz w:val="24"/>
          <w:szCs w:val="24"/>
        </w:rPr>
        <w:t>可于</w:t>
      </w:r>
      <w:r w:rsidR="00ED3B3D">
        <w:rPr>
          <w:rFonts w:ascii="宋体" w:hAnsi="宋体" w:hint="eastAsia"/>
          <w:sz w:val="24"/>
          <w:szCs w:val="24"/>
        </w:rPr>
        <w:t>2018</w:t>
      </w:r>
      <w:r w:rsidRPr="00B61A7F">
        <w:rPr>
          <w:rFonts w:ascii="宋体" w:hAnsi="宋体" w:hint="eastAsia"/>
          <w:sz w:val="24"/>
          <w:szCs w:val="24"/>
        </w:rPr>
        <w:t>年</w:t>
      </w:r>
      <w:r w:rsidR="00ED3B3D">
        <w:rPr>
          <w:rFonts w:ascii="宋体" w:hAnsi="宋体" w:hint="eastAsia"/>
          <w:sz w:val="24"/>
          <w:szCs w:val="24"/>
        </w:rPr>
        <w:t>07</w:t>
      </w:r>
      <w:r w:rsidRPr="00B61A7F">
        <w:rPr>
          <w:rFonts w:ascii="宋体" w:hAnsi="宋体" w:hint="eastAsia"/>
          <w:sz w:val="24"/>
          <w:szCs w:val="24"/>
        </w:rPr>
        <w:t>月</w:t>
      </w:r>
      <w:r w:rsidR="00ED3B3D">
        <w:rPr>
          <w:rFonts w:ascii="宋体" w:hAnsi="宋体" w:hint="eastAsia"/>
          <w:sz w:val="24"/>
          <w:szCs w:val="24"/>
        </w:rPr>
        <w:t>0</w:t>
      </w:r>
      <w:r w:rsidR="00804BBC">
        <w:rPr>
          <w:rFonts w:ascii="宋体" w:hAnsi="宋体" w:hint="eastAsia"/>
          <w:sz w:val="24"/>
          <w:szCs w:val="24"/>
        </w:rPr>
        <w:t>4</w:t>
      </w:r>
      <w:r w:rsidRPr="00B61A7F">
        <w:rPr>
          <w:rFonts w:ascii="宋体" w:hAnsi="宋体" w:hint="eastAsia"/>
          <w:sz w:val="24"/>
          <w:szCs w:val="24"/>
        </w:rPr>
        <w:t>日起登录内蒙古自治区政府采购网、</w:t>
      </w:r>
      <w:r w:rsidR="00724F07" w:rsidRPr="00B61A7F">
        <w:rPr>
          <w:rFonts w:ascii="宋体" w:hAnsi="宋体" w:hint="eastAsia"/>
          <w:sz w:val="24"/>
          <w:szCs w:val="24"/>
        </w:rPr>
        <w:t>内蒙古自治区公共资源交易网、</w:t>
      </w:r>
      <w:r w:rsidRPr="00B61A7F">
        <w:rPr>
          <w:rFonts w:ascii="宋体" w:hAnsi="宋体" w:hint="eastAsia"/>
          <w:sz w:val="24"/>
          <w:szCs w:val="24"/>
        </w:rPr>
        <w:t>鄂尔多斯市政府采购网或鄂尔多斯市公共资源交易网站</w:t>
      </w:r>
      <w:r w:rsidR="00ED3B3D">
        <w:rPr>
          <w:rFonts w:ascii="宋体" w:hAnsi="宋体" w:hint="eastAsia"/>
          <w:sz w:val="24"/>
          <w:szCs w:val="24"/>
        </w:rPr>
        <w:t>或准格尔旗公共资源交易网</w:t>
      </w:r>
      <w:r w:rsidRPr="00B61A7F">
        <w:rPr>
          <w:rFonts w:ascii="宋体" w:hAnsi="宋体" w:hint="eastAsia"/>
          <w:sz w:val="24"/>
          <w:szCs w:val="24"/>
        </w:rPr>
        <w:t>获取招标文件。</w:t>
      </w:r>
    </w:p>
    <w:p w:rsidR="005C1201" w:rsidRPr="00B61A7F" w:rsidRDefault="005C1201" w:rsidP="00B61A7F">
      <w:pPr>
        <w:spacing w:line="360" w:lineRule="auto"/>
        <w:ind w:firstLineChars="200" w:firstLine="480"/>
        <w:textAlignment w:val="baseline"/>
        <w:rPr>
          <w:rFonts w:ascii="宋体" w:hAnsi="宋体"/>
          <w:sz w:val="24"/>
          <w:szCs w:val="24"/>
        </w:rPr>
      </w:pPr>
      <w:r w:rsidRPr="00B61A7F">
        <w:rPr>
          <w:rFonts w:ascii="宋体" w:hAnsi="宋体" w:hint="eastAsia"/>
          <w:sz w:val="24"/>
          <w:szCs w:val="24"/>
        </w:rPr>
        <w:t>1.内蒙古自治区政府采购网（http://www.nmgp.gov.cn）。登录网站页面，在“盟市旗县采购公告”中查询采购信息，点击信息公告页面下方的“相关附件”即可浏览、下载招标文件。</w:t>
      </w:r>
    </w:p>
    <w:p w:rsidR="005C1201" w:rsidRPr="00B61A7F" w:rsidRDefault="005C1201" w:rsidP="00B61A7F">
      <w:pPr>
        <w:spacing w:line="360" w:lineRule="auto"/>
        <w:ind w:firstLineChars="200" w:firstLine="480"/>
        <w:textAlignment w:val="baseline"/>
        <w:rPr>
          <w:rFonts w:ascii="宋体" w:hAnsi="宋体"/>
          <w:sz w:val="24"/>
          <w:szCs w:val="24"/>
        </w:rPr>
      </w:pPr>
      <w:r w:rsidRPr="00B61A7F">
        <w:rPr>
          <w:rFonts w:ascii="宋体" w:hAnsi="宋体" w:hint="eastAsia"/>
          <w:sz w:val="24"/>
          <w:szCs w:val="24"/>
        </w:rPr>
        <w:t>2.内蒙古自治区公共资源交易网（www.nmgggzyjy.gov.cn）。登录网站页面，在“政府采购采购公告”中查询采购信息。</w:t>
      </w:r>
    </w:p>
    <w:p w:rsidR="005C1201" w:rsidRPr="00B61A7F" w:rsidRDefault="005C1201" w:rsidP="00B61A7F">
      <w:pPr>
        <w:spacing w:line="360" w:lineRule="auto"/>
        <w:ind w:firstLineChars="200" w:firstLine="480"/>
        <w:textAlignment w:val="baseline"/>
        <w:rPr>
          <w:rFonts w:ascii="宋体" w:hAnsi="宋体"/>
          <w:sz w:val="24"/>
          <w:szCs w:val="24"/>
        </w:rPr>
      </w:pPr>
      <w:r w:rsidRPr="00B61A7F">
        <w:rPr>
          <w:rFonts w:ascii="宋体" w:hAnsi="宋体" w:hint="eastAsia"/>
          <w:sz w:val="24"/>
          <w:szCs w:val="24"/>
        </w:rPr>
        <w:t>3.鄂尔多斯市政府采购网（http://www.ordoscg.gov.cn）。登陆网站页面，点击“政府采购公告”，查询采购信息，点击信息公告页面中“下载招标文件”可浏览</w:t>
      </w:r>
      <w:r w:rsidR="002E7061">
        <w:rPr>
          <w:rFonts w:ascii="宋体" w:hAnsi="宋体" w:hint="eastAsia"/>
          <w:sz w:val="24"/>
          <w:szCs w:val="24"/>
        </w:rPr>
        <w:t>、</w:t>
      </w:r>
      <w:r w:rsidRPr="00B61A7F">
        <w:rPr>
          <w:rFonts w:ascii="宋体" w:hAnsi="宋体" w:hint="eastAsia"/>
          <w:sz w:val="24"/>
          <w:szCs w:val="24"/>
        </w:rPr>
        <w:t>下载招标文件。</w:t>
      </w:r>
    </w:p>
    <w:p w:rsidR="005C1201" w:rsidRDefault="005C1201" w:rsidP="00B61A7F">
      <w:pPr>
        <w:spacing w:line="360" w:lineRule="auto"/>
        <w:ind w:firstLineChars="200" w:firstLine="480"/>
        <w:textAlignment w:val="baseline"/>
        <w:rPr>
          <w:rFonts w:ascii="宋体" w:hAnsi="宋体"/>
          <w:sz w:val="24"/>
          <w:szCs w:val="24"/>
        </w:rPr>
      </w:pPr>
      <w:r w:rsidRPr="00B61A7F">
        <w:rPr>
          <w:rFonts w:ascii="宋体" w:hAnsi="宋体" w:hint="eastAsia"/>
          <w:sz w:val="24"/>
          <w:szCs w:val="24"/>
        </w:rPr>
        <w:t>4.鄂尔多斯市公共资源交易网（http://www.ordosggzyjy.com）。登陆网站页面，点击“政府采购”中的“信息公告”栏，查询采购信息，点击信息公告页面左下角“附件”即可浏览</w:t>
      </w:r>
      <w:r w:rsidR="002E7061">
        <w:rPr>
          <w:rFonts w:ascii="宋体" w:hAnsi="宋体" w:hint="eastAsia"/>
          <w:sz w:val="24"/>
          <w:szCs w:val="24"/>
        </w:rPr>
        <w:t>、</w:t>
      </w:r>
      <w:r w:rsidRPr="00B61A7F">
        <w:rPr>
          <w:rFonts w:ascii="宋体" w:hAnsi="宋体" w:hint="eastAsia"/>
          <w:sz w:val="24"/>
          <w:szCs w:val="24"/>
        </w:rPr>
        <w:t>下载招标文件。</w:t>
      </w:r>
    </w:p>
    <w:p w:rsidR="00ED3B3D" w:rsidRDefault="00ED3B3D" w:rsidP="00ED3B3D">
      <w:pPr>
        <w:spacing w:line="360" w:lineRule="auto"/>
        <w:ind w:firstLineChars="150" w:firstLine="360"/>
        <w:textAlignment w:val="baseline"/>
        <w:rPr>
          <w:rFonts w:ascii="宋体" w:hAnsi="宋体"/>
          <w:sz w:val="24"/>
          <w:szCs w:val="24"/>
        </w:rPr>
      </w:pPr>
      <w:r>
        <w:rPr>
          <w:rFonts w:ascii="宋体" w:hAnsi="宋体" w:hint="eastAsia"/>
          <w:sz w:val="24"/>
          <w:szCs w:val="24"/>
        </w:rPr>
        <w:t>5.</w:t>
      </w:r>
      <w:r w:rsidRPr="00ED3B3D">
        <w:rPr>
          <w:rFonts w:ascii="宋体" w:hAnsi="宋体" w:hint="eastAsia"/>
          <w:sz w:val="24"/>
          <w:szCs w:val="24"/>
        </w:rPr>
        <w:t xml:space="preserve"> </w:t>
      </w:r>
      <w:r>
        <w:rPr>
          <w:rFonts w:ascii="宋体" w:hAnsi="宋体" w:hint="eastAsia"/>
          <w:sz w:val="24"/>
          <w:szCs w:val="24"/>
        </w:rPr>
        <w:t>准格尔旗公共资源交易网</w:t>
      </w:r>
    </w:p>
    <w:p w:rsidR="00ED3B3D" w:rsidRPr="00ED3B3D" w:rsidRDefault="00ED3B3D" w:rsidP="00ED3B3D">
      <w:pPr>
        <w:spacing w:line="360" w:lineRule="auto"/>
        <w:textAlignment w:val="baseline"/>
        <w:rPr>
          <w:rFonts w:ascii="宋体" w:hAnsi="宋体"/>
          <w:sz w:val="24"/>
          <w:szCs w:val="24"/>
        </w:rPr>
      </w:pPr>
      <w:r>
        <w:rPr>
          <w:rFonts w:ascii="宋体" w:hAnsi="宋体" w:hint="eastAsia"/>
          <w:sz w:val="24"/>
          <w:szCs w:val="24"/>
        </w:rPr>
        <w:t>（http://www.ordosggzyjy.org.cn/TPFront_zgeq/）。登陆网站页面，点击“政府采购”中的“采购公告”栏，查询采购信息，点击信息公告页面左下角“附件”即可浏览、下载招标文件。</w:t>
      </w:r>
    </w:p>
    <w:p w:rsidR="005C1201" w:rsidRPr="00B61A7F" w:rsidRDefault="00ED3B3D" w:rsidP="00B61A7F">
      <w:pPr>
        <w:spacing w:line="360" w:lineRule="auto"/>
        <w:ind w:firstLineChars="200" w:firstLine="480"/>
        <w:textAlignment w:val="baseline"/>
        <w:rPr>
          <w:rFonts w:ascii="宋体" w:hAnsi="宋体"/>
          <w:sz w:val="24"/>
          <w:szCs w:val="24"/>
        </w:rPr>
      </w:pPr>
      <w:r>
        <w:rPr>
          <w:rFonts w:ascii="宋体" w:hAnsi="宋体" w:hint="eastAsia"/>
          <w:sz w:val="24"/>
          <w:szCs w:val="24"/>
        </w:rPr>
        <w:t>6</w:t>
      </w:r>
      <w:r w:rsidR="005C1201" w:rsidRPr="00B61A7F">
        <w:rPr>
          <w:rFonts w:ascii="宋体" w:hAnsi="宋体" w:hint="eastAsia"/>
          <w:sz w:val="24"/>
          <w:szCs w:val="24"/>
        </w:rPr>
        <w:t>.报名方式及报名时间详见招标文件第二章“报名须知”。</w:t>
      </w:r>
    </w:p>
    <w:p w:rsidR="00ED3B3D" w:rsidRPr="00B61A7F" w:rsidRDefault="005C1201" w:rsidP="000C3E86">
      <w:pPr>
        <w:spacing w:line="360" w:lineRule="auto"/>
        <w:textAlignment w:val="baseline"/>
        <w:rPr>
          <w:rFonts w:ascii="宋体" w:hAnsi="宋体"/>
          <w:b/>
          <w:sz w:val="24"/>
          <w:szCs w:val="24"/>
        </w:rPr>
      </w:pPr>
      <w:r w:rsidRPr="00B61A7F">
        <w:rPr>
          <w:rFonts w:ascii="宋体" w:hAnsi="宋体" w:hint="eastAsia"/>
          <w:b/>
          <w:sz w:val="24"/>
          <w:szCs w:val="24"/>
        </w:rPr>
        <w:t>四.采购文件售价</w:t>
      </w:r>
    </w:p>
    <w:p w:rsidR="005C1201" w:rsidRPr="00B61A7F" w:rsidRDefault="005C1201" w:rsidP="00B61A7F">
      <w:pPr>
        <w:spacing w:line="360" w:lineRule="auto"/>
        <w:ind w:firstLineChars="200" w:firstLine="480"/>
        <w:rPr>
          <w:rFonts w:ascii="宋体" w:hAnsi="宋体"/>
          <w:sz w:val="24"/>
          <w:szCs w:val="24"/>
        </w:rPr>
      </w:pPr>
      <w:r w:rsidRPr="00B61A7F">
        <w:rPr>
          <w:rFonts w:ascii="宋体" w:hAnsi="宋体" w:hint="eastAsia"/>
          <w:sz w:val="24"/>
          <w:szCs w:val="24"/>
        </w:rPr>
        <w:t>本次采购文件的售价为</w:t>
      </w:r>
      <w:r w:rsidR="00ED3B3D">
        <w:rPr>
          <w:rFonts w:ascii="宋体" w:hAnsi="宋体" w:hint="eastAsia"/>
          <w:sz w:val="24"/>
          <w:szCs w:val="24"/>
        </w:rPr>
        <w:t>500</w:t>
      </w:r>
      <w:r w:rsidRPr="00B61A7F">
        <w:rPr>
          <w:rFonts w:ascii="宋体" w:hAnsi="宋体" w:hint="eastAsia"/>
          <w:sz w:val="24"/>
          <w:szCs w:val="24"/>
        </w:rPr>
        <w:t>元人民币</w:t>
      </w:r>
      <w:r w:rsidR="00ED3B3D">
        <w:rPr>
          <w:rFonts w:ascii="宋体" w:hAnsi="宋体" w:hint="eastAsia"/>
          <w:sz w:val="24"/>
          <w:szCs w:val="24"/>
        </w:rPr>
        <w:t>，</w:t>
      </w:r>
      <w:r w:rsidR="00ED3B3D" w:rsidRPr="00B41533">
        <w:rPr>
          <w:rFonts w:ascii="宋体" w:hAnsi="宋体" w:hint="eastAsia"/>
          <w:sz w:val="24"/>
          <w:szCs w:val="24"/>
        </w:rPr>
        <w:t>文件费在开标现场交纳给采购代理机构，拒不交纳者将不予接收响应文件。</w:t>
      </w:r>
    </w:p>
    <w:p w:rsidR="005C1201" w:rsidRPr="00B61A7F" w:rsidRDefault="005C1201" w:rsidP="000C3E86">
      <w:pPr>
        <w:spacing w:line="360" w:lineRule="auto"/>
        <w:rPr>
          <w:rFonts w:ascii="宋体" w:hAnsi="宋体"/>
          <w:b/>
          <w:sz w:val="24"/>
          <w:szCs w:val="24"/>
        </w:rPr>
      </w:pPr>
      <w:r w:rsidRPr="00B61A7F">
        <w:rPr>
          <w:rFonts w:ascii="宋体" w:hAnsi="宋体" w:hint="eastAsia"/>
          <w:b/>
          <w:sz w:val="24"/>
          <w:szCs w:val="24"/>
        </w:rPr>
        <w:t>五.递交投标（响应）文件截止时间</w:t>
      </w:r>
      <w:r w:rsidR="002E7061">
        <w:rPr>
          <w:rFonts w:ascii="宋体" w:hAnsi="宋体" w:hint="eastAsia"/>
          <w:b/>
          <w:sz w:val="24"/>
          <w:szCs w:val="24"/>
        </w:rPr>
        <w:t>、</w:t>
      </w:r>
      <w:r w:rsidRPr="00B61A7F">
        <w:rPr>
          <w:rFonts w:ascii="宋体" w:hAnsi="宋体" w:hint="eastAsia"/>
          <w:b/>
          <w:sz w:val="24"/>
          <w:szCs w:val="24"/>
        </w:rPr>
        <w:t>开标时间及地点</w:t>
      </w:r>
    </w:p>
    <w:p w:rsidR="005C1201" w:rsidRPr="00B61A7F" w:rsidRDefault="005C1201" w:rsidP="00B61A7F">
      <w:pPr>
        <w:spacing w:line="360" w:lineRule="auto"/>
        <w:ind w:firstLineChars="200" w:firstLine="480"/>
        <w:rPr>
          <w:rFonts w:ascii="宋体" w:hAnsi="宋体"/>
          <w:sz w:val="24"/>
          <w:szCs w:val="24"/>
        </w:rPr>
      </w:pPr>
      <w:r w:rsidRPr="00B61A7F">
        <w:rPr>
          <w:rFonts w:ascii="宋体" w:hAnsi="宋体" w:hint="eastAsia"/>
          <w:sz w:val="24"/>
          <w:szCs w:val="24"/>
        </w:rPr>
        <w:t>递交投标（响应）文件截止时间：</w:t>
      </w:r>
      <w:r w:rsidR="00ED3B3D">
        <w:rPr>
          <w:rFonts w:ascii="宋体" w:hAnsi="宋体" w:hint="eastAsia"/>
          <w:sz w:val="24"/>
          <w:szCs w:val="24"/>
        </w:rPr>
        <w:t xml:space="preserve"> 2018</w:t>
      </w:r>
      <w:r w:rsidRPr="00B61A7F">
        <w:rPr>
          <w:rFonts w:ascii="宋体" w:hAnsi="宋体" w:hint="eastAsia"/>
          <w:sz w:val="24"/>
          <w:szCs w:val="24"/>
        </w:rPr>
        <w:t>年</w:t>
      </w:r>
      <w:r w:rsidR="00ED3B3D">
        <w:rPr>
          <w:rFonts w:ascii="宋体" w:hAnsi="宋体" w:hint="eastAsia"/>
          <w:sz w:val="24"/>
          <w:szCs w:val="24"/>
        </w:rPr>
        <w:t>07</w:t>
      </w:r>
      <w:r w:rsidRPr="00B61A7F">
        <w:rPr>
          <w:rFonts w:ascii="宋体" w:hAnsi="宋体" w:hint="eastAsia"/>
          <w:sz w:val="24"/>
          <w:szCs w:val="24"/>
        </w:rPr>
        <w:t>月</w:t>
      </w:r>
      <w:r w:rsidR="00ED3B3D">
        <w:rPr>
          <w:rFonts w:ascii="宋体" w:hAnsi="宋体" w:hint="eastAsia"/>
          <w:sz w:val="24"/>
          <w:szCs w:val="24"/>
        </w:rPr>
        <w:t>2</w:t>
      </w:r>
      <w:r w:rsidR="009C3154">
        <w:rPr>
          <w:rFonts w:ascii="宋体" w:hAnsi="宋体" w:hint="eastAsia"/>
          <w:sz w:val="24"/>
          <w:szCs w:val="24"/>
        </w:rPr>
        <w:t>6</w:t>
      </w:r>
      <w:r w:rsidRPr="00B61A7F">
        <w:rPr>
          <w:rFonts w:ascii="宋体" w:hAnsi="宋体" w:hint="eastAsia"/>
          <w:sz w:val="24"/>
          <w:szCs w:val="24"/>
        </w:rPr>
        <w:t>日</w:t>
      </w:r>
      <w:r w:rsidR="00ED3B3D">
        <w:rPr>
          <w:rFonts w:ascii="宋体" w:hAnsi="宋体" w:hint="eastAsia"/>
          <w:sz w:val="24"/>
          <w:szCs w:val="24"/>
        </w:rPr>
        <w:t>09</w:t>
      </w:r>
      <w:r w:rsidRPr="00B61A7F">
        <w:rPr>
          <w:rFonts w:ascii="宋体" w:hAnsi="宋体" w:hint="eastAsia"/>
          <w:sz w:val="24"/>
          <w:szCs w:val="24"/>
        </w:rPr>
        <w:t>时</w:t>
      </w:r>
      <w:r w:rsidR="00ED3B3D">
        <w:rPr>
          <w:rFonts w:ascii="宋体" w:hAnsi="宋体" w:hint="eastAsia"/>
          <w:sz w:val="24"/>
          <w:szCs w:val="24"/>
        </w:rPr>
        <w:t>30</w:t>
      </w:r>
      <w:r w:rsidR="002E7061">
        <w:rPr>
          <w:rFonts w:ascii="宋体" w:hAnsi="宋体" w:hint="eastAsia"/>
          <w:sz w:val="24"/>
          <w:szCs w:val="24"/>
        </w:rPr>
        <w:t>分</w:t>
      </w:r>
    </w:p>
    <w:p w:rsidR="005C1201" w:rsidRPr="00B61A7F" w:rsidRDefault="005C1201" w:rsidP="00B61A7F">
      <w:pPr>
        <w:spacing w:line="360" w:lineRule="auto"/>
        <w:ind w:firstLineChars="200" w:firstLine="480"/>
        <w:rPr>
          <w:rFonts w:ascii="宋体" w:hAnsi="宋体"/>
          <w:sz w:val="24"/>
          <w:szCs w:val="24"/>
        </w:rPr>
      </w:pPr>
      <w:r w:rsidRPr="00B61A7F">
        <w:rPr>
          <w:rFonts w:ascii="宋体" w:hAnsi="宋体" w:hint="eastAsia"/>
          <w:sz w:val="24"/>
          <w:szCs w:val="24"/>
        </w:rPr>
        <w:lastRenderedPageBreak/>
        <w:t>投标地点：</w:t>
      </w:r>
      <w:r w:rsidR="00ED3B3D">
        <w:rPr>
          <w:rFonts w:ascii="宋体" w:hAnsi="宋体" w:hint="eastAsia"/>
          <w:sz w:val="24"/>
          <w:szCs w:val="24"/>
        </w:rPr>
        <w:t>鄂尔多斯市准格尔旗公共资源交易中心二楼</w:t>
      </w:r>
      <w:r w:rsidR="00A06EA3">
        <w:rPr>
          <w:rFonts w:ascii="宋体" w:hAnsi="宋体" w:hint="eastAsia"/>
          <w:sz w:val="24"/>
          <w:szCs w:val="24"/>
        </w:rPr>
        <w:t>开标</w:t>
      </w:r>
      <w:r w:rsidR="00ED3B3D">
        <w:rPr>
          <w:rFonts w:ascii="宋体" w:hAnsi="宋体" w:hint="eastAsia"/>
          <w:sz w:val="24"/>
          <w:szCs w:val="24"/>
        </w:rPr>
        <w:t>室</w:t>
      </w:r>
    </w:p>
    <w:p w:rsidR="005C1201" w:rsidRPr="00B61A7F" w:rsidRDefault="005C1201" w:rsidP="00B61A7F">
      <w:pPr>
        <w:spacing w:line="360" w:lineRule="auto"/>
        <w:ind w:firstLineChars="200" w:firstLine="480"/>
        <w:rPr>
          <w:rFonts w:ascii="宋体" w:hAnsi="宋体"/>
          <w:sz w:val="24"/>
          <w:szCs w:val="24"/>
        </w:rPr>
      </w:pPr>
      <w:r w:rsidRPr="00B61A7F">
        <w:rPr>
          <w:rFonts w:ascii="宋体" w:hAnsi="宋体" w:hint="eastAsia"/>
          <w:sz w:val="24"/>
          <w:szCs w:val="24"/>
        </w:rPr>
        <w:t>开标时间：</w:t>
      </w:r>
      <w:r w:rsidR="00ED3B3D">
        <w:rPr>
          <w:rFonts w:ascii="宋体" w:hAnsi="宋体" w:hint="eastAsia"/>
          <w:sz w:val="24"/>
          <w:szCs w:val="24"/>
        </w:rPr>
        <w:t>2018</w:t>
      </w:r>
      <w:r w:rsidRPr="00B61A7F">
        <w:rPr>
          <w:rFonts w:ascii="宋体" w:hAnsi="宋体" w:hint="eastAsia"/>
          <w:sz w:val="24"/>
          <w:szCs w:val="24"/>
        </w:rPr>
        <w:t>年</w:t>
      </w:r>
      <w:r w:rsidR="00ED3B3D">
        <w:rPr>
          <w:rFonts w:ascii="宋体" w:hAnsi="宋体" w:hint="eastAsia"/>
          <w:sz w:val="24"/>
          <w:szCs w:val="24"/>
        </w:rPr>
        <w:t>07</w:t>
      </w:r>
      <w:r w:rsidRPr="00B61A7F">
        <w:rPr>
          <w:rFonts w:ascii="宋体" w:hAnsi="宋体" w:hint="eastAsia"/>
          <w:sz w:val="24"/>
          <w:szCs w:val="24"/>
        </w:rPr>
        <w:t>月</w:t>
      </w:r>
      <w:r w:rsidR="00ED3B3D">
        <w:rPr>
          <w:rFonts w:ascii="宋体" w:hAnsi="宋体" w:hint="eastAsia"/>
          <w:sz w:val="24"/>
          <w:szCs w:val="24"/>
        </w:rPr>
        <w:t>2</w:t>
      </w:r>
      <w:r w:rsidR="009C3154">
        <w:rPr>
          <w:rFonts w:ascii="宋体" w:hAnsi="宋体" w:hint="eastAsia"/>
          <w:sz w:val="24"/>
          <w:szCs w:val="24"/>
        </w:rPr>
        <w:t>6</w:t>
      </w:r>
      <w:r w:rsidRPr="00B61A7F">
        <w:rPr>
          <w:rFonts w:ascii="宋体" w:hAnsi="宋体" w:hint="eastAsia"/>
          <w:sz w:val="24"/>
          <w:szCs w:val="24"/>
        </w:rPr>
        <w:t>日</w:t>
      </w:r>
      <w:r w:rsidR="00ED3B3D">
        <w:rPr>
          <w:rFonts w:ascii="宋体" w:hAnsi="宋体" w:hint="eastAsia"/>
          <w:sz w:val="24"/>
          <w:szCs w:val="24"/>
        </w:rPr>
        <w:t>09</w:t>
      </w:r>
      <w:r w:rsidRPr="00B61A7F">
        <w:rPr>
          <w:rFonts w:ascii="宋体" w:hAnsi="宋体" w:hint="eastAsia"/>
          <w:sz w:val="24"/>
          <w:szCs w:val="24"/>
        </w:rPr>
        <w:t>时</w:t>
      </w:r>
      <w:r w:rsidR="00ED3B3D">
        <w:rPr>
          <w:rFonts w:ascii="宋体" w:hAnsi="宋体" w:hint="eastAsia"/>
          <w:sz w:val="24"/>
          <w:szCs w:val="24"/>
        </w:rPr>
        <w:t>30</w:t>
      </w:r>
      <w:r w:rsidR="002E7061">
        <w:rPr>
          <w:rFonts w:ascii="宋体" w:hAnsi="宋体" w:hint="eastAsia"/>
          <w:sz w:val="24"/>
          <w:szCs w:val="24"/>
        </w:rPr>
        <w:t>分</w:t>
      </w:r>
      <w:r w:rsidR="008C7CCE">
        <w:rPr>
          <w:rFonts w:ascii="宋体" w:hAnsi="宋体" w:hint="eastAsia"/>
          <w:sz w:val="24"/>
          <w:szCs w:val="24"/>
        </w:rPr>
        <w:t>整</w:t>
      </w:r>
    </w:p>
    <w:p w:rsidR="005C1201" w:rsidRPr="00B61A7F" w:rsidRDefault="005C1201" w:rsidP="00B61A7F">
      <w:pPr>
        <w:spacing w:line="360" w:lineRule="auto"/>
        <w:ind w:firstLineChars="200" w:firstLine="480"/>
        <w:rPr>
          <w:rFonts w:ascii="宋体" w:hAnsi="宋体"/>
          <w:sz w:val="24"/>
          <w:szCs w:val="24"/>
        </w:rPr>
      </w:pPr>
      <w:r w:rsidRPr="00B61A7F">
        <w:rPr>
          <w:rFonts w:ascii="宋体" w:hAnsi="宋体" w:hint="eastAsia"/>
          <w:sz w:val="24"/>
          <w:szCs w:val="24"/>
        </w:rPr>
        <w:t>开标地点：</w:t>
      </w:r>
      <w:r w:rsidR="00ED3B3D">
        <w:rPr>
          <w:rFonts w:ascii="宋体" w:hAnsi="宋体" w:hint="eastAsia"/>
          <w:sz w:val="24"/>
          <w:szCs w:val="24"/>
        </w:rPr>
        <w:t>鄂尔多斯市准格尔旗准格尔旗公共资源交易中心二楼</w:t>
      </w:r>
      <w:r w:rsidR="00A06EA3">
        <w:rPr>
          <w:rFonts w:ascii="宋体" w:hAnsi="宋体" w:hint="eastAsia"/>
          <w:sz w:val="24"/>
          <w:szCs w:val="24"/>
        </w:rPr>
        <w:t>开标</w:t>
      </w:r>
      <w:r w:rsidR="00ED3B3D">
        <w:rPr>
          <w:rFonts w:ascii="宋体" w:hAnsi="宋体" w:hint="eastAsia"/>
          <w:sz w:val="24"/>
          <w:szCs w:val="24"/>
        </w:rPr>
        <w:t>室</w:t>
      </w:r>
    </w:p>
    <w:p w:rsidR="005C1201" w:rsidRPr="00B61A7F" w:rsidRDefault="005C1201" w:rsidP="000C3E86">
      <w:pPr>
        <w:spacing w:line="360" w:lineRule="auto"/>
        <w:rPr>
          <w:rFonts w:ascii="宋体" w:hAnsi="宋体"/>
          <w:b/>
          <w:sz w:val="24"/>
          <w:szCs w:val="24"/>
        </w:rPr>
      </w:pPr>
      <w:r w:rsidRPr="00B61A7F">
        <w:rPr>
          <w:rFonts w:ascii="宋体" w:hAnsi="宋体" w:hint="eastAsia"/>
          <w:b/>
          <w:sz w:val="24"/>
          <w:szCs w:val="24"/>
        </w:rPr>
        <w:t>六.联系方式</w:t>
      </w:r>
    </w:p>
    <w:p w:rsidR="005C1201" w:rsidRPr="00B61A7F" w:rsidRDefault="005C1201" w:rsidP="00B61A7F">
      <w:pPr>
        <w:spacing w:line="360" w:lineRule="auto"/>
        <w:ind w:firstLineChars="200" w:firstLine="480"/>
        <w:rPr>
          <w:rFonts w:ascii="宋体" w:hAnsi="宋体"/>
          <w:sz w:val="24"/>
          <w:szCs w:val="24"/>
        </w:rPr>
      </w:pPr>
      <w:r w:rsidRPr="00B61A7F">
        <w:rPr>
          <w:rFonts w:ascii="宋体" w:hAnsi="宋体" w:hint="eastAsia"/>
          <w:sz w:val="24"/>
          <w:szCs w:val="24"/>
        </w:rPr>
        <w:t>采购代理机构名称：鄂尔多斯市</w:t>
      </w:r>
      <w:r w:rsidR="00ED3B3D">
        <w:rPr>
          <w:rFonts w:ascii="宋体" w:hAnsi="宋体" w:hint="eastAsia"/>
          <w:sz w:val="24"/>
          <w:szCs w:val="24"/>
        </w:rPr>
        <w:t>弘祥招标代理有限公司</w:t>
      </w:r>
    </w:p>
    <w:p w:rsidR="005C1201" w:rsidRPr="00B61A7F" w:rsidRDefault="005C1201" w:rsidP="00B61A7F">
      <w:pPr>
        <w:spacing w:line="360" w:lineRule="auto"/>
        <w:ind w:rightChars="-50" w:right="-140" w:firstLineChars="200" w:firstLine="480"/>
        <w:rPr>
          <w:rFonts w:ascii="宋体" w:hAnsi="宋体"/>
          <w:color w:val="000000"/>
          <w:sz w:val="24"/>
          <w:szCs w:val="24"/>
        </w:rPr>
      </w:pPr>
      <w:r w:rsidRPr="00B61A7F">
        <w:rPr>
          <w:rFonts w:ascii="宋体" w:hAnsi="宋体" w:hint="eastAsia"/>
          <w:sz w:val="24"/>
          <w:szCs w:val="24"/>
        </w:rPr>
        <w:t>地址：</w:t>
      </w:r>
      <w:r w:rsidR="00ED3B3D">
        <w:rPr>
          <w:rFonts w:ascii="宋体" w:hAnsi="宋体" w:hint="eastAsia"/>
          <w:color w:val="000000"/>
          <w:sz w:val="24"/>
          <w:szCs w:val="24"/>
        </w:rPr>
        <w:t>鄂尔多斯市东胜区铁西东威大酒店14楼</w:t>
      </w:r>
    </w:p>
    <w:p w:rsidR="005C1201" w:rsidRPr="00B61A7F" w:rsidRDefault="005C1201" w:rsidP="00B61A7F">
      <w:pPr>
        <w:spacing w:line="360" w:lineRule="auto"/>
        <w:ind w:firstLineChars="200" w:firstLine="480"/>
        <w:rPr>
          <w:rFonts w:ascii="宋体" w:hAnsi="宋体"/>
          <w:sz w:val="24"/>
          <w:szCs w:val="24"/>
        </w:rPr>
      </w:pPr>
      <w:r w:rsidRPr="00B61A7F">
        <w:rPr>
          <w:rFonts w:ascii="宋体" w:hAnsi="宋体" w:hint="eastAsia"/>
          <w:sz w:val="24"/>
          <w:szCs w:val="24"/>
        </w:rPr>
        <w:t>邮政编码：017000</w:t>
      </w:r>
    </w:p>
    <w:p w:rsidR="005C1201" w:rsidRPr="00B61A7F" w:rsidRDefault="005C1201" w:rsidP="00B61A7F">
      <w:pPr>
        <w:spacing w:line="360" w:lineRule="auto"/>
        <w:ind w:firstLineChars="200" w:firstLine="480"/>
        <w:rPr>
          <w:rFonts w:ascii="宋体" w:hAnsi="宋体"/>
          <w:sz w:val="24"/>
          <w:szCs w:val="24"/>
        </w:rPr>
      </w:pPr>
      <w:r w:rsidRPr="00B61A7F">
        <w:rPr>
          <w:rFonts w:ascii="宋体" w:hAnsi="宋体" w:hint="eastAsia"/>
          <w:sz w:val="24"/>
          <w:szCs w:val="24"/>
        </w:rPr>
        <w:t>联系人：</w:t>
      </w:r>
      <w:r w:rsidR="00ED3B3D">
        <w:rPr>
          <w:rFonts w:ascii="宋体" w:hAnsi="宋体" w:hint="eastAsia"/>
          <w:sz w:val="24"/>
          <w:szCs w:val="24"/>
        </w:rPr>
        <w:t>雷晓燕</w:t>
      </w:r>
      <w:r w:rsidRPr="00B61A7F">
        <w:rPr>
          <w:rFonts w:ascii="宋体" w:hAnsi="宋体" w:hint="eastAsia"/>
          <w:sz w:val="24"/>
          <w:szCs w:val="24"/>
        </w:rPr>
        <w:t xml:space="preserve"> </w:t>
      </w:r>
    </w:p>
    <w:p w:rsidR="005C1201" w:rsidRPr="00B61A7F" w:rsidRDefault="005C1201" w:rsidP="00B61A7F">
      <w:pPr>
        <w:spacing w:line="360" w:lineRule="auto"/>
        <w:ind w:firstLineChars="200" w:firstLine="480"/>
        <w:rPr>
          <w:rFonts w:ascii="宋体" w:hAnsi="宋体"/>
          <w:color w:val="000000"/>
          <w:sz w:val="24"/>
          <w:szCs w:val="24"/>
        </w:rPr>
      </w:pPr>
      <w:r w:rsidRPr="00B61A7F">
        <w:rPr>
          <w:rFonts w:ascii="宋体" w:hAnsi="宋体" w:hint="eastAsia"/>
          <w:sz w:val="24"/>
          <w:szCs w:val="24"/>
        </w:rPr>
        <w:t>联系电话：</w:t>
      </w:r>
      <w:r w:rsidR="00ED3B3D">
        <w:rPr>
          <w:rFonts w:ascii="宋体" w:hAnsi="宋体" w:hint="eastAsia"/>
          <w:sz w:val="24"/>
          <w:szCs w:val="24"/>
        </w:rPr>
        <w:t>15934973738</w:t>
      </w:r>
    </w:p>
    <w:p w:rsidR="005C1201" w:rsidRPr="00B61A7F" w:rsidRDefault="005C1201" w:rsidP="00B61A7F">
      <w:pPr>
        <w:spacing w:line="360" w:lineRule="auto"/>
        <w:ind w:firstLineChars="200" w:firstLine="480"/>
        <w:rPr>
          <w:rFonts w:ascii="宋体" w:hAnsi="宋体"/>
          <w:sz w:val="24"/>
          <w:szCs w:val="24"/>
        </w:rPr>
      </w:pPr>
      <w:r w:rsidRPr="00B61A7F">
        <w:rPr>
          <w:rFonts w:ascii="宋体" w:hAnsi="宋体" w:hint="eastAsia"/>
          <w:sz w:val="24"/>
          <w:szCs w:val="24"/>
        </w:rPr>
        <w:t>采购单位名称：</w:t>
      </w:r>
      <w:r w:rsidR="00F23C64">
        <w:rPr>
          <w:rFonts w:ascii="宋体" w:hAnsi="宋体" w:hint="eastAsia"/>
          <w:sz w:val="24"/>
          <w:szCs w:val="24"/>
        </w:rPr>
        <w:t>准格尔旗龙口镇人民政府</w:t>
      </w:r>
    </w:p>
    <w:p w:rsidR="005C1201" w:rsidRPr="00B61A7F" w:rsidRDefault="005C1201" w:rsidP="00B61A7F">
      <w:pPr>
        <w:spacing w:line="360" w:lineRule="auto"/>
        <w:ind w:firstLineChars="200" w:firstLine="480"/>
        <w:rPr>
          <w:rFonts w:ascii="宋体" w:hAnsi="宋体"/>
          <w:sz w:val="24"/>
          <w:szCs w:val="24"/>
        </w:rPr>
      </w:pPr>
      <w:r w:rsidRPr="00B61A7F">
        <w:rPr>
          <w:rFonts w:ascii="宋体" w:hAnsi="宋体" w:hint="eastAsia"/>
          <w:sz w:val="24"/>
          <w:szCs w:val="24"/>
        </w:rPr>
        <w:t>地址：</w:t>
      </w:r>
      <w:r w:rsidR="00F23C64">
        <w:rPr>
          <w:rFonts w:ascii="宋体" w:hAnsi="宋体" w:hint="eastAsia"/>
          <w:sz w:val="24"/>
          <w:szCs w:val="24"/>
        </w:rPr>
        <w:t>准格尔旗龙口镇</w:t>
      </w:r>
    </w:p>
    <w:p w:rsidR="005C1201" w:rsidRPr="008B74A6" w:rsidRDefault="005C1201" w:rsidP="00B61A7F">
      <w:pPr>
        <w:spacing w:line="360" w:lineRule="auto"/>
        <w:ind w:firstLineChars="200" w:firstLine="480"/>
        <w:rPr>
          <w:rFonts w:ascii="宋体" w:hAnsi="宋体"/>
          <w:sz w:val="24"/>
          <w:szCs w:val="24"/>
        </w:rPr>
      </w:pPr>
      <w:r w:rsidRPr="008B74A6">
        <w:rPr>
          <w:rFonts w:ascii="宋体" w:hAnsi="宋体" w:hint="eastAsia"/>
          <w:sz w:val="24"/>
          <w:szCs w:val="24"/>
        </w:rPr>
        <w:t>邮政编码：</w:t>
      </w:r>
      <w:r w:rsidR="005042A5" w:rsidRPr="008B74A6">
        <w:rPr>
          <w:rFonts w:ascii="宋体" w:hAnsi="宋体"/>
          <w:sz w:val="24"/>
          <w:szCs w:val="24"/>
        </w:rPr>
        <w:t>010499</w:t>
      </w:r>
    </w:p>
    <w:p w:rsidR="005C1201" w:rsidRPr="005042A5" w:rsidRDefault="005C1201" w:rsidP="00B61A7F">
      <w:pPr>
        <w:spacing w:line="360" w:lineRule="auto"/>
        <w:ind w:firstLineChars="200" w:firstLine="480"/>
        <w:rPr>
          <w:rFonts w:ascii="宋体" w:hAnsi="宋体"/>
          <w:sz w:val="24"/>
          <w:szCs w:val="24"/>
        </w:rPr>
      </w:pPr>
      <w:r w:rsidRPr="005042A5">
        <w:rPr>
          <w:rFonts w:ascii="宋体" w:hAnsi="宋体" w:hint="eastAsia"/>
          <w:sz w:val="24"/>
          <w:szCs w:val="24"/>
        </w:rPr>
        <w:t>联系人</w:t>
      </w:r>
      <w:r w:rsidR="00F23C64" w:rsidRPr="005042A5">
        <w:rPr>
          <w:rFonts w:ascii="宋体" w:hAnsi="宋体" w:hint="eastAsia"/>
          <w:sz w:val="24"/>
          <w:szCs w:val="24"/>
        </w:rPr>
        <w:t>：赵先生</w:t>
      </w:r>
    </w:p>
    <w:p w:rsidR="005C1201" w:rsidRPr="005042A5" w:rsidRDefault="005C1201" w:rsidP="00B61A7F">
      <w:pPr>
        <w:spacing w:line="360" w:lineRule="auto"/>
        <w:ind w:firstLineChars="200" w:firstLine="480"/>
        <w:rPr>
          <w:rFonts w:ascii="宋体" w:hAnsi="宋体"/>
          <w:sz w:val="24"/>
          <w:szCs w:val="24"/>
        </w:rPr>
      </w:pPr>
      <w:r w:rsidRPr="005042A5">
        <w:rPr>
          <w:rFonts w:ascii="宋体" w:hAnsi="宋体" w:hint="eastAsia"/>
          <w:sz w:val="24"/>
          <w:szCs w:val="24"/>
        </w:rPr>
        <w:t>联系电话：</w:t>
      </w:r>
      <w:r w:rsidR="002C1A9F">
        <w:rPr>
          <w:rFonts w:ascii="宋体" w:hAnsi="宋体" w:hint="eastAsia"/>
          <w:sz w:val="24"/>
          <w:szCs w:val="24"/>
        </w:rPr>
        <w:t>0477-4896991</w:t>
      </w:r>
    </w:p>
    <w:p w:rsidR="005C1201" w:rsidRPr="00B61A7F" w:rsidRDefault="005C1201" w:rsidP="00B61A7F">
      <w:pPr>
        <w:spacing w:line="360" w:lineRule="auto"/>
        <w:ind w:firstLineChars="250" w:firstLine="600"/>
        <w:rPr>
          <w:rFonts w:ascii="宋体" w:hAnsi="宋体"/>
          <w:sz w:val="24"/>
          <w:szCs w:val="24"/>
        </w:rPr>
      </w:pPr>
      <w:r w:rsidRPr="00B61A7F">
        <w:rPr>
          <w:rFonts w:ascii="宋体" w:hAnsi="宋体" w:hint="eastAsia"/>
          <w:sz w:val="24"/>
          <w:szCs w:val="24"/>
        </w:rPr>
        <w:t xml:space="preserve">                           </w:t>
      </w:r>
      <w:r w:rsidR="00F23C64">
        <w:rPr>
          <w:rFonts w:ascii="宋体" w:hAnsi="宋体" w:hint="eastAsia"/>
          <w:sz w:val="24"/>
          <w:szCs w:val="24"/>
        </w:rPr>
        <w:t xml:space="preserve">       </w:t>
      </w:r>
      <w:r w:rsidRPr="00B61A7F">
        <w:rPr>
          <w:rFonts w:ascii="宋体" w:hAnsi="宋体" w:hint="eastAsia"/>
          <w:sz w:val="24"/>
          <w:szCs w:val="24"/>
        </w:rPr>
        <w:t xml:space="preserve">  </w:t>
      </w:r>
      <w:r w:rsidR="00F23C64" w:rsidRPr="00B61A7F">
        <w:rPr>
          <w:rFonts w:ascii="宋体" w:hAnsi="宋体" w:hint="eastAsia"/>
          <w:sz w:val="24"/>
          <w:szCs w:val="24"/>
        </w:rPr>
        <w:t>鄂尔多斯市</w:t>
      </w:r>
      <w:r w:rsidR="00F23C64">
        <w:rPr>
          <w:rFonts w:ascii="宋体" w:hAnsi="宋体" w:hint="eastAsia"/>
          <w:sz w:val="24"/>
          <w:szCs w:val="24"/>
        </w:rPr>
        <w:t>弘祥招标代理有限公司</w:t>
      </w:r>
    </w:p>
    <w:p w:rsidR="005C1201" w:rsidRPr="00B61A7F" w:rsidRDefault="00F23C64" w:rsidP="00F23C64">
      <w:pPr>
        <w:ind w:firstLineChars="2600" w:firstLine="6240"/>
        <w:rPr>
          <w:rFonts w:ascii="宋体" w:hAnsi="宋体"/>
          <w:sz w:val="24"/>
          <w:szCs w:val="24"/>
        </w:rPr>
      </w:pPr>
      <w:r>
        <w:rPr>
          <w:rFonts w:ascii="宋体" w:hAnsi="宋体" w:hint="eastAsia"/>
          <w:sz w:val="24"/>
          <w:szCs w:val="24"/>
        </w:rPr>
        <w:t>2018</w:t>
      </w:r>
      <w:r w:rsidR="005C1201" w:rsidRPr="00B61A7F">
        <w:rPr>
          <w:rFonts w:ascii="宋体" w:hAnsi="宋体" w:hint="eastAsia"/>
          <w:sz w:val="24"/>
          <w:szCs w:val="24"/>
        </w:rPr>
        <w:t>年</w:t>
      </w:r>
      <w:r>
        <w:rPr>
          <w:rFonts w:ascii="宋体" w:hAnsi="宋体" w:hint="eastAsia"/>
          <w:sz w:val="24"/>
          <w:szCs w:val="24"/>
        </w:rPr>
        <w:t>07</w:t>
      </w:r>
      <w:r w:rsidR="005C1201" w:rsidRPr="00B61A7F">
        <w:rPr>
          <w:rFonts w:ascii="宋体" w:hAnsi="宋体" w:hint="eastAsia"/>
          <w:sz w:val="24"/>
          <w:szCs w:val="24"/>
        </w:rPr>
        <w:t>月</w:t>
      </w:r>
      <w:r>
        <w:rPr>
          <w:rFonts w:ascii="宋体" w:hAnsi="宋体" w:hint="eastAsia"/>
          <w:sz w:val="24"/>
          <w:szCs w:val="24"/>
        </w:rPr>
        <w:t>0</w:t>
      </w:r>
      <w:r w:rsidR="00804BBC">
        <w:rPr>
          <w:rFonts w:ascii="宋体" w:hAnsi="宋体" w:hint="eastAsia"/>
          <w:sz w:val="24"/>
          <w:szCs w:val="24"/>
        </w:rPr>
        <w:t>4</w:t>
      </w:r>
      <w:r w:rsidR="005C1201" w:rsidRPr="00B61A7F">
        <w:rPr>
          <w:rFonts w:ascii="宋体" w:hAnsi="宋体" w:hint="eastAsia"/>
          <w:sz w:val="24"/>
          <w:szCs w:val="24"/>
        </w:rPr>
        <w:t>日</w:t>
      </w:r>
    </w:p>
    <w:p w:rsidR="00360873" w:rsidRDefault="00360873" w:rsidP="00575115">
      <w:pPr>
        <w:spacing w:line="360" w:lineRule="auto"/>
        <w:jc w:val="center"/>
        <w:rPr>
          <w:rFonts w:ascii="宋体" w:hAnsi="宋体"/>
          <w:b/>
          <w:sz w:val="24"/>
          <w:szCs w:val="24"/>
        </w:rPr>
      </w:pPr>
      <w:r>
        <w:rPr>
          <w:rFonts w:ascii="宋体" w:hAnsi="宋体"/>
          <w:b/>
          <w:sz w:val="24"/>
          <w:szCs w:val="24"/>
        </w:rPr>
        <w:br w:type="page"/>
      </w:r>
    </w:p>
    <w:p w:rsidR="00575115" w:rsidRPr="00B61A7F" w:rsidRDefault="00575115" w:rsidP="00361AFB">
      <w:pPr>
        <w:spacing w:line="360" w:lineRule="auto"/>
        <w:jc w:val="center"/>
        <w:outlineLvl w:val="0"/>
        <w:rPr>
          <w:rFonts w:ascii="宋体" w:hAnsi="宋体"/>
          <w:b/>
          <w:sz w:val="24"/>
          <w:szCs w:val="24"/>
        </w:rPr>
      </w:pPr>
      <w:bookmarkStart w:id="1" w:name="_Toc497472637"/>
      <w:r w:rsidRPr="00B61A7F">
        <w:rPr>
          <w:rFonts w:ascii="宋体" w:hAnsi="宋体" w:hint="eastAsia"/>
          <w:b/>
          <w:sz w:val="24"/>
          <w:szCs w:val="24"/>
        </w:rPr>
        <w:lastRenderedPageBreak/>
        <w:t xml:space="preserve">第二章 </w:t>
      </w:r>
      <w:r w:rsidR="00E611A0">
        <w:rPr>
          <w:rFonts w:ascii="宋体" w:hAnsi="宋体" w:hint="eastAsia"/>
          <w:b/>
          <w:sz w:val="24"/>
          <w:szCs w:val="24"/>
        </w:rPr>
        <w:t>投标人</w:t>
      </w:r>
      <w:r w:rsidRPr="00B61A7F">
        <w:rPr>
          <w:rFonts w:ascii="宋体" w:hAnsi="宋体" w:hint="eastAsia"/>
          <w:b/>
          <w:sz w:val="24"/>
          <w:szCs w:val="24"/>
        </w:rPr>
        <w:t>须知</w:t>
      </w:r>
      <w:bookmarkEnd w:id="1"/>
    </w:p>
    <w:p w:rsidR="005C1201" w:rsidRPr="00B61A7F" w:rsidRDefault="005C1201" w:rsidP="0072792D">
      <w:pPr>
        <w:spacing w:line="360" w:lineRule="auto"/>
        <w:rPr>
          <w:rFonts w:ascii="宋体" w:hAnsi="宋体"/>
          <w:b/>
          <w:sz w:val="24"/>
          <w:szCs w:val="24"/>
        </w:rPr>
      </w:pPr>
      <w:r w:rsidRPr="00B61A7F">
        <w:rPr>
          <w:rFonts w:ascii="宋体" w:hAnsi="宋体" w:hint="eastAsia"/>
          <w:b/>
          <w:sz w:val="24"/>
          <w:szCs w:val="24"/>
        </w:rPr>
        <w:t>一.前附表</w:t>
      </w:r>
    </w:p>
    <w:tbl>
      <w:tblPr>
        <w:tblW w:w="5000" w:type="pct"/>
        <w:jc w:val="center"/>
        <w:tblBorders>
          <w:top w:val="single" w:sz="4" w:space="0" w:color="auto"/>
          <w:left w:val="single" w:sz="4" w:space="0" w:color="auto"/>
          <w:bottom w:val="single" w:sz="4" w:space="0" w:color="auto"/>
          <w:right w:val="single" w:sz="4" w:space="0" w:color="auto"/>
        </w:tblBorders>
        <w:tblLook w:val="0000"/>
      </w:tblPr>
      <w:tblGrid>
        <w:gridCol w:w="762"/>
        <w:gridCol w:w="2465"/>
        <w:gridCol w:w="6401"/>
      </w:tblGrid>
      <w:tr w:rsidR="005C1201" w:rsidRPr="00B61A7F" w:rsidTr="00CF32FA">
        <w:trPr>
          <w:trHeight w:val="295"/>
          <w:jc w:val="center"/>
        </w:trPr>
        <w:tc>
          <w:tcPr>
            <w:tcW w:w="396" w:type="pct"/>
            <w:tcBorders>
              <w:top w:val="single" w:sz="4" w:space="0" w:color="auto"/>
              <w:left w:val="single" w:sz="4" w:space="0" w:color="auto"/>
              <w:bottom w:val="single" w:sz="4" w:space="0" w:color="auto"/>
              <w:right w:val="single" w:sz="4" w:space="0" w:color="auto"/>
            </w:tcBorders>
            <w:vAlign w:val="center"/>
          </w:tcPr>
          <w:p w:rsidR="005C1201" w:rsidRPr="00B61A7F" w:rsidRDefault="005C1201" w:rsidP="00C61528">
            <w:pPr>
              <w:spacing w:line="360" w:lineRule="auto"/>
              <w:jc w:val="center"/>
              <w:rPr>
                <w:rFonts w:ascii="宋体" w:hAnsi="宋体"/>
                <w:color w:val="000000"/>
                <w:sz w:val="24"/>
                <w:szCs w:val="24"/>
              </w:rPr>
            </w:pPr>
            <w:r w:rsidRPr="00B61A7F">
              <w:rPr>
                <w:rFonts w:ascii="宋体" w:hAnsi="宋体" w:hint="eastAsia"/>
                <w:color w:val="000000"/>
                <w:sz w:val="24"/>
                <w:szCs w:val="24"/>
              </w:rPr>
              <w:t>序号</w:t>
            </w:r>
          </w:p>
        </w:tc>
        <w:tc>
          <w:tcPr>
            <w:tcW w:w="1280" w:type="pct"/>
            <w:tcBorders>
              <w:top w:val="single" w:sz="4" w:space="0" w:color="auto"/>
              <w:left w:val="single" w:sz="4" w:space="0" w:color="auto"/>
              <w:bottom w:val="single" w:sz="4" w:space="0" w:color="auto"/>
              <w:right w:val="single" w:sz="4" w:space="0" w:color="auto"/>
            </w:tcBorders>
            <w:vAlign w:val="center"/>
          </w:tcPr>
          <w:p w:rsidR="005C1201" w:rsidRPr="00B61A7F" w:rsidRDefault="005C1201" w:rsidP="00C61528">
            <w:pPr>
              <w:spacing w:line="360" w:lineRule="auto"/>
              <w:ind w:left="57" w:right="57" w:firstLine="57"/>
              <w:jc w:val="center"/>
              <w:rPr>
                <w:rFonts w:ascii="宋体" w:hAnsi="宋体"/>
                <w:color w:val="000000"/>
                <w:sz w:val="24"/>
                <w:szCs w:val="24"/>
              </w:rPr>
            </w:pPr>
            <w:r w:rsidRPr="00B61A7F">
              <w:rPr>
                <w:rFonts w:ascii="宋体" w:hAnsi="宋体" w:hint="eastAsia"/>
                <w:color w:val="000000"/>
                <w:sz w:val="24"/>
                <w:szCs w:val="24"/>
              </w:rPr>
              <w:t>条款名称</w:t>
            </w:r>
          </w:p>
        </w:tc>
        <w:tc>
          <w:tcPr>
            <w:tcW w:w="3324" w:type="pct"/>
            <w:tcBorders>
              <w:top w:val="single" w:sz="4" w:space="0" w:color="auto"/>
              <w:left w:val="single" w:sz="4" w:space="0" w:color="auto"/>
              <w:bottom w:val="single" w:sz="4" w:space="0" w:color="auto"/>
              <w:right w:val="single" w:sz="4" w:space="0" w:color="auto"/>
            </w:tcBorders>
            <w:vAlign w:val="center"/>
          </w:tcPr>
          <w:p w:rsidR="005C1201" w:rsidRPr="00B61A7F" w:rsidRDefault="005C1201" w:rsidP="00C61528">
            <w:pPr>
              <w:spacing w:line="360" w:lineRule="auto"/>
              <w:ind w:left="57" w:right="57" w:firstLine="57"/>
              <w:jc w:val="center"/>
              <w:rPr>
                <w:rFonts w:ascii="宋体" w:hAnsi="宋体"/>
                <w:color w:val="000000"/>
                <w:sz w:val="24"/>
                <w:szCs w:val="24"/>
              </w:rPr>
            </w:pPr>
            <w:r w:rsidRPr="00B61A7F">
              <w:rPr>
                <w:rFonts w:ascii="宋体" w:hAnsi="宋体" w:hint="eastAsia"/>
                <w:color w:val="000000"/>
                <w:sz w:val="24"/>
                <w:szCs w:val="24"/>
              </w:rPr>
              <w:t>内容及要求</w:t>
            </w:r>
          </w:p>
        </w:tc>
      </w:tr>
      <w:tr w:rsidR="005C1201" w:rsidRPr="00B61A7F" w:rsidTr="00CF32FA">
        <w:trPr>
          <w:trHeight w:val="1237"/>
          <w:jc w:val="center"/>
        </w:trPr>
        <w:tc>
          <w:tcPr>
            <w:tcW w:w="396" w:type="pct"/>
            <w:tcBorders>
              <w:top w:val="single" w:sz="4" w:space="0" w:color="auto"/>
              <w:left w:val="single" w:sz="4" w:space="0" w:color="auto"/>
              <w:bottom w:val="single" w:sz="4" w:space="0" w:color="auto"/>
              <w:right w:val="single" w:sz="4" w:space="0" w:color="auto"/>
            </w:tcBorders>
            <w:vAlign w:val="center"/>
          </w:tcPr>
          <w:p w:rsidR="005C1201" w:rsidRPr="00B61A7F" w:rsidRDefault="005C1201" w:rsidP="00C61528">
            <w:pPr>
              <w:spacing w:line="360" w:lineRule="auto"/>
              <w:ind w:left="57" w:right="57" w:firstLine="57"/>
              <w:jc w:val="center"/>
              <w:rPr>
                <w:rFonts w:ascii="宋体" w:hAnsi="宋体"/>
                <w:color w:val="000000"/>
                <w:sz w:val="24"/>
                <w:szCs w:val="24"/>
              </w:rPr>
            </w:pPr>
            <w:r w:rsidRPr="00B61A7F">
              <w:rPr>
                <w:rFonts w:ascii="宋体" w:hAnsi="宋体" w:hint="eastAsia"/>
                <w:color w:val="000000"/>
                <w:sz w:val="24"/>
                <w:szCs w:val="24"/>
              </w:rPr>
              <w:t>1</w:t>
            </w:r>
          </w:p>
        </w:tc>
        <w:tc>
          <w:tcPr>
            <w:tcW w:w="1280" w:type="pct"/>
            <w:tcBorders>
              <w:top w:val="single" w:sz="4" w:space="0" w:color="auto"/>
              <w:left w:val="single" w:sz="4" w:space="0" w:color="auto"/>
              <w:bottom w:val="single" w:sz="4" w:space="0" w:color="auto"/>
              <w:right w:val="single" w:sz="4" w:space="0" w:color="auto"/>
            </w:tcBorders>
            <w:vAlign w:val="center"/>
          </w:tcPr>
          <w:p w:rsidR="005C1201" w:rsidRPr="00B61A7F" w:rsidRDefault="005C1201" w:rsidP="008C7CCE">
            <w:pPr>
              <w:spacing w:line="360" w:lineRule="auto"/>
              <w:ind w:firstLineChars="350" w:firstLine="840"/>
              <w:rPr>
                <w:rFonts w:ascii="宋体" w:hAnsi="宋体"/>
                <w:color w:val="000000"/>
                <w:sz w:val="24"/>
                <w:szCs w:val="24"/>
              </w:rPr>
            </w:pPr>
            <w:r w:rsidRPr="00B61A7F">
              <w:rPr>
                <w:rFonts w:ascii="宋体" w:hAnsi="宋体" w:hint="eastAsia"/>
                <w:color w:val="000000"/>
                <w:sz w:val="24"/>
                <w:szCs w:val="24"/>
              </w:rPr>
              <w:t>采购人</w:t>
            </w:r>
          </w:p>
        </w:tc>
        <w:tc>
          <w:tcPr>
            <w:tcW w:w="3324" w:type="pct"/>
            <w:tcBorders>
              <w:top w:val="single" w:sz="4" w:space="0" w:color="auto"/>
              <w:left w:val="single" w:sz="4" w:space="0" w:color="auto"/>
              <w:bottom w:val="single" w:sz="4" w:space="0" w:color="auto"/>
              <w:right w:val="single" w:sz="4" w:space="0" w:color="auto"/>
            </w:tcBorders>
            <w:vAlign w:val="center"/>
          </w:tcPr>
          <w:p w:rsidR="00F23C64" w:rsidRDefault="00F23C64" w:rsidP="00C61528">
            <w:pPr>
              <w:spacing w:line="360" w:lineRule="auto"/>
              <w:ind w:rightChars="-50" w:right="-140"/>
              <w:rPr>
                <w:rFonts w:ascii="宋体" w:hAnsi="宋体"/>
                <w:sz w:val="24"/>
                <w:szCs w:val="24"/>
              </w:rPr>
            </w:pPr>
            <w:r>
              <w:rPr>
                <w:rFonts w:ascii="宋体" w:hAnsi="宋体" w:hint="eastAsia"/>
                <w:sz w:val="24"/>
                <w:szCs w:val="24"/>
              </w:rPr>
              <w:t>准格尔旗龙口镇人民政府</w:t>
            </w:r>
          </w:p>
          <w:p w:rsidR="005C1201" w:rsidRPr="008C7CCE" w:rsidRDefault="005C1201" w:rsidP="00C61528">
            <w:pPr>
              <w:spacing w:line="360" w:lineRule="auto"/>
              <w:ind w:rightChars="-50" w:right="-140"/>
              <w:rPr>
                <w:rFonts w:ascii="宋体" w:hAnsi="宋体"/>
                <w:color w:val="000000"/>
                <w:sz w:val="24"/>
                <w:szCs w:val="24"/>
              </w:rPr>
            </w:pPr>
            <w:r w:rsidRPr="00B61A7F">
              <w:rPr>
                <w:rFonts w:ascii="宋体" w:hAnsi="宋体" w:hint="eastAsia"/>
                <w:color w:val="000000"/>
                <w:sz w:val="24"/>
                <w:szCs w:val="24"/>
              </w:rPr>
              <w:t>联系人：</w:t>
            </w:r>
            <w:r w:rsidR="00F23C64">
              <w:rPr>
                <w:rFonts w:ascii="宋体" w:hAnsi="宋体" w:hint="eastAsia"/>
                <w:sz w:val="24"/>
                <w:szCs w:val="24"/>
              </w:rPr>
              <w:t xml:space="preserve">赵先生      </w:t>
            </w:r>
            <w:r w:rsidR="008C7CCE" w:rsidRPr="00B61A7F">
              <w:rPr>
                <w:rFonts w:ascii="宋体" w:hAnsi="宋体" w:hint="eastAsia"/>
                <w:color w:val="000000"/>
                <w:sz w:val="24"/>
                <w:szCs w:val="24"/>
              </w:rPr>
              <w:t>联系电话：</w:t>
            </w:r>
            <w:r w:rsidR="002C1A9F">
              <w:rPr>
                <w:rFonts w:ascii="宋体" w:hAnsi="宋体" w:hint="eastAsia"/>
                <w:sz w:val="24"/>
                <w:szCs w:val="24"/>
              </w:rPr>
              <w:t xml:space="preserve"> 0477-4896991</w:t>
            </w:r>
          </w:p>
          <w:p w:rsidR="005C1201" w:rsidRPr="00B61A7F" w:rsidRDefault="005C1201" w:rsidP="00C61528">
            <w:pPr>
              <w:spacing w:line="360" w:lineRule="auto"/>
              <w:ind w:rightChars="-50" w:right="-140"/>
              <w:rPr>
                <w:rFonts w:ascii="宋体" w:hAnsi="宋体"/>
                <w:color w:val="000000"/>
                <w:sz w:val="24"/>
                <w:szCs w:val="24"/>
              </w:rPr>
            </w:pPr>
            <w:r w:rsidRPr="00B61A7F">
              <w:rPr>
                <w:rFonts w:ascii="宋体" w:hAnsi="宋体" w:hint="eastAsia"/>
                <w:color w:val="000000"/>
                <w:sz w:val="24"/>
                <w:szCs w:val="24"/>
              </w:rPr>
              <w:t>地址：</w:t>
            </w:r>
            <w:r w:rsidR="00F23C64">
              <w:rPr>
                <w:rFonts w:ascii="宋体" w:hAnsi="宋体" w:hint="eastAsia"/>
                <w:sz w:val="24"/>
                <w:szCs w:val="24"/>
              </w:rPr>
              <w:t>准格尔旗龙口镇</w:t>
            </w:r>
          </w:p>
        </w:tc>
      </w:tr>
      <w:tr w:rsidR="005C1201" w:rsidRPr="00B61A7F" w:rsidTr="00CF32FA">
        <w:trPr>
          <w:trHeight w:val="1513"/>
          <w:jc w:val="center"/>
        </w:trPr>
        <w:tc>
          <w:tcPr>
            <w:tcW w:w="396" w:type="pct"/>
            <w:tcBorders>
              <w:top w:val="single" w:sz="4" w:space="0" w:color="auto"/>
              <w:left w:val="single" w:sz="4" w:space="0" w:color="auto"/>
              <w:bottom w:val="single" w:sz="4" w:space="0" w:color="auto"/>
              <w:right w:val="single" w:sz="4" w:space="0" w:color="auto"/>
            </w:tcBorders>
            <w:vAlign w:val="center"/>
          </w:tcPr>
          <w:p w:rsidR="005C1201" w:rsidRPr="00B61A7F" w:rsidRDefault="005C1201" w:rsidP="00C61528">
            <w:pPr>
              <w:spacing w:line="360" w:lineRule="auto"/>
              <w:ind w:left="57" w:right="57" w:firstLine="57"/>
              <w:jc w:val="center"/>
              <w:rPr>
                <w:rFonts w:ascii="宋体" w:hAnsi="宋体"/>
                <w:color w:val="000000"/>
                <w:sz w:val="24"/>
                <w:szCs w:val="24"/>
              </w:rPr>
            </w:pPr>
            <w:r w:rsidRPr="00B61A7F">
              <w:rPr>
                <w:rFonts w:ascii="宋体" w:hAnsi="宋体" w:hint="eastAsia"/>
                <w:color w:val="000000"/>
                <w:sz w:val="24"/>
                <w:szCs w:val="24"/>
              </w:rPr>
              <w:t>2</w:t>
            </w:r>
          </w:p>
        </w:tc>
        <w:tc>
          <w:tcPr>
            <w:tcW w:w="1280" w:type="pct"/>
            <w:tcBorders>
              <w:top w:val="single" w:sz="4" w:space="0" w:color="auto"/>
              <w:left w:val="single" w:sz="4" w:space="0" w:color="auto"/>
              <w:bottom w:val="single" w:sz="4" w:space="0" w:color="auto"/>
              <w:right w:val="single" w:sz="4" w:space="0" w:color="auto"/>
            </w:tcBorders>
            <w:vAlign w:val="center"/>
          </w:tcPr>
          <w:p w:rsidR="005C1201" w:rsidRPr="00B61A7F" w:rsidRDefault="005C1201" w:rsidP="00C61528">
            <w:pPr>
              <w:spacing w:line="360" w:lineRule="auto"/>
              <w:jc w:val="center"/>
              <w:rPr>
                <w:rFonts w:ascii="宋体" w:hAnsi="宋体"/>
                <w:color w:val="000000"/>
                <w:sz w:val="24"/>
                <w:szCs w:val="24"/>
              </w:rPr>
            </w:pPr>
            <w:r w:rsidRPr="00B61A7F">
              <w:rPr>
                <w:rFonts w:ascii="宋体" w:hAnsi="宋体" w:hint="eastAsia"/>
                <w:color w:val="000000"/>
                <w:sz w:val="24"/>
                <w:szCs w:val="24"/>
              </w:rPr>
              <w:t>采购代理机构</w:t>
            </w:r>
          </w:p>
        </w:tc>
        <w:tc>
          <w:tcPr>
            <w:tcW w:w="3324" w:type="pct"/>
            <w:tcBorders>
              <w:top w:val="single" w:sz="4" w:space="0" w:color="auto"/>
              <w:left w:val="single" w:sz="4" w:space="0" w:color="auto"/>
              <w:bottom w:val="single" w:sz="4" w:space="0" w:color="auto"/>
              <w:right w:val="single" w:sz="4" w:space="0" w:color="auto"/>
            </w:tcBorders>
            <w:vAlign w:val="center"/>
          </w:tcPr>
          <w:p w:rsidR="005C1201" w:rsidRPr="00B61A7F" w:rsidRDefault="00F23C64" w:rsidP="00C61528">
            <w:pPr>
              <w:spacing w:line="360" w:lineRule="auto"/>
              <w:ind w:rightChars="-50" w:right="-140"/>
              <w:rPr>
                <w:rFonts w:ascii="宋体" w:hAnsi="宋体"/>
                <w:color w:val="000000"/>
                <w:sz w:val="24"/>
                <w:szCs w:val="24"/>
              </w:rPr>
            </w:pPr>
            <w:r w:rsidRPr="00B61A7F">
              <w:rPr>
                <w:rFonts w:ascii="宋体" w:hAnsi="宋体" w:hint="eastAsia"/>
                <w:sz w:val="24"/>
                <w:szCs w:val="24"/>
              </w:rPr>
              <w:t>鄂尔多斯市</w:t>
            </w:r>
            <w:r>
              <w:rPr>
                <w:rFonts w:ascii="宋体" w:hAnsi="宋体" w:hint="eastAsia"/>
                <w:sz w:val="24"/>
                <w:szCs w:val="24"/>
              </w:rPr>
              <w:t>弘祥招标代理有限公司</w:t>
            </w:r>
          </w:p>
          <w:p w:rsidR="005C1201" w:rsidRPr="00B61A7F" w:rsidRDefault="005C1201" w:rsidP="00C61528">
            <w:pPr>
              <w:spacing w:line="360" w:lineRule="auto"/>
              <w:ind w:rightChars="-50" w:right="-140"/>
              <w:rPr>
                <w:rFonts w:ascii="宋体" w:hAnsi="宋体"/>
                <w:color w:val="000000"/>
                <w:sz w:val="24"/>
                <w:szCs w:val="24"/>
              </w:rPr>
            </w:pPr>
            <w:r w:rsidRPr="00B61A7F">
              <w:rPr>
                <w:rFonts w:ascii="宋体" w:hAnsi="宋体" w:hint="eastAsia"/>
                <w:color w:val="000000"/>
                <w:sz w:val="24"/>
                <w:szCs w:val="24"/>
              </w:rPr>
              <w:t>联系人：</w:t>
            </w:r>
            <w:r w:rsidR="00F23C64">
              <w:rPr>
                <w:rFonts w:ascii="宋体" w:hAnsi="宋体" w:hint="eastAsia"/>
                <w:sz w:val="24"/>
                <w:szCs w:val="24"/>
              </w:rPr>
              <w:t xml:space="preserve">雷晓燕      </w:t>
            </w:r>
            <w:r w:rsidR="008C7CCE" w:rsidRPr="00B61A7F">
              <w:rPr>
                <w:rFonts w:ascii="宋体" w:hAnsi="宋体" w:hint="eastAsia"/>
                <w:color w:val="000000"/>
                <w:sz w:val="24"/>
                <w:szCs w:val="24"/>
              </w:rPr>
              <w:t>联系电话：</w:t>
            </w:r>
            <w:r w:rsidR="00F23C64">
              <w:rPr>
                <w:rFonts w:ascii="宋体" w:hAnsi="宋体" w:hint="eastAsia"/>
                <w:color w:val="000000"/>
                <w:sz w:val="24"/>
                <w:szCs w:val="24"/>
              </w:rPr>
              <w:t>15934973738</w:t>
            </w:r>
          </w:p>
          <w:p w:rsidR="005C1201" w:rsidRPr="00B61A7F" w:rsidRDefault="005C1201" w:rsidP="00C61528">
            <w:pPr>
              <w:spacing w:line="360" w:lineRule="auto"/>
              <w:ind w:rightChars="-50" w:right="-140"/>
              <w:rPr>
                <w:rFonts w:ascii="宋体" w:hAnsi="宋体"/>
                <w:color w:val="000000"/>
                <w:sz w:val="24"/>
                <w:szCs w:val="24"/>
              </w:rPr>
            </w:pPr>
            <w:r w:rsidRPr="00B61A7F">
              <w:rPr>
                <w:rFonts w:ascii="宋体" w:hAnsi="宋体" w:hint="eastAsia"/>
                <w:color w:val="000000"/>
                <w:sz w:val="24"/>
                <w:szCs w:val="24"/>
              </w:rPr>
              <w:t>地址：</w:t>
            </w:r>
            <w:r w:rsidR="00F23C64">
              <w:rPr>
                <w:rFonts w:ascii="宋体" w:hAnsi="宋体" w:hint="eastAsia"/>
                <w:color w:val="000000"/>
                <w:sz w:val="24"/>
                <w:szCs w:val="24"/>
              </w:rPr>
              <w:t>鄂尔多斯市东胜区铁西东威大酒店14楼</w:t>
            </w:r>
          </w:p>
        </w:tc>
      </w:tr>
      <w:tr w:rsidR="008C7CCE" w:rsidRPr="00B61A7F" w:rsidTr="00CF32FA">
        <w:trPr>
          <w:trHeight w:val="567"/>
          <w:jc w:val="center"/>
        </w:trPr>
        <w:tc>
          <w:tcPr>
            <w:tcW w:w="396" w:type="pct"/>
            <w:tcBorders>
              <w:top w:val="single" w:sz="4" w:space="0" w:color="auto"/>
              <w:left w:val="single" w:sz="4" w:space="0" w:color="auto"/>
              <w:bottom w:val="single" w:sz="4" w:space="0" w:color="auto"/>
              <w:right w:val="single" w:sz="4" w:space="0" w:color="auto"/>
            </w:tcBorders>
            <w:vAlign w:val="center"/>
          </w:tcPr>
          <w:p w:rsidR="008C7CCE" w:rsidRPr="00B61A7F" w:rsidRDefault="008C7CCE" w:rsidP="00C61528">
            <w:pPr>
              <w:spacing w:line="360" w:lineRule="auto"/>
              <w:ind w:left="57" w:right="57" w:firstLine="57"/>
              <w:jc w:val="center"/>
              <w:rPr>
                <w:rFonts w:ascii="宋体" w:hAnsi="宋体"/>
                <w:color w:val="000000"/>
                <w:sz w:val="24"/>
                <w:szCs w:val="24"/>
              </w:rPr>
            </w:pPr>
            <w:r w:rsidRPr="00B61A7F">
              <w:rPr>
                <w:rFonts w:ascii="宋体" w:hAnsi="宋体" w:hint="eastAsia"/>
                <w:color w:val="000000"/>
                <w:sz w:val="24"/>
                <w:szCs w:val="24"/>
              </w:rPr>
              <w:t>3</w:t>
            </w:r>
          </w:p>
        </w:tc>
        <w:tc>
          <w:tcPr>
            <w:tcW w:w="1280" w:type="pct"/>
            <w:tcBorders>
              <w:top w:val="single" w:sz="4" w:space="0" w:color="auto"/>
              <w:left w:val="single" w:sz="4" w:space="0" w:color="auto"/>
              <w:bottom w:val="single" w:sz="4" w:space="0" w:color="auto"/>
              <w:right w:val="single" w:sz="4" w:space="0" w:color="auto"/>
            </w:tcBorders>
            <w:vAlign w:val="center"/>
          </w:tcPr>
          <w:p w:rsidR="008C7CCE" w:rsidRPr="00B61A7F" w:rsidRDefault="008C7CCE" w:rsidP="005F5965">
            <w:pPr>
              <w:spacing w:line="360" w:lineRule="auto"/>
              <w:jc w:val="center"/>
              <w:rPr>
                <w:rFonts w:ascii="宋体" w:hAnsi="宋体"/>
                <w:color w:val="000000"/>
                <w:sz w:val="24"/>
                <w:szCs w:val="24"/>
              </w:rPr>
            </w:pPr>
            <w:r w:rsidRPr="00B61A7F">
              <w:rPr>
                <w:rFonts w:ascii="宋体" w:hAnsi="宋体" w:hint="eastAsia"/>
                <w:color w:val="000000"/>
                <w:sz w:val="24"/>
                <w:szCs w:val="24"/>
              </w:rPr>
              <w:t>项目内容</w:t>
            </w:r>
            <w:r w:rsidR="002F6F9E">
              <w:rPr>
                <w:rFonts w:ascii="宋体" w:hAnsi="宋体" w:hint="eastAsia"/>
                <w:color w:val="000000"/>
                <w:sz w:val="24"/>
                <w:szCs w:val="24"/>
              </w:rPr>
              <w:t>及要求</w:t>
            </w:r>
          </w:p>
        </w:tc>
        <w:tc>
          <w:tcPr>
            <w:tcW w:w="3324" w:type="pct"/>
            <w:tcBorders>
              <w:top w:val="single" w:sz="4" w:space="0" w:color="auto"/>
              <w:left w:val="single" w:sz="4" w:space="0" w:color="auto"/>
              <w:bottom w:val="single" w:sz="4" w:space="0" w:color="auto"/>
              <w:right w:val="single" w:sz="4" w:space="0" w:color="auto"/>
            </w:tcBorders>
            <w:vAlign w:val="center"/>
          </w:tcPr>
          <w:p w:rsidR="008C7CCE" w:rsidRPr="00B61A7F" w:rsidRDefault="008C7CCE" w:rsidP="00804BBC">
            <w:pPr>
              <w:spacing w:beforeLines="50" w:line="360" w:lineRule="auto"/>
              <w:textAlignment w:val="baseline"/>
              <w:rPr>
                <w:rFonts w:ascii="宋体" w:hAnsi="宋体"/>
                <w:color w:val="000000"/>
                <w:sz w:val="24"/>
                <w:szCs w:val="24"/>
              </w:rPr>
            </w:pPr>
            <w:r w:rsidRPr="00B61A7F">
              <w:rPr>
                <w:rFonts w:ascii="宋体" w:hAnsi="宋体" w:hint="eastAsia"/>
                <w:color w:val="000000"/>
                <w:sz w:val="24"/>
                <w:szCs w:val="24"/>
              </w:rPr>
              <w:t>详见招标文件第四章</w:t>
            </w:r>
          </w:p>
        </w:tc>
      </w:tr>
      <w:tr w:rsidR="008C7CCE" w:rsidRPr="00B61A7F" w:rsidTr="00CF32FA">
        <w:trPr>
          <w:trHeight w:val="567"/>
          <w:jc w:val="center"/>
        </w:trPr>
        <w:tc>
          <w:tcPr>
            <w:tcW w:w="396" w:type="pct"/>
            <w:tcBorders>
              <w:top w:val="single" w:sz="4" w:space="0" w:color="auto"/>
              <w:left w:val="single" w:sz="4" w:space="0" w:color="auto"/>
              <w:bottom w:val="single" w:sz="4" w:space="0" w:color="auto"/>
              <w:right w:val="single" w:sz="4" w:space="0" w:color="auto"/>
            </w:tcBorders>
            <w:vAlign w:val="center"/>
          </w:tcPr>
          <w:p w:rsidR="008C7CCE" w:rsidRPr="00E77EA9" w:rsidRDefault="008C7CCE" w:rsidP="00C61528">
            <w:pPr>
              <w:spacing w:line="360" w:lineRule="auto"/>
              <w:ind w:left="57" w:right="57" w:firstLine="57"/>
              <w:jc w:val="center"/>
              <w:rPr>
                <w:rFonts w:ascii="宋体" w:hAnsi="宋体"/>
                <w:sz w:val="24"/>
                <w:szCs w:val="24"/>
              </w:rPr>
            </w:pPr>
            <w:r w:rsidRPr="00E77EA9">
              <w:rPr>
                <w:rFonts w:ascii="宋体" w:hAnsi="宋体" w:hint="eastAsia"/>
                <w:sz w:val="24"/>
                <w:szCs w:val="24"/>
              </w:rPr>
              <w:t>4</w:t>
            </w:r>
          </w:p>
        </w:tc>
        <w:tc>
          <w:tcPr>
            <w:tcW w:w="1280" w:type="pct"/>
            <w:tcBorders>
              <w:top w:val="single" w:sz="4" w:space="0" w:color="auto"/>
              <w:left w:val="single" w:sz="4" w:space="0" w:color="auto"/>
              <w:bottom w:val="single" w:sz="4" w:space="0" w:color="auto"/>
              <w:right w:val="single" w:sz="4" w:space="0" w:color="auto"/>
            </w:tcBorders>
            <w:vAlign w:val="center"/>
          </w:tcPr>
          <w:p w:rsidR="008C7CCE" w:rsidRPr="00E77EA9" w:rsidRDefault="008C7CCE" w:rsidP="005F5965">
            <w:pPr>
              <w:spacing w:line="360" w:lineRule="auto"/>
              <w:jc w:val="center"/>
              <w:rPr>
                <w:rFonts w:ascii="宋体" w:hAnsi="宋体"/>
                <w:sz w:val="24"/>
                <w:szCs w:val="24"/>
              </w:rPr>
            </w:pPr>
            <w:r w:rsidRPr="00E77EA9">
              <w:rPr>
                <w:rFonts w:ascii="宋体" w:hAnsi="宋体" w:hint="eastAsia"/>
                <w:sz w:val="24"/>
                <w:szCs w:val="24"/>
              </w:rPr>
              <w:t>采购预算</w:t>
            </w:r>
          </w:p>
        </w:tc>
        <w:tc>
          <w:tcPr>
            <w:tcW w:w="3324" w:type="pct"/>
            <w:tcBorders>
              <w:top w:val="single" w:sz="4" w:space="0" w:color="auto"/>
              <w:left w:val="single" w:sz="4" w:space="0" w:color="auto"/>
              <w:bottom w:val="single" w:sz="4" w:space="0" w:color="auto"/>
              <w:right w:val="single" w:sz="4" w:space="0" w:color="auto"/>
            </w:tcBorders>
            <w:vAlign w:val="center"/>
          </w:tcPr>
          <w:p w:rsidR="00B9765B" w:rsidRDefault="008C7CCE" w:rsidP="00B9765B">
            <w:pPr>
              <w:spacing w:line="360" w:lineRule="auto"/>
              <w:rPr>
                <w:rFonts w:ascii="宋体" w:hAnsi="宋体"/>
                <w:b/>
                <w:sz w:val="24"/>
                <w:szCs w:val="24"/>
              </w:rPr>
            </w:pPr>
            <w:r w:rsidRPr="00E77EA9">
              <w:rPr>
                <w:rFonts w:ascii="宋体" w:hAnsi="宋体" w:hint="eastAsia"/>
                <w:sz w:val="24"/>
                <w:szCs w:val="24"/>
              </w:rPr>
              <w:t xml:space="preserve"> </w:t>
            </w:r>
            <w:r w:rsidR="008B74A6" w:rsidRPr="00B9765B">
              <w:rPr>
                <w:rFonts w:ascii="宋体" w:hAnsi="宋体" w:hint="eastAsia"/>
                <w:b/>
                <w:sz w:val="24"/>
                <w:szCs w:val="24"/>
              </w:rPr>
              <w:t>大写：</w:t>
            </w:r>
            <w:r w:rsidR="00E77EA9" w:rsidRPr="00B9765B">
              <w:rPr>
                <w:rFonts w:ascii="宋体" w:hAnsi="宋体" w:hint="eastAsia"/>
                <w:b/>
                <w:sz w:val="24"/>
                <w:szCs w:val="24"/>
              </w:rPr>
              <w:t>壹佰壹拾万零叁仟陆佰贰拾玖</w:t>
            </w:r>
            <w:r w:rsidR="008B74A6" w:rsidRPr="00B9765B">
              <w:rPr>
                <w:rFonts w:ascii="宋体" w:hAnsi="宋体" w:hint="eastAsia"/>
                <w:b/>
                <w:sz w:val="24"/>
                <w:szCs w:val="24"/>
              </w:rPr>
              <w:t>元整</w:t>
            </w:r>
          </w:p>
          <w:p w:rsidR="008C7CCE" w:rsidRPr="00E77EA9" w:rsidRDefault="008B74A6" w:rsidP="00B9765B">
            <w:pPr>
              <w:spacing w:line="360" w:lineRule="auto"/>
              <w:ind w:leftChars="42" w:left="118"/>
              <w:rPr>
                <w:rFonts w:ascii="宋体" w:hAnsi="宋体"/>
                <w:sz w:val="24"/>
                <w:szCs w:val="24"/>
              </w:rPr>
            </w:pPr>
            <w:r w:rsidRPr="00B9765B">
              <w:rPr>
                <w:rFonts w:ascii="宋体" w:hAnsi="宋体" w:hint="eastAsia"/>
                <w:b/>
                <w:sz w:val="24"/>
                <w:szCs w:val="24"/>
              </w:rPr>
              <w:t>小写：￥</w:t>
            </w:r>
            <w:r w:rsidR="00E77EA9" w:rsidRPr="00B9765B">
              <w:rPr>
                <w:rFonts w:ascii="宋体" w:hAnsi="宋体"/>
                <w:b/>
                <w:sz w:val="24"/>
                <w:szCs w:val="24"/>
              </w:rPr>
              <w:t>1103629</w:t>
            </w:r>
            <w:r w:rsidR="00E77EA9" w:rsidRPr="00B9765B">
              <w:rPr>
                <w:rFonts w:ascii="宋体" w:hAnsi="宋体" w:hint="eastAsia"/>
                <w:b/>
                <w:sz w:val="24"/>
                <w:szCs w:val="24"/>
              </w:rPr>
              <w:t>.00</w:t>
            </w:r>
            <w:r w:rsidR="008C7CCE" w:rsidRPr="00B9765B">
              <w:rPr>
                <w:rFonts w:ascii="宋体" w:hAnsi="宋体" w:hint="eastAsia"/>
                <w:b/>
                <w:sz w:val="24"/>
                <w:szCs w:val="24"/>
              </w:rPr>
              <w:t>元</w:t>
            </w:r>
            <w:r w:rsidR="00E77EA9" w:rsidRPr="00B9765B">
              <w:rPr>
                <w:rFonts w:ascii="宋体" w:hAnsi="宋体" w:hint="eastAsia"/>
                <w:b/>
                <w:sz w:val="24"/>
                <w:szCs w:val="24"/>
              </w:rPr>
              <w:t>；其中含暂列金大写：壹拾万元整  小写：100000.00元</w:t>
            </w:r>
            <w:r w:rsidR="0011760F" w:rsidRPr="00B41533">
              <w:rPr>
                <w:rFonts w:ascii="宋体" w:hAnsi="宋体"/>
                <w:sz w:val="24"/>
                <w:szCs w:val="24"/>
              </w:rPr>
              <w:t>（含规费、税金、运费等一切费用）只有一个有效报价且不高于最高</w:t>
            </w:r>
            <w:r w:rsidR="0011760F">
              <w:rPr>
                <w:rFonts w:ascii="宋体" w:hAnsi="宋体" w:hint="eastAsia"/>
                <w:sz w:val="24"/>
                <w:szCs w:val="24"/>
              </w:rPr>
              <w:t>投</w:t>
            </w:r>
            <w:r w:rsidR="0011760F" w:rsidRPr="00B41533">
              <w:rPr>
                <w:rFonts w:ascii="宋体" w:hAnsi="宋体"/>
                <w:sz w:val="24"/>
                <w:szCs w:val="24"/>
              </w:rPr>
              <w:t>标限价，凡报价超过最高</w:t>
            </w:r>
            <w:r w:rsidR="0011760F">
              <w:rPr>
                <w:rFonts w:ascii="宋体" w:hAnsi="宋体" w:hint="eastAsia"/>
                <w:sz w:val="24"/>
                <w:szCs w:val="24"/>
              </w:rPr>
              <w:t>投</w:t>
            </w:r>
            <w:r w:rsidR="0011760F" w:rsidRPr="00B41533">
              <w:rPr>
                <w:rFonts w:ascii="宋体" w:hAnsi="宋体"/>
                <w:sz w:val="24"/>
                <w:szCs w:val="24"/>
              </w:rPr>
              <w:t>标限价将作否决其</w:t>
            </w:r>
            <w:r w:rsidR="0011760F">
              <w:rPr>
                <w:rFonts w:ascii="宋体" w:hAnsi="宋体" w:hint="eastAsia"/>
                <w:sz w:val="24"/>
                <w:szCs w:val="24"/>
              </w:rPr>
              <w:t>投</w:t>
            </w:r>
            <w:r w:rsidR="0011760F" w:rsidRPr="00B41533">
              <w:rPr>
                <w:rFonts w:ascii="宋体" w:hAnsi="宋体"/>
                <w:sz w:val="24"/>
                <w:szCs w:val="24"/>
              </w:rPr>
              <w:t>标处理（有效报价的分项报价也不得超过给定的分项报价，否则将作否决其</w:t>
            </w:r>
            <w:r w:rsidR="0011760F">
              <w:rPr>
                <w:rFonts w:ascii="宋体" w:hAnsi="宋体" w:hint="eastAsia"/>
                <w:sz w:val="24"/>
                <w:szCs w:val="24"/>
              </w:rPr>
              <w:t>投</w:t>
            </w:r>
            <w:r w:rsidR="0011760F" w:rsidRPr="00B41533">
              <w:rPr>
                <w:rFonts w:ascii="宋体" w:hAnsi="宋体"/>
                <w:sz w:val="24"/>
                <w:szCs w:val="24"/>
              </w:rPr>
              <w:t>标处理）</w:t>
            </w:r>
          </w:p>
        </w:tc>
      </w:tr>
      <w:tr w:rsidR="008C7CCE" w:rsidRPr="00B61A7F" w:rsidTr="00CF32FA">
        <w:trPr>
          <w:trHeight w:val="567"/>
          <w:jc w:val="center"/>
        </w:trPr>
        <w:tc>
          <w:tcPr>
            <w:tcW w:w="396" w:type="pct"/>
            <w:tcBorders>
              <w:top w:val="single" w:sz="4" w:space="0" w:color="auto"/>
              <w:left w:val="single" w:sz="4" w:space="0" w:color="auto"/>
              <w:bottom w:val="single" w:sz="4" w:space="0" w:color="auto"/>
              <w:right w:val="single" w:sz="4" w:space="0" w:color="auto"/>
            </w:tcBorders>
            <w:vAlign w:val="center"/>
          </w:tcPr>
          <w:p w:rsidR="008C7CCE" w:rsidRPr="00B61A7F" w:rsidRDefault="008C7CCE" w:rsidP="00C61528">
            <w:pPr>
              <w:spacing w:line="360" w:lineRule="auto"/>
              <w:ind w:left="57" w:right="57" w:firstLine="57"/>
              <w:jc w:val="center"/>
              <w:rPr>
                <w:rFonts w:ascii="宋体" w:hAnsi="宋体"/>
                <w:color w:val="000000"/>
                <w:sz w:val="24"/>
                <w:szCs w:val="24"/>
              </w:rPr>
            </w:pPr>
            <w:r w:rsidRPr="00B61A7F">
              <w:rPr>
                <w:rFonts w:ascii="宋体" w:hAnsi="宋体" w:hint="eastAsia"/>
                <w:color w:val="000000"/>
                <w:sz w:val="24"/>
                <w:szCs w:val="24"/>
              </w:rPr>
              <w:t>5</w:t>
            </w:r>
          </w:p>
        </w:tc>
        <w:tc>
          <w:tcPr>
            <w:tcW w:w="1280" w:type="pct"/>
            <w:tcBorders>
              <w:top w:val="single" w:sz="4" w:space="0" w:color="auto"/>
              <w:left w:val="single" w:sz="4" w:space="0" w:color="auto"/>
              <w:bottom w:val="single" w:sz="4" w:space="0" w:color="auto"/>
              <w:right w:val="single" w:sz="4" w:space="0" w:color="auto"/>
            </w:tcBorders>
            <w:vAlign w:val="center"/>
          </w:tcPr>
          <w:p w:rsidR="008C7CCE" w:rsidRPr="00B61A7F" w:rsidRDefault="008C7CCE" w:rsidP="005F5965">
            <w:pPr>
              <w:spacing w:line="360" w:lineRule="auto"/>
              <w:jc w:val="center"/>
              <w:rPr>
                <w:rFonts w:ascii="宋体" w:hAnsi="宋体"/>
                <w:color w:val="000000"/>
                <w:sz w:val="24"/>
                <w:szCs w:val="24"/>
              </w:rPr>
            </w:pPr>
            <w:r w:rsidRPr="00B61A7F">
              <w:rPr>
                <w:rFonts w:ascii="宋体" w:hAnsi="宋体" w:hint="eastAsia"/>
                <w:color w:val="000000"/>
                <w:sz w:val="24"/>
                <w:szCs w:val="24"/>
              </w:rPr>
              <w:t>分包情况</w:t>
            </w:r>
          </w:p>
        </w:tc>
        <w:tc>
          <w:tcPr>
            <w:tcW w:w="3324" w:type="pct"/>
            <w:tcBorders>
              <w:top w:val="single" w:sz="4" w:space="0" w:color="auto"/>
              <w:left w:val="single" w:sz="4" w:space="0" w:color="auto"/>
              <w:bottom w:val="single" w:sz="4" w:space="0" w:color="auto"/>
              <w:right w:val="single" w:sz="4" w:space="0" w:color="auto"/>
            </w:tcBorders>
            <w:vAlign w:val="center"/>
          </w:tcPr>
          <w:p w:rsidR="008C7CCE" w:rsidRPr="00B61A7F" w:rsidRDefault="00F23C64" w:rsidP="005F5965">
            <w:pPr>
              <w:spacing w:line="360" w:lineRule="auto"/>
              <w:rPr>
                <w:rFonts w:ascii="宋体" w:hAnsi="宋体"/>
                <w:color w:val="000000"/>
                <w:sz w:val="24"/>
                <w:szCs w:val="24"/>
              </w:rPr>
            </w:pPr>
            <w:r w:rsidRPr="00B41533">
              <w:rPr>
                <w:rFonts w:ascii="MS Mincho" w:eastAsia="MS Mincho" w:hAnsi="MS Mincho" w:cs="MS Mincho"/>
                <w:sz w:val="24"/>
                <w:szCs w:val="24"/>
              </w:rPr>
              <w:t>☑</w:t>
            </w:r>
            <w:r w:rsidR="008C7CCE" w:rsidRPr="00B61A7F">
              <w:rPr>
                <w:rFonts w:ascii="宋体" w:hAnsi="宋体" w:hint="eastAsia"/>
                <w:color w:val="000000"/>
                <w:sz w:val="24"/>
                <w:szCs w:val="24"/>
              </w:rPr>
              <w:t>一整包、□共包</w:t>
            </w:r>
          </w:p>
        </w:tc>
      </w:tr>
      <w:tr w:rsidR="008C7CCE" w:rsidRPr="00B61A7F" w:rsidTr="00CF32FA">
        <w:trPr>
          <w:trHeight w:val="567"/>
          <w:jc w:val="center"/>
        </w:trPr>
        <w:tc>
          <w:tcPr>
            <w:tcW w:w="396" w:type="pct"/>
            <w:tcBorders>
              <w:top w:val="single" w:sz="4" w:space="0" w:color="auto"/>
              <w:left w:val="single" w:sz="4" w:space="0" w:color="auto"/>
              <w:bottom w:val="single" w:sz="4" w:space="0" w:color="auto"/>
              <w:right w:val="single" w:sz="4" w:space="0" w:color="auto"/>
            </w:tcBorders>
            <w:vAlign w:val="center"/>
          </w:tcPr>
          <w:p w:rsidR="008C7CCE" w:rsidRPr="00B61A7F" w:rsidRDefault="008C7CCE" w:rsidP="00C61528">
            <w:pPr>
              <w:spacing w:line="360" w:lineRule="auto"/>
              <w:ind w:left="57" w:right="57" w:firstLine="57"/>
              <w:jc w:val="center"/>
              <w:rPr>
                <w:rFonts w:ascii="宋体" w:hAnsi="宋体"/>
                <w:color w:val="000000"/>
                <w:sz w:val="24"/>
                <w:szCs w:val="24"/>
              </w:rPr>
            </w:pPr>
            <w:r w:rsidRPr="00B61A7F">
              <w:rPr>
                <w:rFonts w:ascii="宋体" w:hAnsi="宋体" w:hint="eastAsia"/>
                <w:color w:val="000000"/>
                <w:sz w:val="24"/>
                <w:szCs w:val="24"/>
              </w:rPr>
              <w:t>6</w:t>
            </w:r>
          </w:p>
        </w:tc>
        <w:tc>
          <w:tcPr>
            <w:tcW w:w="1280" w:type="pct"/>
            <w:tcBorders>
              <w:top w:val="single" w:sz="4" w:space="0" w:color="auto"/>
              <w:left w:val="single" w:sz="4" w:space="0" w:color="auto"/>
              <w:bottom w:val="single" w:sz="4" w:space="0" w:color="auto"/>
              <w:right w:val="single" w:sz="4" w:space="0" w:color="auto"/>
            </w:tcBorders>
            <w:vAlign w:val="center"/>
          </w:tcPr>
          <w:p w:rsidR="008C7CCE" w:rsidRPr="00B61A7F" w:rsidRDefault="008C7CCE" w:rsidP="005F5965">
            <w:pPr>
              <w:spacing w:line="360" w:lineRule="auto"/>
              <w:jc w:val="center"/>
              <w:rPr>
                <w:rFonts w:ascii="宋体" w:hAnsi="宋体"/>
                <w:color w:val="000000"/>
                <w:sz w:val="24"/>
                <w:szCs w:val="24"/>
              </w:rPr>
            </w:pPr>
            <w:r w:rsidRPr="00B61A7F">
              <w:rPr>
                <w:rFonts w:ascii="宋体" w:hAnsi="宋体" w:hint="eastAsia"/>
                <w:color w:val="000000"/>
                <w:sz w:val="24"/>
                <w:szCs w:val="24"/>
              </w:rPr>
              <w:t>付款方式</w:t>
            </w:r>
          </w:p>
        </w:tc>
        <w:tc>
          <w:tcPr>
            <w:tcW w:w="3324" w:type="pct"/>
            <w:tcBorders>
              <w:top w:val="single" w:sz="4" w:space="0" w:color="auto"/>
              <w:left w:val="single" w:sz="4" w:space="0" w:color="auto"/>
              <w:bottom w:val="single" w:sz="4" w:space="0" w:color="auto"/>
              <w:right w:val="single" w:sz="4" w:space="0" w:color="auto"/>
            </w:tcBorders>
            <w:vAlign w:val="center"/>
          </w:tcPr>
          <w:p w:rsidR="008C7CCE" w:rsidRPr="00B61A7F" w:rsidRDefault="00F23C64" w:rsidP="005F5965">
            <w:pPr>
              <w:spacing w:line="360" w:lineRule="auto"/>
              <w:rPr>
                <w:rFonts w:ascii="宋体" w:hAnsi="宋体"/>
                <w:color w:val="000000"/>
                <w:sz w:val="24"/>
                <w:szCs w:val="24"/>
              </w:rPr>
            </w:pPr>
            <w:r w:rsidRPr="00B41533">
              <w:rPr>
                <w:rFonts w:ascii="MS Mincho" w:eastAsia="MS Mincho" w:hAnsi="MS Mincho" w:cs="MS Mincho"/>
                <w:sz w:val="24"/>
                <w:szCs w:val="24"/>
              </w:rPr>
              <w:t>☑</w:t>
            </w:r>
            <w:r w:rsidR="008C7CCE" w:rsidRPr="00B61A7F">
              <w:rPr>
                <w:rFonts w:ascii="宋体" w:hAnsi="宋体" w:hint="eastAsia"/>
                <w:color w:val="000000"/>
                <w:sz w:val="24"/>
                <w:szCs w:val="24"/>
              </w:rPr>
              <w:t>国库集中支付、□单位自行支付、□其他</w:t>
            </w:r>
          </w:p>
        </w:tc>
      </w:tr>
      <w:tr w:rsidR="002F6F9E" w:rsidRPr="00B61A7F" w:rsidTr="00CF32FA">
        <w:trPr>
          <w:trHeight w:val="567"/>
          <w:jc w:val="center"/>
        </w:trPr>
        <w:tc>
          <w:tcPr>
            <w:tcW w:w="396" w:type="pct"/>
            <w:tcBorders>
              <w:top w:val="single" w:sz="4" w:space="0" w:color="auto"/>
              <w:left w:val="single" w:sz="4" w:space="0" w:color="auto"/>
              <w:bottom w:val="single" w:sz="4" w:space="0" w:color="auto"/>
              <w:right w:val="single" w:sz="4" w:space="0" w:color="auto"/>
            </w:tcBorders>
            <w:vAlign w:val="center"/>
          </w:tcPr>
          <w:p w:rsidR="002F6F9E" w:rsidRPr="00B61A7F" w:rsidRDefault="00BE371B" w:rsidP="00C61528">
            <w:pPr>
              <w:spacing w:line="360" w:lineRule="auto"/>
              <w:ind w:left="57" w:right="57" w:firstLine="57"/>
              <w:jc w:val="center"/>
              <w:rPr>
                <w:rFonts w:ascii="宋体" w:hAnsi="宋体"/>
                <w:color w:val="000000"/>
                <w:sz w:val="24"/>
                <w:szCs w:val="24"/>
              </w:rPr>
            </w:pPr>
            <w:r>
              <w:rPr>
                <w:rFonts w:ascii="宋体" w:hAnsi="宋体" w:hint="eastAsia"/>
                <w:color w:val="000000"/>
                <w:sz w:val="24"/>
                <w:szCs w:val="24"/>
              </w:rPr>
              <w:t>7</w:t>
            </w:r>
          </w:p>
        </w:tc>
        <w:tc>
          <w:tcPr>
            <w:tcW w:w="1280" w:type="pct"/>
            <w:tcBorders>
              <w:top w:val="single" w:sz="4" w:space="0" w:color="auto"/>
              <w:left w:val="single" w:sz="4" w:space="0" w:color="auto"/>
              <w:bottom w:val="single" w:sz="4" w:space="0" w:color="auto"/>
              <w:right w:val="single" w:sz="4" w:space="0" w:color="auto"/>
            </w:tcBorders>
            <w:vAlign w:val="center"/>
          </w:tcPr>
          <w:p w:rsidR="002F6F9E" w:rsidRPr="00B61A7F" w:rsidRDefault="002F6F9E" w:rsidP="00AC7611">
            <w:pPr>
              <w:spacing w:line="360" w:lineRule="auto"/>
              <w:jc w:val="center"/>
              <w:rPr>
                <w:rFonts w:ascii="宋体" w:hAnsi="宋体"/>
                <w:color w:val="000000"/>
                <w:sz w:val="24"/>
                <w:szCs w:val="24"/>
              </w:rPr>
            </w:pPr>
            <w:r w:rsidRPr="00B61A7F">
              <w:rPr>
                <w:rFonts w:ascii="宋体" w:hAnsi="宋体" w:hint="eastAsia"/>
                <w:color w:val="000000"/>
                <w:sz w:val="24"/>
                <w:szCs w:val="24"/>
              </w:rPr>
              <w:t>采购方式</w:t>
            </w:r>
          </w:p>
        </w:tc>
        <w:tc>
          <w:tcPr>
            <w:tcW w:w="3324" w:type="pct"/>
            <w:tcBorders>
              <w:top w:val="single" w:sz="4" w:space="0" w:color="auto"/>
              <w:left w:val="single" w:sz="4" w:space="0" w:color="auto"/>
              <w:bottom w:val="single" w:sz="4" w:space="0" w:color="auto"/>
              <w:right w:val="single" w:sz="4" w:space="0" w:color="auto"/>
            </w:tcBorders>
            <w:vAlign w:val="center"/>
          </w:tcPr>
          <w:p w:rsidR="002F6F9E" w:rsidRPr="00B61A7F" w:rsidRDefault="002F6F9E" w:rsidP="00AC7611">
            <w:pPr>
              <w:spacing w:line="360" w:lineRule="auto"/>
              <w:rPr>
                <w:rFonts w:ascii="宋体" w:hAnsi="宋体"/>
                <w:color w:val="000000"/>
                <w:sz w:val="24"/>
                <w:szCs w:val="24"/>
              </w:rPr>
            </w:pPr>
            <w:r w:rsidRPr="00B61A7F">
              <w:rPr>
                <w:rFonts w:ascii="宋体" w:hAnsi="宋体" w:hint="eastAsia"/>
                <w:color w:val="000000"/>
                <w:sz w:val="24"/>
                <w:szCs w:val="24"/>
              </w:rPr>
              <w:t>公开招标</w:t>
            </w:r>
          </w:p>
        </w:tc>
      </w:tr>
      <w:tr w:rsidR="002F6F9E" w:rsidRPr="00B61A7F" w:rsidTr="00CF32FA">
        <w:trPr>
          <w:trHeight w:val="567"/>
          <w:jc w:val="center"/>
        </w:trPr>
        <w:tc>
          <w:tcPr>
            <w:tcW w:w="396" w:type="pct"/>
            <w:tcBorders>
              <w:top w:val="single" w:sz="4" w:space="0" w:color="auto"/>
              <w:left w:val="single" w:sz="4" w:space="0" w:color="auto"/>
              <w:bottom w:val="single" w:sz="4" w:space="0" w:color="auto"/>
              <w:right w:val="single" w:sz="4" w:space="0" w:color="auto"/>
            </w:tcBorders>
            <w:vAlign w:val="center"/>
          </w:tcPr>
          <w:p w:rsidR="002F6F9E" w:rsidRPr="00B61A7F" w:rsidRDefault="00BE371B" w:rsidP="00C61528">
            <w:pPr>
              <w:spacing w:line="360" w:lineRule="auto"/>
              <w:ind w:left="57" w:right="57" w:firstLine="57"/>
              <w:jc w:val="center"/>
              <w:rPr>
                <w:rFonts w:ascii="宋体" w:hAnsi="宋体"/>
                <w:color w:val="000000"/>
                <w:sz w:val="24"/>
                <w:szCs w:val="24"/>
              </w:rPr>
            </w:pPr>
            <w:r>
              <w:rPr>
                <w:rFonts w:ascii="宋体" w:hAnsi="宋体" w:hint="eastAsia"/>
                <w:color w:val="000000"/>
                <w:sz w:val="24"/>
                <w:szCs w:val="24"/>
              </w:rPr>
              <w:t>8</w:t>
            </w:r>
          </w:p>
        </w:tc>
        <w:tc>
          <w:tcPr>
            <w:tcW w:w="1280" w:type="pct"/>
            <w:tcBorders>
              <w:top w:val="single" w:sz="4" w:space="0" w:color="auto"/>
              <w:left w:val="single" w:sz="4" w:space="0" w:color="auto"/>
              <w:bottom w:val="single" w:sz="4" w:space="0" w:color="auto"/>
              <w:right w:val="single" w:sz="4" w:space="0" w:color="auto"/>
            </w:tcBorders>
            <w:vAlign w:val="center"/>
          </w:tcPr>
          <w:p w:rsidR="002F6F9E" w:rsidRPr="00B61A7F" w:rsidRDefault="002F6F9E" w:rsidP="00AC7611">
            <w:pPr>
              <w:spacing w:line="360" w:lineRule="auto"/>
              <w:jc w:val="center"/>
              <w:rPr>
                <w:rFonts w:ascii="宋体" w:hAnsi="宋体"/>
                <w:color w:val="000000"/>
                <w:sz w:val="24"/>
                <w:szCs w:val="24"/>
              </w:rPr>
            </w:pPr>
            <w:r w:rsidRPr="00B61A7F">
              <w:rPr>
                <w:rFonts w:ascii="宋体" w:hAnsi="宋体" w:hint="eastAsia"/>
                <w:color w:val="000000"/>
                <w:sz w:val="24"/>
                <w:szCs w:val="24"/>
              </w:rPr>
              <w:t>评标办法</w:t>
            </w:r>
          </w:p>
        </w:tc>
        <w:tc>
          <w:tcPr>
            <w:tcW w:w="3324" w:type="pct"/>
            <w:tcBorders>
              <w:top w:val="single" w:sz="4" w:space="0" w:color="auto"/>
              <w:left w:val="single" w:sz="4" w:space="0" w:color="auto"/>
              <w:bottom w:val="single" w:sz="4" w:space="0" w:color="auto"/>
              <w:right w:val="single" w:sz="4" w:space="0" w:color="auto"/>
            </w:tcBorders>
            <w:vAlign w:val="center"/>
          </w:tcPr>
          <w:p w:rsidR="002F6F9E" w:rsidRPr="00B61A7F" w:rsidRDefault="006F2347" w:rsidP="00AC7611">
            <w:pPr>
              <w:spacing w:line="360" w:lineRule="auto"/>
              <w:ind w:leftChars="-50" w:left="-140" w:rightChars="-50" w:right="-140" w:firstLineChars="50" w:firstLine="120"/>
              <w:rPr>
                <w:rFonts w:ascii="宋体" w:hAnsi="宋体"/>
                <w:color w:val="000000"/>
                <w:sz w:val="24"/>
                <w:szCs w:val="24"/>
              </w:rPr>
            </w:pPr>
            <w:r>
              <w:rPr>
                <w:rFonts w:ascii="宋体" w:hAnsi="宋体" w:hint="eastAsia"/>
                <w:color w:val="000000"/>
                <w:sz w:val="24"/>
                <w:szCs w:val="24"/>
              </w:rPr>
              <w:t>综合评分法</w:t>
            </w:r>
          </w:p>
        </w:tc>
      </w:tr>
      <w:tr w:rsidR="00CF32FA" w:rsidRPr="00B61A7F" w:rsidTr="00CF32FA">
        <w:trPr>
          <w:trHeight w:val="567"/>
          <w:jc w:val="center"/>
        </w:trPr>
        <w:tc>
          <w:tcPr>
            <w:tcW w:w="396" w:type="pct"/>
            <w:tcBorders>
              <w:top w:val="single" w:sz="4" w:space="0" w:color="auto"/>
              <w:left w:val="single" w:sz="4" w:space="0" w:color="auto"/>
              <w:bottom w:val="single" w:sz="4" w:space="0" w:color="auto"/>
              <w:right w:val="single" w:sz="4" w:space="0" w:color="auto"/>
            </w:tcBorders>
            <w:vAlign w:val="center"/>
          </w:tcPr>
          <w:p w:rsidR="00CF32FA" w:rsidRPr="00B61A7F" w:rsidRDefault="00BE371B" w:rsidP="00C61528">
            <w:pPr>
              <w:spacing w:line="360" w:lineRule="auto"/>
              <w:ind w:left="57" w:right="57" w:firstLine="57"/>
              <w:jc w:val="center"/>
              <w:rPr>
                <w:rFonts w:ascii="宋体" w:hAnsi="宋体"/>
                <w:color w:val="000000"/>
                <w:sz w:val="24"/>
                <w:szCs w:val="24"/>
              </w:rPr>
            </w:pPr>
            <w:r>
              <w:rPr>
                <w:rFonts w:ascii="宋体" w:hAnsi="宋体" w:hint="eastAsia"/>
                <w:color w:val="000000"/>
                <w:sz w:val="24"/>
                <w:szCs w:val="24"/>
              </w:rPr>
              <w:t>9</w:t>
            </w:r>
          </w:p>
        </w:tc>
        <w:tc>
          <w:tcPr>
            <w:tcW w:w="1280" w:type="pct"/>
            <w:tcBorders>
              <w:top w:val="single" w:sz="4" w:space="0" w:color="auto"/>
              <w:left w:val="single" w:sz="4" w:space="0" w:color="auto"/>
              <w:bottom w:val="single" w:sz="4" w:space="0" w:color="auto"/>
              <w:right w:val="single" w:sz="4" w:space="0" w:color="auto"/>
            </w:tcBorders>
            <w:vAlign w:val="center"/>
          </w:tcPr>
          <w:p w:rsidR="00CF32FA" w:rsidRPr="00B61A7F" w:rsidRDefault="00CF32FA" w:rsidP="00AC7611">
            <w:pPr>
              <w:spacing w:line="360" w:lineRule="auto"/>
              <w:jc w:val="center"/>
              <w:rPr>
                <w:rFonts w:ascii="宋体" w:hAnsi="宋体"/>
                <w:color w:val="000000"/>
                <w:sz w:val="24"/>
                <w:szCs w:val="24"/>
              </w:rPr>
            </w:pPr>
            <w:r>
              <w:rPr>
                <w:rFonts w:ascii="宋体" w:hAnsi="宋体" w:hint="eastAsia"/>
                <w:color w:val="000000"/>
                <w:sz w:val="24"/>
                <w:szCs w:val="24"/>
              </w:rPr>
              <w:t>评标委员会数量</w:t>
            </w:r>
          </w:p>
        </w:tc>
        <w:tc>
          <w:tcPr>
            <w:tcW w:w="3324" w:type="pct"/>
            <w:tcBorders>
              <w:top w:val="single" w:sz="4" w:space="0" w:color="auto"/>
              <w:left w:val="single" w:sz="4" w:space="0" w:color="auto"/>
              <w:bottom w:val="single" w:sz="4" w:space="0" w:color="auto"/>
              <w:right w:val="single" w:sz="4" w:space="0" w:color="auto"/>
            </w:tcBorders>
            <w:vAlign w:val="center"/>
          </w:tcPr>
          <w:p w:rsidR="00CF32FA" w:rsidRPr="00B61A7F" w:rsidRDefault="00CF32FA" w:rsidP="00230F16">
            <w:pPr>
              <w:spacing w:line="360" w:lineRule="auto"/>
              <w:ind w:leftChars="-50" w:left="-140" w:rightChars="-50" w:right="-140"/>
              <w:rPr>
                <w:rFonts w:ascii="宋体" w:hAnsi="宋体"/>
                <w:color w:val="000000"/>
                <w:sz w:val="24"/>
                <w:szCs w:val="24"/>
              </w:rPr>
            </w:pPr>
            <w:r>
              <w:rPr>
                <w:rFonts w:ascii="宋体" w:hAnsi="宋体" w:hint="eastAsia"/>
                <w:color w:val="000000"/>
                <w:sz w:val="24"/>
                <w:szCs w:val="24"/>
              </w:rPr>
              <w:t>评标委员会依法组建，由采购人代表和评审专家组成共</w:t>
            </w:r>
            <w:r w:rsidR="00F23C64">
              <w:rPr>
                <w:rFonts w:ascii="宋体" w:hAnsi="宋体" w:hint="eastAsia"/>
                <w:color w:val="000000"/>
                <w:sz w:val="24"/>
                <w:szCs w:val="24"/>
              </w:rPr>
              <w:t>5</w:t>
            </w:r>
            <w:r w:rsidRPr="00CF32FA">
              <w:rPr>
                <w:rFonts w:ascii="宋体" w:hAnsi="宋体" w:hint="eastAsia"/>
                <w:color w:val="000000"/>
                <w:sz w:val="24"/>
                <w:szCs w:val="24"/>
              </w:rPr>
              <w:t>人</w:t>
            </w:r>
            <w:r w:rsidR="00E9710C">
              <w:rPr>
                <w:rFonts w:ascii="宋体" w:hAnsi="宋体" w:hint="eastAsia"/>
                <w:color w:val="000000"/>
                <w:sz w:val="24"/>
                <w:szCs w:val="24"/>
              </w:rPr>
              <w:t>及以上</w:t>
            </w:r>
          </w:p>
        </w:tc>
      </w:tr>
      <w:tr w:rsidR="002F6F9E" w:rsidRPr="00B61A7F" w:rsidTr="00CF32FA">
        <w:trPr>
          <w:trHeight w:val="567"/>
          <w:jc w:val="center"/>
        </w:trPr>
        <w:tc>
          <w:tcPr>
            <w:tcW w:w="396" w:type="pct"/>
            <w:tcBorders>
              <w:top w:val="single" w:sz="4" w:space="0" w:color="auto"/>
              <w:left w:val="single" w:sz="4" w:space="0" w:color="auto"/>
              <w:bottom w:val="single" w:sz="4" w:space="0" w:color="auto"/>
              <w:right w:val="single" w:sz="4" w:space="0" w:color="auto"/>
            </w:tcBorders>
            <w:vAlign w:val="center"/>
          </w:tcPr>
          <w:p w:rsidR="002F6F9E" w:rsidRPr="00B61A7F" w:rsidRDefault="00BE371B" w:rsidP="00CF32FA">
            <w:pPr>
              <w:spacing w:line="360" w:lineRule="auto"/>
              <w:ind w:left="57" w:right="57" w:firstLine="57"/>
              <w:jc w:val="center"/>
              <w:rPr>
                <w:rFonts w:ascii="宋体" w:hAnsi="宋体"/>
                <w:color w:val="000000"/>
                <w:sz w:val="24"/>
                <w:szCs w:val="24"/>
              </w:rPr>
            </w:pPr>
            <w:r>
              <w:rPr>
                <w:rFonts w:ascii="宋体" w:hAnsi="宋体" w:hint="eastAsia"/>
                <w:color w:val="000000"/>
                <w:sz w:val="24"/>
                <w:szCs w:val="24"/>
              </w:rPr>
              <w:t>10</w:t>
            </w:r>
          </w:p>
        </w:tc>
        <w:tc>
          <w:tcPr>
            <w:tcW w:w="1280" w:type="pct"/>
            <w:tcBorders>
              <w:top w:val="single" w:sz="4" w:space="0" w:color="auto"/>
              <w:left w:val="single" w:sz="4" w:space="0" w:color="auto"/>
              <w:bottom w:val="single" w:sz="4" w:space="0" w:color="auto"/>
              <w:right w:val="single" w:sz="4" w:space="0" w:color="auto"/>
            </w:tcBorders>
            <w:vAlign w:val="center"/>
          </w:tcPr>
          <w:p w:rsidR="002F6F9E" w:rsidRPr="00B61A7F" w:rsidRDefault="002F6F9E" w:rsidP="00AC7611">
            <w:pPr>
              <w:spacing w:line="360" w:lineRule="auto"/>
              <w:jc w:val="center"/>
              <w:rPr>
                <w:rFonts w:ascii="宋体" w:hAnsi="宋体"/>
                <w:color w:val="000000"/>
                <w:sz w:val="24"/>
                <w:szCs w:val="24"/>
              </w:rPr>
            </w:pPr>
            <w:r w:rsidRPr="00B61A7F">
              <w:rPr>
                <w:rFonts w:ascii="宋体" w:hAnsi="宋体" w:hint="eastAsia"/>
                <w:color w:val="000000"/>
                <w:sz w:val="24"/>
                <w:szCs w:val="24"/>
              </w:rPr>
              <w:t>中标人确定</w:t>
            </w:r>
          </w:p>
        </w:tc>
        <w:tc>
          <w:tcPr>
            <w:tcW w:w="3324" w:type="pct"/>
            <w:tcBorders>
              <w:top w:val="single" w:sz="4" w:space="0" w:color="auto"/>
              <w:left w:val="single" w:sz="4" w:space="0" w:color="auto"/>
              <w:bottom w:val="single" w:sz="4" w:space="0" w:color="auto"/>
              <w:right w:val="single" w:sz="4" w:space="0" w:color="auto"/>
            </w:tcBorders>
            <w:vAlign w:val="center"/>
          </w:tcPr>
          <w:p w:rsidR="002F6F9E" w:rsidRPr="00B61A7F" w:rsidRDefault="00F23C64" w:rsidP="00AC7611">
            <w:pPr>
              <w:spacing w:line="360" w:lineRule="auto"/>
              <w:ind w:leftChars="-50" w:left="-140" w:rightChars="-50" w:right="-140" w:firstLineChars="50" w:firstLine="120"/>
              <w:rPr>
                <w:rFonts w:ascii="宋体" w:hAnsi="宋体"/>
                <w:color w:val="000000"/>
                <w:sz w:val="24"/>
                <w:szCs w:val="24"/>
              </w:rPr>
            </w:pPr>
            <w:r w:rsidRPr="00B41533">
              <w:rPr>
                <w:rFonts w:ascii="MS Mincho" w:eastAsia="MS Mincho" w:hAnsi="MS Mincho" w:cs="MS Mincho"/>
                <w:sz w:val="24"/>
                <w:szCs w:val="24"/>
              </w:rPr>
              <w:t>☑</w:t>
            </w:r>
            <w:r w:rsidR="002F6F9E" w:rsidRPr="00B61A7F">
              <w:rPr>
                <w:rFonts w:ascii="宋体" w:hAnsi="宋体" w:hint="eastAsia"/>
                <w:color w:val="000000"/>
                <w:sz w:val="24"/>
                <w:szCs w:val="24"/>
              </w:rPr>
              <w:t>采购人授权</w:t>
            </w:r>
            <w:r w:rsidR="00B51B8B">
              <w:rPr>
                <w:rFonts w:ascii="宋体" w:hAnsi="宋体" w:hint="eastAsia"/>
                <w:color w:val="000000"/>
                <w:sz w:val="24"/>
                <w:szCs w:val="24"/>
              </w:rPr>
              <w:t>评标委员会</w:t>
            </w:r>
            <w:r w:rsidR="002F6F9E">
              <w:rPr>
                <w:rFonts w:ascii="宋体" w:hAnsi="宋体" w:hint="eastAsia"/>
                <w:color w:val="000000"/>
                <w:sz w:val="24"/>
                <w:szCs w:val="24"/>
              </w:rPr>
              <w:t>按照评审原则</w:t>
            </w:r>
            <w:r w:rsidR="002F6F9E" w:rsidRPr="00B61A7F">
              <w:rPr>
                <w:rFonts w:ascii="宋体" w:hAnsi="宋体" w:hint="eastAsia"/>
                <w:color w:val="000000"/>
                <w:sz w:val="24"/>
                <w:szCs w:val="24"/>
              </w:rPr>
              <w:t>直接确定中标人</w:t>
            </w:r>
            <w:r w:rsidR="002F6F9E">
              <w:rPr>
                <w:rFonts w:ascii="宋体" w:hAnsi="宋体" w:hint="eastAsia"/>
                <w:color w:val="000000"/>
                <w:sz w:val="24"/>
                <w:szCs w:val="24"/>
              </w:rPr>
              <w:t>。</w:t>
            </w:r>
          </w:p>
          <w:p w:rsidR="002F6F9E" w:rsidRPr="00B61A7F" w:rsidRDefault="002F6F9E" w:rsidP="00AC7611">
            <w:pPr>
              <w:spacing w:line="360" w:lineRule="auto"/>
              <w:ind w:leftChars="-50" w:left="-140" w:rightChars="-50" w:right="-140" w:firstLineChars="50" w:firstLine="120"/>
              <w:rPr>
                <w:rFonts w:ascii="宋体" w:hAnsi="宋体"/>
                <w:color w:val="000000"/>
                <w:sz w:val="24"/>
                <w:szCs w:val="24"/>
              </w:rPr>
            </w:pPr>
            <w:r w:rsidRPr="00B61A7F">
              <w:rPr>
                <w:rFonts w:ascii="宋体" w:hAnsi="宋体" w:hint="eastAsia"/>
                <w:color w:val="000000"/>
                <w:sz w:val="24"/>
                <w:szCs w:val="24"/>
              </w:rPr>
              <w:t>□采购人按照评标报告中推荐的中标候选人确定中标人</w:t>
            </w:r>
          </w:p>
        </w:tc>
      </w:tr>
      <w:tr w:rsidR="002F6F9E" w:rsidRPr="00B61A7F" w:rsidTr="00CF32FA">
        <w:trPr>
          <w:trHeight w:val="567"/>
          <w:jc w:val="center"/>
        </w:trPr>
        <w:tc>
          <w:tcPr>
            <w:tcW w:w="396" w:type="pct"/>
            <w:tcBorders>
              <w:top w:val="single" w:sz="4" w:space="0" w:color="auto"/>
              <w:left w:val="single" w:sz="4" w:space="0" w:color="auto"/>
              <w:bottom w:val="single" w:sz="4" w:space="0" w:color="auto"/>
              <w:right w:val="single" w:sz="4" w:space="0" w:color="auto"/>
            </w:tcBorders>
            <w:vAlign w:val="center"/>
          </w:tcPr>
          <w:p w:rsidR="002F6F9E" w:rsidRPr="00B61A7F" w:rsidRDefault="002F6F9E" w:rsidP="00BE371B">
            <w:pPr>
              <w:spacing w:line="360" w:lineRule="auto"/>
              <w:ind w:left="57" w:right="57" w:firstLine="57"/>
              <w:jc w:val="center"/>
              <w:rPr>
                <w:rFonts w:ascii="宋体" w:hAnsi="宋体"/>
                <w:color w:val="000000"/>
                <w:sz w:val="24"/>
                <w:szCs w:val="24"/>
              </w:rPr>
            </w:pPr>
            <w:r w:rsidRPr="00B61A7F">
              <w:rPr>
                <w:rFonts w:ascii="宋体" w:hAnsi="宋体" w:hint="eastAsia"/>
                <w:color w:val="000000"/>
                <w:sz w:val="24"/>
                <w:szCs w:val="24"/>
              </w:rPr>
              <w:t>1</w:t>
            </w:r>
            <w:r w:rsidR="00BE371B">
              <w:rPr>
                <w:rFonts w:ascii="宋体" w:hAnsi="宋体" w:hint="eastAsia"/>
                <w:color w:val="000000"/>
                <w:sz w:val="24"/>
                <w:szCs w:val="24"/>
              </w:rPr>
              <w:t>1</w:t>
            </w:r>
          </w:p>
        </w:tc>
        <w:tc>
          <w:tcPr>
            <w:tcW w:w="1280" w:type="pct"/>
            <w:tcBorders>
              <w:top w:val="single" w:sz="4" w:space="0" w:color="auto"/>
              <w:left w:val="single" w:sz="4" w:space="0" w:color="auto"/>
              <w:bottom w:val="single" w:sz="4" w:space="0" w:color="auto"/>
              <w:right w:val="single" w:sz="4" w:space="0" w:color="auto"/>
            </w:tcBorders>
            <w:vAlign w:val="center"/>
          </w:tcPr>
          <w:p w:rsidR="002F6F9E" w:rsidRPr="00B61A7F" w:rsidRDefault="00E611A0" w:rsidP="00AC7611">
            <w:pPr>
              <w:spacing w:line="360" w:lineRule="auto"/>
              <w:jc w:val="center"/>
              <w:rPr>
                <w:rFonts w:ascii="宋体" w:hAnsi="宋体"/>
                <w:color w:val="000000"/>
                <w:sz w:val="24"/>
                <w:szCs w:val="24"/>
              </w:rPr>
            </w:pPr>
            <w:r>
              <w:rPr>
                <w:rFonts w:ascii="宋体" w:hAnsi="宋体" w:hint="eastAsia"/>
                <w:color w:val="000000"/>
                <w:sz w:val="24"/>
                <w:szCs w:val="24"/>
              </w:rPr>
              <w:t>投标人</w:t>
            </w:r>
            <w:r w:rsidR="002F6F9E" w:rsidRPr="00B61A7F">
              <w:rPr>
                <w:rFonts w:ascii="宋体" w:hAnsi="宋体" w:hint="eastAsia"/>
                <w:color w:val="000000"/>
                <w:sz w:val="24"/>
                <w:szCs w:val="24"/>
              </w:rPr>
              <w:t>资格要求</w:t>
            </w:r>
          </w:p>
        </w:tc>
        <w:tc>
          <w:tcPr>
            <w:tcW w:w="3324" w:type="pct"/>
            <w:tcBorders>
              <w:top w:val="single" w:sz="4" w:space="0" w:color="auto"/>
              <w:left w:val="single" w:sz="4" w:space="0" w:color="auto"/>
              <w:bottom w:val="single" w:sz="4" w:space="0" w:color="auto"/>
              <w:right w:val="single" w:sz="4" w:space="0" w:color="auto"/>
            </w:tcBorders>
            <w:vAlign w:val="center"/>
          </w:tcPr>
          <w:p w:rsidR="002F6F9E" w:rsidRPr="00B61A7F" w:rsidRDefault="002F6F9E" w:rsidP="00AC7611">
            <w:pPr>
              <w:spacing w:line="360" w:lineRule="auto"/>
              <w:ind w:leftChars="-50" w:left="-140" w:rightChars="-50" w:right="-140" w:firstLineChars="73" w:firstLine="175"/>
              <w:rPr>
                <w:rFonts w:ascii="宋体" w:hAnsi="宋体"/>
                <w:color w:val="000000"/>
                <w:sz w:val="24"/>
                <w:szCs w:val="24"/>
              </w:rPr>
            </w:pPr>
            <w:r w:rsidRPr="00B61A7F">
              <w:rPr>
                <w:rFonts w:ascii="宋体" w:hAnsi="宋体" w:hint="eastAsia"/>
                <w:color w:val="000000"/>
                <w:sz w:val="24"/>
                <w:szCs w:val="24"/>
              </w:rPr>
              <w:t>详见招标公告</w:t>
            </w:r>
          </w:p>
        </w:tc>
      </w:tr>
      <w:tr w:rsidR="002F6F9E" w:rsidRPr="00B61A7F" w:rsidTr="00CF32FA">
        <w:trPr>
          <w:trHeight w:val="567"/>
          <w:jc w:val="center"/>
        </w:trPr>
        <w:tc>
          <w:tcPr>
            <w:tcW w:w="396" w:type="pct"/>
            <w:tcBorders>
              <w:top w:val="single" w:sz="4" w:space="0" w:color="auto"/>
              <w:left w:val="single" w:sz="4" w:space="0" w:color="auto"/>
              <w:bottom w:val="single" w:sz="4" w:space="0" w:color="auto"/>
              <w:right w:val="single" w:sz="4" w:space="0" w:color="auto"/>
            </w:tcBorders>
            <w:vAlign w:val="center"/>
          </w:tcPr>
          <w:p w:rsidR="002F6F9E" w:rsidRPr="00B61A7F" w:rsidRDefault="002F6F9E" w:rsidP="00BE371B">
            <w:pPr>
              <w:spacing w:line="360" w:lineRule="auto"/>
              <w:ind w:left="57" w:right="57" w:firstLine="57"/>
              <w:jc w:val="center"/>
              <w:rPr>
                <w:rFonts w:ascii="宋体" w:hAnsi="宋体"/>
                <w:color w:val="000000"/>
                <w:sz w:val="24"/>
                <w:szCs w:val="24"/>
              </w:rPr>
            </w:pPr>
            <w:r w:rsidRPr="00B61A7F">
              <w:rPr>
                <w:rFonts w:ascii="宋体" w:hAnsi="宋体" w:hint="eastAsia"/>
                <w:color w:val="000000"/>
                <w:sz w:val="24"/>
                <w:szCs w:val="24"/>
              </w:rPr>
              <w:t>1</w:t>
            </w:r>
            <w:r w:rsidR="00BE371B">
              <w:rPr>
                <w:rFonts w:ascii="宋体" w:hAnsi="宋体" w:hint="eastAsia"/>
                <w:color w:val="000000"/>
                <w:sz w:val="24"/>
                <w:szCs w:val="24"/>
              </w:rPr>
              <w:t>2</w:t>
            </w:r>
          </w:p>
        </w:tc>
        <w:tc>
          <w:tcPr>
            <w:tcW w:w="1280" w:type="pct"/>
            <w:tcBorders>
              <w:top w:val="single" w:sz="4" w:space="0" w:color="auto"/>
              <w:left w:val="single" w:sz="4" w:space="0" w:color="auto"/>
              <w:bottom w:val="single" w:sz="4" w:space="0" w:color="auto"/>
              <w:right w:val="single" w:sz="4" w:space="0" w:color="auto"/>
            </w:tcBorders>
            <w:vAlign w:val="center"/>
          </w:tcPr>
          <w:p w:rsidR="002F6F9E" w:rsidRPr="00B61A7F" w:rsidRDefault="002F6F9E" w:rsidP="00AC7611">
            <w:pPr>
              <w:spacing w:line="360" w:lineRule="auto"/>
              <w:jc w:val="center"/>
              <w:rPr>
                <w:rFonts w:ascii="宋体" w:hAnsi="宋体"/>
                <w:color w:val="000000"/>
                <w:sz w:val="24"/>
                <w:szCs w:val="24"/>
              </w:rPr>
            </w:pPr>
            <w:r w:rsidRPr="00B61A7F">
              <w:rPr>
                <w:rFonts w:ascii="宋体" w:hAnsi="宋体" w:hint="eastAsia"/>
                <w:color w:val="000000"/>
                <w:sz w:val="24"/>
                <w:szCs w:val="24"/>
              </w:rPr>
              <w:t>投标有效期</w:t>
            </w:r>
          </w:p>
        </w:tc>
        <w:tc>
          <w:tcPr>
            <w:tcW w:w="3324" w:type="pct"/>
            <w:tcBorders>
              <w:top w:val="single" w:sz="4" w:space="0" w:color="auto"/>
              <w:left w:val="single" w:sz="4" w:space="0" w:color="auto"/>
              <w:bottom w:val="single" w:sz="4" w:space="0" w:color="auto"/>
              <w:right w:val="single" w:sz="4" w:space="0" w:color="auto"/>
            </w:tcBorders>
            <w:vAlign w:val="center"/>
          </w:tcPr>
          <w:p w:rsidR="002F6F9E" w:rsidRPr="00B61A7F" w:rsidRDefault="00683D35" w:rsidP="00AC7611">
            <w:pPr>
              <w:spacing w:line="360" w:lineRule="auto"/>
              <w:ind w:leftChars="-50" w:left="-140" w:rightChars="-50" w:right="-140" w:firstLineChars="73" w:firstLine="175"/>
              <w:rPr>
                <w:rFonts w:ascii="宋体" w:hAnsi="宋体"/>
                <w:color w:val="000000"/>
                <w:sz w:val="24"/>
                <w:szCs w:val="24"/>
              </w:rPr>
            </w:pPr>
            <w:r>
              <w:rPr>
                <w:rFonts w:ascii="宋体" w:hAnsi="宋体" w:hint="eastAsia"/>
                <w:color w:val="000000"/>
                <w:sz w:val="24"/>
                <w:szCs w:val="24"/>
              </w:rPr>
              <w:t>从提交投标文件的截止之日</w:t>
            </w:r>
            <w:r w:rsidR="002F6F9E" w:rsidRPr="00B61A7F">
              <w:rPr>
                <w:rFonts w:ascii="宋体" w:hAnsi="宋体" w:hint="eastAsia"/>
                <w:color w:val="000000"/>
                <w:sz w:val="24"/>
                <w:szCs w:val="24"/>
              </w:rPr>
              <w:t>起90日历天</w:t>
            </w:r>
          </w:p>
        </w:tc>
      </w:tr>
      <w:tr w:rsidR="002F6F9E" w:rsidRPr="00B61A7F" w:rsidTr="00CF32FA">
        <w:trPr>
          <w:trHeight w:val="567"/>
          <w:jc w:val="center"/>
        </w:trPr>
        <w:tc>
          <w:tcPr>
            <w:tcW w:w="396" w:type="pct"/>
            <w:tcBorders>
              <w:top w:val="single" w:sz="4" w:space="0" w:color="auto"/>
              <w:left w:val="single" w:sz="4" w:space="0" w:color="auto"/>
              <w:bottom w:val="single" w:sz="4" w:space="0" w:color="auto"/>
              <w:right w:val="single" w:sz="4" w:space="0" w:color="auto"/>
            </w:tcBorders>
            <w:vAlign w:val="center"/>
          </w:tcPr>
          <w:p w:rsidR="002F6F9E" w:rsidRPr="00B61A7F" w:rsidRDefault="002F6F9E" w:rsidP="00BE371B">
            <w:pPr>
              <w:spacing w:line="360" w:lineRule="auto"/>
              <w:ind w:left="57" w:right="57" w:firstLine="57"/>
              <w:jc w:val="center"/>
              <w:rPr>
                <w:rFonts w:ascii="宋体" w:hAnsi="宋体"/>
                <w:color w:val="000000"/>
                <w:sz w:val="24"/>
                <w:szCs w:val="24"/>
              </w:rPr>
            </w:pPr>
            <w:r w:rsidRPr="00B61A7F">
              <w:rPr>
                <w:rFonts w:ascii="宋体" w:hAnsi="宋体" w:hint="eastAsia"/>
                <w:color w:val="000000"/>
                <w:sz w:val="24"/>
                <w:szCs w:val="24"/>
              </w:rPr>
              <w:t>1</w:t>
            </w:r>
            <w:r w:rsidR="00BE371B">
              <w:rPr>
                <w:rFonts w:ascii="宋体" w:hAnsi="宋体" w:hint="eastAsia"/>
                <w:color w:val="000000"/>
                <w:sz w:val="24"/>
                <w:szCs w:val="24"/>
              </w:rPr>
              <w:t>3</w:t>
            </w:r>
          </w:p>
        </w:tc>
        <w:tc>
          <w:tcPr>
            <w:tcW w:w="1280" w:type="pct"/>
            <w:tcBorders>
              <w:top w:val="single" w:sz="4" w:space="0" w:color="auto"/>
              <w:left w:val="single" w:sz="4" w:space="0" w:color="auto"/>
              <w:bottom w:val="single" w:sz="4" w:space="0" w:color="auto"/>
              <w:right w:val="single" w:sz="4" w:space="0" w:color="auto"/>
            </w:tcBorders>
            <w:vAlign w:val="center"/>
          </w:tcPr>
          <w:p w:rsidR="002F6F9E" w:rsidRPr="00B61A7F" w:rsidRDefault="003F1EF2" w:rsidP="003F1EF2">
            <w:pPr>
              <w:spacing w:line="360" w:lineRule="auto"/>
              <w:jc w:val="center"/>
              <w:rPr>
                <w:rFonts w:ascii="宋体" w:hAnsi="宋体"/>
                <w:color w:val="000000"/>
                <w:sz w:val="24"/>
                <w:szCs w:val="24"/>
              </w:rPr>
            </w:pPr>
            <w:r>
              <w:rPr>
                <w:rFonts w:ascii="宋体" w:hAnsi="宋体" w:hint="eastAsia"/>
                <w:color w:val="000000"/>
                <w:sz w:val="24"/>
                <w:szCs w:val="24"/>
              </w:rPr>
              <w:t>提交</w:t>
            </w:r>
            <w:r w:rsidR="002F6F9E" w:rsidRPr="00B61A7F">
              <w:rPr>
                <w:rFonts w:ascii="宋体" w:hAnsi="宋体" w:hint="eastAsia"/>
                <w:color w:val="000000"/>
                <w:sz w:val="24"/>
                <w:szCs w:val="24"/>
              </w:rPr>
              <w:t>投标文件时间</w:t>
            </w:r>
          </w:p>
        </w:tc>
        <w:tc>
          <w:tcPr>
            <w:tcW w:w="3324" w:type="pct"/>
            <w:tcBorders>
              <w:top w:val="single" w:sz="4" w:space="0" w:color="auto"/>
              <w:left w:val="single" w:sz="4" w:space="0" w:color="auto"/>
              <w:bottom w:val="single" w:sz="4" w:space="0" w:color="auto"/>
              <w:right w:val="single" w:sz="4" w:space="0" w:color="auto"/>
            </w:tcBorders>
            <w:vAlign w:val="center"/>
          </w:tcPr>
          <w:p w:rsidR="002F6F9E" w:rsidRPr="00B61A7F" w:rsidRDefault="00F23C64" w:rsidP="009C3154">
            <w:pPr>
              <w:spacing w:line="360" w:lineRule="auto"/>
              <w:ind w:leftChars="-50" w:left="-140" w:rightChars="-50" w:right="-140" w:firstLineChars="73" w:firstLine="175"/>
              <w:rPr>
                <w:rFonts w:ascii="宋体" w:hAnsi="宋体"/>
                <w:color w:val="000000"/>
                <w:sz w:val="24"/>
                <w:szCs w:val="24"/>
              </w:rPr>
            </w:pPr>
            <w:r>
              <w:rPr>
                <w:rFonts w:ascii="宋体" w:hAnsi="宋体" w:hint="eastAsia"/>
                <w:color w:val="000000"/>
                <w:sz w:val="24"/>
                <w:szCs w:val="24"/>
              </w:rPr>
              <w:t>2018</w:t>
            </w:r>
            <w:r w:rsidR="002F6F9E" w:rsidRPr="00B61A7F">
              <w:rPr>
                <w:rFonts w:ascii="宋体" w:hAnsi="宋体" w:hint="eastAsia"/>
                <w:color w:val="000000"/>
                <w:sz w:val="24"/>
                <w:szCs w:val="24"/>
              </w:rPr>
              <w:t>年</w:t>
            </w:r>
            <w:r>
              <w:rPr>
                <w:rFonts w:ascii="宋体" w:hAnsi="宋体" w:hint="eastAsia"/>
                <w:color w:val="000000"/>
                <w:sz w:val="24"/>
                <w:szCs w:val="24"/>
              </w:rPr>
              <w:t>07</w:t>
            </w:r>
            <w:r w:rsidR="002F6F9E" w:rsidRPr="00B61A7F">
              <w:rPr>
                <w:rFonts w:ascii="宋体" w:hAnsi="宋体" w:hint="eastAsia"/>
                <w:color w:val="000000"/>
                <w:sz w:val="24"/>
                <w:szCs w:val="24"/>
              </w:rPr>
              <w:t>月</w:t>
            </w:r>
            <w:r>
              <w:rPr>
                <w:rFonts w:ascii="宋体" w:hAnsi="宋体" w:hint="eastAsia"/>
                <w:color w:val="000000"/>
                <w:sz w:val="24"/>
                <w:szCs w:val="24"/>
              </w:rPr>
              <w:t>2</w:t>
            </w:r>
            <w:r w:rsidR="009C3154">
              <w:rPr>
                <w:rFonts w:ascii="宋体" w:hAnsi="宋体" w:hint="eastAsia"/>
                <w:color w:val="000000"/>
                <w:sz w:val="24"/>
                <w:szCs w:val="24"/>
              </w:rPr>
              <w:t>6</w:t>
            </w:r>
            <w:r w:rsidR="002F6F9E" w:rsidRPr="00B61A7F">
              <w:rPr>
                <w:rFonts w:ascii="宋体" w:hAnsi="宋体" w:hint="eastAsia"/>
                <w:color w:val="000000"/>
                <w:sz w:val="24"/>
                <w:szCs w:val="24"/>
              </w:rPr>
              <w:t>日</w:t>
            </w:r>
            <w:r>
              <w:rPr>
                <w:rFonts w:ascii="宋体" w:hAnsi="宋体" w:hint="eastAsia"/>
                <w:color w:val="000000"/>
                <w:sz w:val="24"/>
                <w:szCs w:val="24"/>
              </w:rPr>
              <w:t>09</w:t>
            </w:r>
            <w:r w:rsidR="002F6F9E" w:rsidRPr="00B61A7F">
              <w:rPr>
                <w:rFonts w:ascii="宋体" w:hAnsi="宋体" w:hint="eastAsia"/>
                <w:color w:val="000000"/>
                <w:sz w:val="24"/>
                <w:szCs w:val="24"/>
              </w:rPr>
              <w:t>时</w:t>
            </w:r>
            <w:r>
              <w:rPr>
                <w:rFonts w:ascii="宋体" w:hAnsi="宋体" w:hint="eastAsia"/>
                <w:color w:val="000000"/>
                <w:sz w:val="24"/>
                <w:szCs w:val="24"/>
              </w:rPr>
              <w:t>00</w:t>
            </w:r>
            <w:r w:rsidR="002F6F9E" w:rsidRPr="00B61A7F">
              <w:rPr>
                <w:rFonts w:ascii="宋体" w:hAnsi="宋体" w:hint="eastAsia"/>
                <w:color w:val="000000"/>
                <w:sz w:val="24"/>
                <w:szCs w:val="24"/>
              </w:rPr>
              <w:t>分--</w:t>
            </w:r>
            <w:r>
              <w:rPr>
                <w:rFonts w:ascii="宋体" w:hAnsi="宋体" w:hint="eastAsia"/>
                <w:color w:val="000000"/>
                <w:sz w:val="24"/>
                <w:szCs w:val="24"/>
              </w:rPr>
              <w:t>09</w:t>
            </w:r>
            <w:r w:rsidR="002F6F9E" w:rsidRPr="00B61A7F">
              <w:rPr>
                <w:rFonts w:ascii="宋体" w:hAnsi="宋体" w:hint="eastAsia"/>
                <w:color w:val="000000"/>
                <w:sz w:val="24"/>
                <w:szCs w:val="24"/>
              </w:rPr>
              <w:t>时</w:t>
            </w:r>
            <w:r>
              <w:rPr>
                <w:rFonts w:ascii="宋体" w:hAnsi="宋体" w:hint="eastAsia"/>
                <w:color w:val="000000"/>
                <w:sz w:val="24"/>
                <w:szCs w:val="24"/>
              </w:rPr>
              <w:t>30</w:t>
            </w:r>
            <w:r w:rsidR="002F6F9E" w:rsidRPr="00B61A7F">
              <w:rPr>
                <w:rFonts w:ascii="宋体" w:hAnsi="宋体" w:hint="eastAsia"/>
                <w:color w:val="000000"/>
                <w:sz w:val="24"/>
                <w:szCs w:val="24"/>
              </w:rPr>
              <w:t xml:space="preserve">分 </w:t>
            </w:r>
          </w:p>
        </w:tc>
      </w:tr>
      <w:tr w:rsidR="002F6F9E" w:rsidRPr="00B61A7F" w:rsidTr="00CF32FA">
        <w:trPr>
          <w:trHeight w:val="567"/>
          <w:jc w:val="center"/>
        </w:trPr>
        <w:tc>
          <w:tcPr>
            <w:tcW w:w="396" w:type="pct"/>
            <w:tcBorders>
              <w:top w:val="single" w:sz="4" w:space="0" w:color="auto"/>
              <w:left w:val="single" w:sz="4" w:space="0" w:color="auto"/>
              <w:bottom w:val="single" w:sz="4" w:space="0" w:color="auto"/>
              <w:right w:val="single" w:sz="4" w:space="0" w:color="auto"/>
            </w:tcBorders>
            <w:vAlign w:val="center"/>
          </w:tcPr>
          <w:p w:rsidR="002F6F9E" w:rsidRPr="00B61A7F" w:rsidRDefault="002F6F9E" w:rsidP="00BE371B">
            <w:pPr>
              <w:spacing w:line="360" w:lineRule="auto"/>
              <w:ind w:left="57" w:right="57" w:firstLine="57"/>
              <w:jc w:val="center"/>
              <w:rPr>
                <w:rFonts w:ascii="宋体" w:hAnsi="宋体"/>
                <w:color w:val="000000"/>
                <w:sz w:val="24"/>
                <w:szCs w:val="24"/>
              </w:rPr>
            </w:pPr>
            <w:r w:rsidRPr="00B61A7F">
              <w:rPr>
                <w:rFonts w:ascii="宋体" w:hAnsi="宋体" w:hint="eastAsia"/>
                <w:color w:val="000000"/>
                <w:sz w:val="24"/>
                <w:szCs w:val="24"/>
              </w:rPr>
              <w:t>1</w:t>
            </w:r>
            <w:r w:rsidR="00BE371B">
              <w:rPr>
                <w:rFonts w:ascii="宋体" w:hAnsi="宋体" w:hint="eastAsia"/>
                <w:color w:val="000000"/>
                <w:sz w:val="24"/>
                <w:szCs w:val="24"/>
              </w:rPr>
              <w:t>4</w:t>
            </w:r>
          </w:p>
        </w:tc>
        <w:tc>
          <w:tcPr>
            <w:tcW w:w="1280" w:type="pct"/>
            <w:tcBorders>
              <w:top w:val="single" w:sz="4" w:space="0" w:color="auto"/>
              <w:left w:val="single" w:sz="4" w:space="0" w:color="auto"/>
              <w:bottom w:val="single" w:sz="4" w:space="0" w:color="auto"/>
              <w:right w:val="single" w:sz="4" w:space="0" w:color="auto"/>
            </w:tcBorders>
            <w:vAlign w:val="center"/>
          </w:tcPr>
          <w:p w:rsidR="002F6F9E" w:rsidRPr="00B61A7F" w:rsidRDefault="002F6F9E" w:rsidP="00AC7611">
            <w:pPr>
              <w:spacing w:line="360" w:lineRule="auto"/>
              <w:jc w:val="center"/>
              <w:rPr>
                <w:rFonts w:ascii="宋体" w:hAnsi="宋体"/>
                <w:color w:val="000000"/>
                <w:sz w:val="24"/>
                <w:szCs w:val="24"/>
              </w:rPr>
            </w:pPr>
            <w:r w:rsidRPr="00B61A7F">
              <w:rPr>
                <w:rFonts w:ascii="宋体" w:hAnsi="宋体" w:hint="eastAsia"/>
                <w:color w:val="000000"/>
                <w:sz w:val="24"/>
                <w:szCs w:val="24"/>
              </w:rPr>
              <w:t>开标时间</w:t>
            </w:r>
          </w:p>
        </w:tc>
        <w:tc>
          <w:tcPr>
            <w:tcW w:w="3324" w:type="pct"/>
            <w:tcBorders>
              <w:top w:val="single" w:sz="4" w:space="0" w:color="auto"/>
              <w:left w:val="single" w:sz="4" w:space="0" w:color="auto"/>
              <w:bottom w:val="single" w:sz="4" w:space="0" w:color="auto"/>
              <w:right w:val="single" w:sz="4" w:space="0" w:color="auto"/>
            </w:tcBorders>
            <w:vAlign w:val="center"/>
          </w:tcPr>
          <w:p w:rsidR="002F6F9E" w:rsidRPr="00B61A7F" w:rsidRDefault="00F23C64" w:rsidP="009C3154">
            <w:pPr>
              <w:spacing w:line="360" w:lineRule="auto"/>
              <w:ind w:leftChars="-50" w:left="-140" w:rightChars="-50" w:right="-140" w:firstLineChars="73" w:firstLine="175"/>
              <w:rPr>
                <w:rFonts w:ascii="宋体" w:hAnsi="宋体"/>
                <w:color w:val="000000"/>
                <w:sz w:val="24"/>
                <w:szCs w:val="24"/>
              </w:rPr>
            </w:pPr>
            <w:r>
              <w:rPr>
                <w:rFonts w:ascii="宋体" w:hAnsi="宋体" w:hint="eastAsia"/>
                <w:color w:val="000000"/>
                <w:sz w:val="24"/>
                <w:szCs w:val="24"/>
              </w:rPr>
              <w:t>2018</w:t>
            </w:r>
            <w:r w:rsidR="002F6F9E" w:rsidRPr="00B61A7F">
              <w:rPr>
                <w:rFonts w:ascii="宋体" w:hAnsi="宋体" w:hint="eastAsia"/>
                <w:color w:val="000000"/>
                <w:sz w:val="24"/>
                <w:szCs w:val="24"/>
              </w:rPr>
              <w:t>年</w:t>
            </w:r>
            <w:r>
              <w:rPr>
                <w:rFonts w:ascii="宋体" w:hAnsi="宋体" w:hint="eastAsia"/>
                <w:color w:val="000000"/>
                <w:sz w:val="24"/>
                <w:szCs w:val="24"/>
              </w:rPr>
              <w:t>07</w:t>
            </w:r>
            <w:r w:rsidR="002F6F9E" w:rsidRPr="00B61A7F">
              <w:rPr>
                <w:rFonts w:ascii="宋体" w:hAnsi="宋体" w:hint="eastAsia"/>
                <w:color w:val="000000"/>
                <w:sz w:val="24"/>
                <w:szCs w:val="24"/>
              </w:rPr>
              <w:t>月</w:t>
            </w:r>
            <w:r>
              <w:rPr>
                <w:rFonts w:ascii="宋体" w:hAnsi="宋体" w:hint="eastAsia"/>
                <w:color w:val="000000"/>
                <w:sz w:val="24"/>
                <w:szCs w:val="24"/>
              </w:rPr>
              <w:t>2</w:t>
            </w:r>
            <w:r w:rsidR="009C3154">
              <w:rPr>
                <w:rFonts w:ascii="宋体" w:hAnsi="宋体" w:hint="eastAsia"/>
                <w:color w:val="000000"/>
                <w:sz w:val="24"/>
                <w:szCs w:val="24"/>
              </w:rPr>
              <w:t>6</w:t>
            </w:r>
            <w:r w:rsidR="002F6F9E" w:rsidRPr="00B61A7F">
              <w:rPr>
                <w:rFonts w:ascii="宋体" w:hAnsi="宋体" w:hint="eastAsia"/>
                <w:color w:val="000000"/>
                <w:sz w:val="24"/>
                <w:szCs w:val="24"/>
              </w:rPr>
              <w:t>日</w:t>
            </w:r>
            <w:r>
              <w:rPr>
                <w:rFonts w:ascii="宋体" w:hAnsi="宋体" w:hint="eastAsia"/>
                <w:color w:val="000000"/>
                <w:sz w:val="24"/>
                <w:szCs w:val="24"/>
              </w:rPr>
              <w:t>09</w:t>
            </w:r>
            <w:r w:rsidR="002F6F9E" w:rsidRPr="00B61A7F">
              <w:rPr>
                <w:rFonts w:ascii="宋体" w:hAnsi="宋体" w:hint="eastAsia"/>
                <w:color w:val="000000"/>
                <w:sz w:val="24"/>
                <w:szCs w:val="24"/>
              </w:rPr>
              <w:t>时</w:t>
            </w:r>
            <w:r>
              <w:rPr>
                <w:rFonts w:ascii="宋体" w:hAnsi="宋体" w:hint="eastAsia"/>
                <w:color w:val="000000"/>
                <w:sz w:val="24"/>
                <w:szCs w:val="24"/>
              </w:rPr>
              <w:t>30</w:t>
            </w:r>
            <w:r w:rsidR="002F6F9E" w:rsidRPr="00B61A7F">
              <w:rPr>
                <w:rFonts w:ascii="宋体" w:hAnsi="宋体" w:hint="eastAsia"/>
                <w:color w:val="000000"/>
                <w:sz w:val="24"/>
                <w:szCs w:val="24"/>
              </w:rPr>
              <w:t>分整</w:t>
            </w:r>
          </w:p>
        </w:tc>
      </w:tr>
      <w:tr w:rsidR="00230F16" w:rsidRPr="00B61A7F" w:rsidTr="00CF32FA">
        <w:trPr>
          <w:trHeight w:val="567"/>
          <w:jc w:val="center"/>
        </w:trPr>
        <w:tc>
          <w:tcPr>
            <w:tcW w:w="396" w:type="pct"/>
            <w:tcBorders>
              <w:top w:val="single" w:sz="4" w:space="0" w:color="auto"/>
              <w:left w:val="single" w:sz="4" w:space="0" w:color="auto"/>
              <w:bottom w:val="single" w:sz="4" w:space="0" w:color="auto"/>
              <w:right w:val="single" w:sz="4" w:space="0" w:color="auto"/>
            </w:tcBorders>
            <w:vAlign w:val="center"/>
          </w:tcPr>
          <w:p w:rsidR="00230F16" w:rsidRPr="00B61A7F" w:rsidRDefault="00230F16" w:rsidP="00BE371B">
            <w:pPr>
              <w:spacing w:line="360" w:lineRule="auto"/>
              <w:ind w:left="57" w:right="57" w:firstLine="57"/>
              <w:jc w:val="center"/>
              <w:rPr>
                <w:rFonts w:ascii="宋体" w:hAnsi="宋体"/>
                <w:color w:val="000000"/>
                <w:sz w:val="24"/>
                <w:szCs w:val="24"/>
              </w:rPr>
            </w:pPr>
            <w:r w:rsidRPr="00B61A7F">
              <w:rPr>
                <w:rFonts w:ascii="宋体" w:hAnsi="宋体" w:hint="eastAsia"/>
                <w:color w:val="000000"/>
                <w:sz w:val="24"/>
                <w:szCs w:val="24"/>
              </w:rPr>
              <w:lastRenderedPageBreak/>
              <w:t>1</w:t>
            </w:r>
            <w:r>
              <w:rPr>
                <w:rFonts w:ascii="宋体" w:hAnsi="宋体" w:hint="eastAsia"/>
                <w:color w:val="000000"/>
                <w:sz w:val="24"/>
                <w:szCs w:val="24"/>
              </w:rPr>
              <w:t>5</w:t>
            </w:r>
          </w:p>
        </w:tc>
        <w:tc>
          <w:tcPr>
            <w:tcW w:w="1280" w:type="pct"/>
            <w:tcBorders>
              <w:top w:val="single" w:sz="4" w:space="0" w:color="auto"/>
              <w:left w:val="single" w:sz="4" w:space="0" w:color="auto"/>
              <w:bottom w:val="single" w:sz="4" w:space="0" w:color="auto"/>
              <w:right w:val="single" w:sz="4" w:space="0" w:color="auto"/>
            </w:tcBorders>
            <w:vAlign w:val="center"/>
          </w:tcPr>
          <w:p w:rsidR="00230F16" w:rsidRPr="00230F16" w:rsidRDefault="00230F16" w:rsidP="00CF5241">
            <w:pPr>
              <w:spacing w:line="360" w:lineRule="auto"/>
              <w:jc w:val="center"/>
              <w:rPr>
                <w:rFonts w:ascii="宋体" w:hAnsi="宋体"/>
                <w:color w:val="000000"/>
                <w:sz w:val="24"/>
                <w:szCs w:val="24"/>
              </w:rPr>
            </w:pPr>
            <w:r w:rsidRPr="00230F16">
              <w:rPr>
                <w:rFonts w:ascii="宋体" w:hAnsi="宋体" w:hint="eastAsia"/>
                <w:color w:val="000000"/>
                <w:sz w:val="24"/>
                <w:szCs w:val="24"/>
              </w:rPr>
              <w:t>开标地点（投标文件提交地点）</w:t>
            </w:r>
          </w:p>
        </w:tc>
        <w:tc>
          <w:tcPr>
            <w:tcW w:w="3324" w:type="pct"/>
            <w:tcBorders>
              <w:top w:val="single" w:sz="4" w:space="0" w:color="auto"/>
              <w:left w:val="single" w:sz="4" w:space="0" w:color="auto"/>
              <w:bottom w:val="single" w:sz="4" w:space="0" w:color="auto"/>
              <w:right w:val="single" w:sz="4" w:space="0" w:color="auto"/>
            </w:tcBorders>
            <w:vAlign w:val="center"/>
          </w:tcPr>
          <w:p w:rsidR="00230F16" w:rsidRPr="00230F16" w:rsidRDefault="00F23C64" w:rsidP="00CF5241">
            <w:pPr>
              <w:spacing w:line="360" w:lineRule="auto"/>
              <w:ind w:leftChars="-50" w:left="-140" w:rightChars="-50" w:right="-140"/>
              <w:rPr>
                <w:rFonts w:ascii="宋体" w:hAnsi="宋体"/>
                <w:color w:val="000000"/>
                <w:sz w:val="24"/>
                <w:szCs w:val="24"/>
              </w:rPr>
            </w:pPr>
            <w:r>
              <w:rPr>
                <w:rFonts w:ascii="宋体" w:hAnsi="宋体" w:hint="eastAsia"/>
                <w:color w:val="000000"/>
                <w:sz w:val="24"/>
                <w:szCs w:val="24"/>
              </w:rPr>
              <w:t>鄂尔多斯市准格尔旗公共资源交易中心二楼开标室</w:t>
            </w:r>
          </w:p>
        </w:tc>
      </w:tr>
      <w:tr w:rsidR="002F6F9E" w:rsidRPr="00B61A7F" w:rsidTr="00CF32FA">
        <w:trPr>
          <w:trHeight w:val="567"/>
          <w:jc w:val="center"/>
        </w:trPr>
        <w:tc>
          <w:tcPr>
            <w:tcW w:w="396" w:type="pct"/>
            <w:tcBorders>
              <w:top w:val="single" w:sz="4" w:space="0" w:color="auto"/>
              <w:left w:val="single" w:sz="4" w:space="0" w:color="auto"/>
              <w:bottom w:val="single" w:sz="4" w:space="0" w:color="auto"/>
              <w:right w:val="single" w:sz="4" w:space="0" w:color="auto"/>
            </w:tcBorders>
            <w:vAlign w:val="center"/>
          </w:tcPr>
          <w:p w:rsidR="002F6F9E" w:rsidRPr="00B61A7F" w:rsidRDefault="002F6F9E" w:rsidP="00BE371B">
            <w:pPr>
              <w:spacing w:line="360" w:lineRule="auto"/>
              <w:ind w:right="57"/>
              <w:jc w:val="center"/>
              <w:rPr>
                <w:rFonts w:ascii="宋体" w:hAnsi="宋体"/>
                <w:color w:val="000000"/>
                <w:sz w:val="24"/>
                <w:szCs w:val="24"/>
              </w:rPr>
            </w:pPr>
            <w:r w:rsidRPr="00B61A7F">
              <w:rPr>
                <w:rFonts w:ascii="宋体" w:hAnsi="宋体" w:hint="eastAsia"/>
                <w:color w:val="000000"/>
                <w:sz w:val="24"/>
                <w:szCs w:val="24"/>
              </w:rPr>
              <w:t xml:space="preserve"> 1</w:t>
            </w:r>
            <w:r w:rsidR="00BE371B">
              <w:rPr>
                <w:rFonts w:ascii="宋体" w:hAnsi="宋体" w:hint="eastAsia"/>
                <w:color w:val="000000"/>
                <w:sz w:val="24"/>
                <w:szCs w:val="24"/>
              </w:rPr>
              <w:t>6</w:t>
            </w:r>
          </w:p>
        </w:tc>
        <w:tc>
          <w:tcPr>
            <w:tcW w:w="1280" w:type="pct"/>
            <w:tcBorders>
              <w:top w:val="single" w:sz="4" w:space="0" w:color="auto"/>
              <w:left w:val="single" w:sz="4" w:space="0" w:color="auto"/>
              <w:bottom w:val="single" w:sz="4" w:space="0" w:color="auto"/>
              <w:right w:val="single" w:sz="4" w:space="0" w:color="auto"/>
            </w:tcBorders>
            <w:vAlign w:val="center"/>
          </w:tcPr>
          <w:p w:rsidR="002F6F9E" w:rsidRPr="00B61A7F" w:rsidRDefault="002F6F9E" w:rsidP="00AC7611">
            <w:pPr>
              <w:spacing w:line="360" w:lineRule="auto"/>
              <w:jc w:val="center"/>
              <w:rPr>
                <w:rFonts w:ascii="宋体" w:hAnsi="宋体"/>
                <w:color w:val="000000"/>
                <w:sz w:val="24"/>
                <w:szCs w:val="24"/>
              </w:rPr>
            </w:pPr>
            <w:r w:rsidRPr="00B61A7F">
              <w:rPr>
                <w:rFonts w:ascii="宋体" w:hAnsi="宋体" w:hint="eastAsia"/>
                <w:color w:val="000000"/>
                <w:sz w:val="24"/>
                <w:szCs w:val="24"/>
              </w:rPr>
              <w:t>投标文件数量</w:t>
            </w:r>
          </w:p>
        </w:tc>
        <w:tc>
          <w:tcPr>
            <w:tcW w:w="3324" w:type="pct"/>
            <w:tcBorders>
              <w:top w:val="single" w:sz="4" w:space="0" w:color="auto"/>
              <w:left w:val="single" w:sz="4" w:space="0" w:color="auto"/>
              <w:bottom w:val="single" w:sz="4" w:space="0" w:color="auto"/>
              <w:right w:val="single" w:sz="4" w:space="0" w:color="auto"/>
            </w:tcBorders>
            <w:vAlign w:val="center"/>
          </w:tcPr>
          <w:p w:rsidR="002F6F9E" w:rsidRPr="00B61A7F" w:rsidRDefault="002F6F9E" w:rsidP="00F23C64">
            <w:pPr>
              <w:spacing w:line="360" w:lineRule="auto"/>
              <w:ind w:leftChars="-50" w:left="-140" w:rightChars="-50" w:right="-140"/>
              <w:rPr>
                <w:rFonts w:ascii="宋体" w:hAnsi="宋体"/>
                <w:color w:val="000000"/>
                <w:sz w:val="24"/>
                <w:szCs w:val="24"/>
              </w:rPr>
            </w:pPr>
            <w:r w:rsidRPr="00B61A7F">
              <w:rPr>
                <w:rFonts w:ascii="宋体" w:hAnsi="宋体" w:hint="eastAsia"/>
                <w:color w:val="000000"/>
                <w:sz w:val="24"/>
                <w:szCs w:val="24"/>
              </w:rPr>
              <w:t>正本1份、副本</w:t>
            </w:r>
            <w:r>
              <w:rPr>
                <w:rFonts w:ascii="宋体" w:hAnsi="宋体" w:hint="eastAsia"/>
                <w:color w:val="000000"/>
                <w:sz w:val="24"/>
                <w:szCs w:val="24"/>
              </w:rPr>
              <w:t>4</w:t>
            </w:r>
            <w:r w:rsidRPr="00B61A7F">
              <w:rPr>
                <w:rFonts w:ascii="宋体" w:hAnsi="宋体" w:hint="eastAsia"/>
                <w:color w:val="000000"/>
                <w:sz w:val="24"/>
                <w:szCs w:val="24"/>
              </w:rPr>
              <w:t>份，电子</w:t>
            </w:r>
            <w:r w:rsidR="00F23C64">
              <w:rPr>
                <w:rFonts w:ascii="宋体" w:hAnsi="宋体" w:hint="eastAsia"/>
                <w:color w:val="000000"/>
                <w:sz w:val="24"/>
                <w:szCs w:val="24"/>
              </w:rPr>
              <w:t>U</w:t>
            </w:r>
            <w:r w:rsidRPr="00B61A7F">
              <w:rPr>
                <w:rFonts w:ascii="宋体" w:hAnsi="宋体" w:hint="eastAsia"/>
                <w:color w:val="000000"/>
                <w:sz w:val="24"/>
                <w:szCs w:val="24"/>
              </w:rPr>
              <w:t>盘</w:t>
            </w:r>
            <w:r w:rsidR="00F23C64">
              <w:rPr>
                <w:rFonts w:ascii="宋体" w:hAnsi="宋体" w:hint="eastAsia"/>
                <w:color w:val="000000"/>
                <w:sz w:val="24"/>
                <w:szCs w:val="24"/>
              </w:rPr>
              <w:t>3</w:t>
            </w:r>
            <w:r w:rsidRPr="00B61A7F">
              <w:rPr>
                <w:rFonts w:ascii="宋体" w:hAnsi="宋体" w:hint="eastAsia"/>
                <w:color w:val="000000"/>
                <w:sz w:val="24"/>
                <w:szCs w:val="24"/>
              </w:rPr>
              <w:t>份（标明</w:t>
            </w:r>
            <w:r w:rsidR="00E611A0">
              <w:rPr>
                <w:rFonts w:ascii="宋体" w:hAnsi="宋体" w:hint="eastAsia"/>
                <w:color w:val="000000"/>
                <w:sz w:val="24"/>
                <w:szCs w:val="24"/>
              </w:rPr>
              <w:t>投标人</w:t>
            </w:r>
            <w:r w:rsidRPr="00B61A7F">
              <w:rPr>
                <w:rFonts w:ascii="宋体" w:hAnsi="宋体" w:hint="eastAsia"/>
                <w:color w:val="000000"/>
                <w:sz w:val="24"/>
                <w:szCs w:val="24"/>
              </w:rPr>
              <w:t>名称）</w:t>
            </w:r>
          </w:p>
        </w:tc>
      </w:tr>
      <w:tr w:rsidR="002F6F9E" w:rsidRPr="00B61A7F" w:rsidTr="00CF32FA">
        <w:trPr>
          <w:trHeight w:val="567"/>
          <w:jc w:val="center"/>
        </w:trPr>
        <w:tc>
          <w:tcPr>
            <w:tcW w:w="396" w:type="pct"/>
            <w:tcBorders>
              <w:top w:val="single" w:sz="4" w:space="0" w:color="auto"/>
              <w:left w:val="single" w:sz="4" w:space="0" w:color="auto"/>
              <w:bottom w:val="single" w:sz="4" w:space="0" w:color="auto"/>
              <w:right w:val="single" w:sz="4" w:space="0" w:color="auto"/>
            </w:tcBorders>
            <w:vAlign w:val="center"/>
          </w:tcPr>
          <w:p w:rsidR="002F6F9E" w:rsidRPr="00B61A7F" w:rsidRDefault="002F6F9E" w:rsidP="000A1178">
            <w:pPr>
              <w:spacing w:line="360" w:lineRule="auto"/>
              <w:ind w:left="57" w:right="57" w:firstLine="57"/>
              <w:jc w:val="center"/>
              <w:rPr>
                <w:rFonts w:ascii="宋体" w:hAnsi="宋体"/>
                <w:color w:val="000000"/>
                <w:sz w:val="24"/>
                <w:szCs w:val="24"/>
              </w:rPr>
            </w:pPr>
            <w:r w:rsidRPr="00B61A7F">
              <w:rPr>
                <w:rFonts w:ascii="宋体" w:hAnsi="宋体" w:hint="eastAsia"/>
                <w:color w:val="000000"/>
                <w:sz w:val="24"/>
                <w:szCs w:val="24"/>
              </w:rPr>
              <w:t>1</w:t>
            </w:r>
            <w:r w:rsidR="000A1178">
              <w:rPr>
                <w:rFonts w:ascii="宋体" w:hAnsi="宋体" w:hint="eastAsia"/>
                <w:color w:val="000000"/>
                <w:sz w:val="24"/>
                <w:szCs w:val="24"/>
              </w:rPr>
              <w:t>7</w:t>
            </w:r>
          </w:p>
        </w:tc>
        <w:tc>
          <w:tcPr>
            <w:tcW w:w="1280" w:type="pct"/>
            <w:tcBorders>
              <w:top w:val="single" w:sz="4" w:space="0" w:color="auto"/>
              <w:left w:val="single" w:sz="4" w:space="0" w:color="auto"/>
              <w:bottom w:val="single" w:sz="4" w:space="0" w:color="auto"/>
              <w:right w:val="single" w:sz="4" w:space="0" w:color="auto"/>
            </w:tcBorders>
            <w:vAlign w:val="center"/>
          </w:tcPr>
          <w:p w:rsidR="002F6F9E" w:rsidRDefault="002F6F9E" w:rsidP="00AC7611">
            <w:pPr>
              <w:spacing w:line="360" w:lineRule="auto"/>
              <w:jc w:val="center"/>
              <w:rPr>
                <w:rFonts w:ascii="宋体" w:hAnsi="宋体" w:cs="宋体"/>
                <w:sz w:val="24"/>
                <w:szCs w:val="24"/>
              </w:rPr>
            </w:pPr>
            <w:r>
              <w:rPr>
                <w:rFonts w:ascii="宋体" w:hAnsi="宋体" w:cs="宋体" w:hint="eastAsia"/>
                <w:sz w:val="24"/>
                <w:szCs w:val="24"/>
              </w:rPr>
              <w:t>现场踏勘</w:t>
            </w:r>
          </w:p>
        </w:tc>
        <w:tc>
          <w:tcPr>
            <w:tcW w:w="3324" w:type="pct"/>
            <w:tcBorders>
              <w:top w:val="single" w:sz="4" w:space="0" w:color="auto"/>
              <w:left w:val="single" w:sz="4" w:space="0" w:color="auto"/>
              <w:bottom w:val="single" w:sz="4" w:space="0" w:color="auto"/>
              <w:right w:val="single" w:sz="4" w:space="0" w:color="auto"/>
            </w:tcBorders>
            <w:vAlign w:val="center"/>
          </w:tcPr>
          <w:p w:rsidR="002F6F9E" w:rsidRDefault="002F6F9E" w:rsidP="002F6F9E">
            <w:pPr>
              <w:spacing w:line="360" w:lineRule="auto"/>
              <w:ind w:rightChars="-50" w:right="-140"/>
              <w:rPr>
                <w:rFonts w:ascii="宋体" w:hAnsi="宋体" w:cs="宋体"/>
                <w:sz w:val="24"/>
                <w:szCs w:val="24"/>
                <w:u w:val="single"/>
              </w:rPr>
            </w:pPr>
            <w:r>
              <w:rPr>
                <w:rFonts w:ascii="宋体" w:hAnsi="宋体" w:cs="宋体" w:hint="eastAsia"/>
                <w:sz w:val="24"/>
              </w:rPr>
              <w:t>无</w:t>
            </w:r>
          </w:p>
        </w:tc>
      </w:tr>
      <w:tr w:rsidR="002F6F9E" w:rsidRPr="00B61A7F" w:rsidTr="00CF32FA">
        <w:trPr>
          <w:trHeight w:val="567"/>
          <w:jc w:val="center"/>
        </w:trPr>
        <w:tc>
          <w:tcPr>
            <w:tcW w:w="396" w:type="pct"/>
            <w:tcBorders>
              <w:top w:val="single" w:sz="4" w:space="0" w:color="auto"/>
              <w:left w:val="single" w:sz="4" w:space="0" w:color="auto"/>
              <w:bottom w:val="single" w:sz="4" w:space="0" w:color="auto"/>
              <w:right w:val="single" w:sz="4" w:space="0" w:color="auto"/>
            </w:tcBorders>
            <w:vAlign w:val="center"/>
          </w:tcPr>
          <w:p w:rsidR="002F6F9E" w:rsidRPr="00B61A7F" w:rsidRDefault="00BE371B" w:rsidP="000A1178">
            <w:pPr>
              <w:spacing w:line="360" w:lineRule="auto"/>
              <w:ind w:left="57" w:right="57" w:firstLine="57"/>
              <w:jc w:val="center"/>
              <w:rPr>
                <w:rFonts w:ascii="宋体" w:hAnsi="宋体"/>
                <w:color w:val="000000"/>
                <w:sz w:val="24"/>
                <w:szCs w:val="24"/>
              </w:rPr>
            </w:pPr>
            <w:r>
              <w:rPr>
                <w:rFonts w:ascii="宋体" w:hAnsi="宋体" w:hint="eastAsia"/>
                <w:color w:val="000000"/>
                <w:sz w:val="24"/>
                <w:szCs w:val="24"/>
              </w:rPr>
              <w:t>1</w:t>
            </w:r>
            <w:r w:rsidR="000A1178">
              <w:rPr>
                <w:rFonts w:ascii="宋体" w:hAnsi="宋体" w:hint="eastAsia"/>
                <w:color w:val="000000"/>
                <w:sz w:val="24"/>
                <w:szCs w:val="24"/>
              </w:rPr>
              <w:t>8</w:t>
            </w:r>
          </w:p>
        </w:tc>
        <w:tc>
          <w:tcPr>
            <w:tcW w:w="1280" w:type="pct"/>
            <w:tcBorders>
              <w:top w:val="single" w:sz="4" w:space="0" w:color="auto"/>
              <w:left w:val="single" w:sz="4" w:space="0" w:color="auto"/>
              <w:bottom w:val="single" w:sz="4" w:space="0" w:color="auto"/>
              <w:right w:val="single" w:sz="4" w:space="0" w:color="auto"/>
            </w:tcBorders>
            <w:vAlign w:val="center"/>
          </w:tcPr>
          <w:p w:rsidR="002F6F9E" w:rsidRPr="00B61A7F" w:rsidRDefault="002F6F9E" w:rsidP="005F5965">
            <w:pPr>
              <w:spacing w:line="360" w:lineRule="auto"/>
              <w:jc w:val="center"/>
              <w:rPr>
                <w:rFonts w:ascii="宋体" w:hAnsi="宋体"/>
                <w:color w:val="000000"/>
                <w:sz w:val="24"/>
                <w:szCs w:val="24"/>
              </w:rPr>
            </w:pPr>
            <w:r w:rsidRPr="00B61A7F">
              <w:rPr>
                <w:rFonts w:ascii="宋体" w:hAnsi="宋体" w:hint="eastAsia"/>
                <w:color w:val="000000"/>
                <w:sz w:val="24"/>
                <w:szCs w:val="24"/>
              </w:rPr>
              <w:t>备选方案</w:t>
            </w:r>
          </w:p>
        </w:tc>
        <w:tc>
          <w:tcPr>
            <w:tcW w:w="3324" w:type="pct"/>
            <w:tcBorders>
              <w:top w:val="single" w:sz="4" w:space="0" w:color="auto"/>
              <w:left w:val="single" w:sz="4" w:space="0" w:color="auto"/>
              <w:bottom w:val="single" w:sz="4" w:space="0" w:color="auto"/>
              <w:right w:val="single" w:sz="4" w:space="0" w:color="auto"/>
            </w:tcBorders>
            <w:vAlign w:val="center"/>
          </w:tcPr>
          <w:p w:rsidR="002F6F9E" w:rsidRPr="00B61A7F" w:rsidRDefault="002F6F9E" w:rsidP="005F5965">
            <w:pPr>
              <w:spacing w:line="360" w:lineRule="auto"/>
              <w:ind w:rightChars="-50" w:right="-140"/>
              <w:rPr>
                <w:rFonts w:ascii="宋体" w:hAnsi="宋体"/>
                <w:color w:val="000000"/>
                <w:sz w:val="24"/>
                <w:szCs w:val="24"/>
              </w:rPr>
            </w:pPr>
            <w:r w:rsidRPr="00B61A7F">
              <w:rPr>
                <w:rFonts w:ascii="宋体" w:hAnsi="宋体" w:hint="eastAsia"/>
                <w:color w:val="000000"/>
                <w:sz w:val="24"/>
                <w:szCs w:val="24"/>
              </w:rPr>
              <w:t>不允许</w:t>
            </w:r>
          </w:p>
        </w:tc>
      </w:tr>
      <w:tr w:rsidR="002F6F9E" w:rsidRPr="00B61A7F" w:rsidTr="00CF32FA">
        <w:trPr>
          <w:trHeight w:val="567"/>
          <w:jc w:val="center"/>
        </w:trPr>
        <w:tc>
          <w:tcPr>
            <w:tcW w:w="396" w:type="pct"/>
            <w:tcBorders>
              <w:top w:val="single" w:sz="4" w:space="0" w:color="auto"/>
              <w:left w:val="single" w:sz="4" w:space="0" w:color="auto"/>
              <w:bottom w:val="single" w:sz="4" w:space="0" w:color="auto"/>
              <w:right w:val="single" w:sz="4" w:space="0" w:color="auto"/>
            </w:tcBorders>
            <w:vAlign w:val="center"/>
          </w:tcPr>
          <w:p w:rsidR="002F6F9E" w:rsidRPr="00B61A7F" w:rsidRDefault="000A1178" w:rsidP="00CF32FA">
            <w:pPr>
              <w:spacing w:line="360" w:lineRule="auto"/>
              <w:ind w:left="57" w:right="57" w:firstLine="57"/>
              <w:jc w:val="center"/>
              <w:rPr>
                <w:rFonts w:ascii="宋体" w:hAnsi="宋体"/>
                <w:color w:val="000000"/>
                <w:sz w:val="24"/>
                <w:szCs w:val="24"/>
              </w:rPr>
            </w:pPr>
            <w:r>
              <w:rPr>
                <w:rFonts w:ascii="宋体" w:hAnsi="宋体" w:hint="eastAsia"/>
                <w:color w:val="000000"/>
                <w:sz w:val="24"/>
                <w:szCs w:val="24"/>
              </w:rPr>
              <w:t>19</w:t>
            </w:r>
          </w:p>
        </w:tc>
        <w:tc>
          <w:tcPr>
            <w:tcW w:w="1280" w:type="pct"/>
            <w:tcBorders>
              <w:top w:val="single" w:sz="4" w:space="0" w:color="auto"/>
              <w:left w:val="single" w:sz="4" w:space="0" w:color="auto"/>
              <w:bottom w:val="single" w:sz="4" w:space="0" w:color="auto"/>
              <w:right w:val="single" w:sz="4" w:space="0" w:color="auto"/>
            </w:tcBorders>
            <w:vAlign w:val="center"/>
          </w:tcPr>
          <w:p w:rsidR="002F6F9E" w:rsidRPr="00B61A7F" w:rsidRDefault="002F6F9E" w:rsidP="005F5965">
            <w:pPr>
              <w:spacing w:line="360" w:lineRule="auto"/>
              <w:jc w:val="center"/>
              <w:rPr>
                <w:rFonts w:ascii="宋体" w:hAnsi="宋体"/>
                <w:color w:val="000000"/>
                <w:sz w:val="24"/>
                <w:szCs w:val="24"/>
              </w:rPr>
            </w:pPr>
            <w:r w:rsidRPr="00B61A7F">
              <w:rPr>
                <w:rFonts w:ascii="宋体" w:hAnsi="宋体" w:hint="eastAsia"/>
                <w:color w:val="000000"/>
                <w:sz w:val="24"/>
                <w:szCs w:val="24"/>
              </w:rPr>
              <w:t>联合体投标</w:t>
            </w:r>
          </w:p>
        </w:tc>
        <w:tc>
          <w:tcPr>
            <w:tcW w:w="3324" w:type="pct"/>
            <w:tcBorders>
              <w:top w:val="single" w:sz="4" w:space="0" w:color="auto"/>
              <w:left w:val="single" w:sz="4" w:space="0" w:color="auto"/>
              <w:bottom w:val="single" w:sz="4" w:space="0" w:color="auto"/>
              <w:right w:val="single" w:sz="4" w:space="0" w:color="auto"/>
            </w:tcBorders>
            <w:vAlign w:val="center"/>
          </w:tcPr>
          <w:p w:rsidR="002F6F9E" w:rsidRPr="00B61A7F" w:rsidRDefault="002F6F9E" w:rsidP="005F5965">
            <w:pPr>
              <w:spacing w:line="360" w:lineRule="auto"/>
              <w:ind w:rightChars="-50" w:right="-140"/>
              <w:rPr>
                <w:rFonts w:ascii="宋体" w:hAnsi="宋体"/>
                <w:color w:val="000000"/>
                <w:sz w:val="24"/>
                <w:szCs w:val="24"/>
              </w:rPr>
            </w:pPr>
            <w:r w:rsidRPr="00B61A7F">
              <w:rPr>
                <w:rFonts w:ascii="宋体" w:hAnsi="宋体" w:hint="eastAsia"/>
                <w:color w:val="000000"/>
                <w:sz w:val="24"/>
                <w:szCs w:val="24"/>
              </w:rPr>
              <w:t>□接受、</w:t>
            </w:r>
            <w:r w:rsidR="00F23C64" w:rsidRPr="00B41533">
              <w:rPr>
                <w:rFonts w:ascii="MS Mincho" w:eastAsia="MS Mincho" w:hAnsi="MS Mincho" w:cs="MS Mincho"/>
                <w:sz w:val="24"/>
                <w:szCs w:val="24"/>
              </w:rPr>
              <w:t>☑</w:t>
            </w:r>
            <w:r w:rsidRPr="00B61A7F">
              <w:rPr>
                <w:rFonts w:ascii="宋体" w:hAnsi="宋体" w:hint="eastAsia"/>
                <w:color w:val="000000"/>
                <w:sz w:val="24"/>
                <w:szCs w:val="24"/>
              </w:rPr>
              <w:t>不接受</w:t>
            </w:r>
          </w:p>
        </w:tc>
      </w:tr>
      <w:tr w:rsidR="00083CDD" w:rsidRPr="00B61A7F" w:rsidTr="00CF32FA">
        <w:trPr>
          <w:trHeight w:val="567"/>
          <w:jc w:val="center"/>
        </w:trPr>
        <w:tc>
          <w:tcPr>
            <w:tcW w:w="396" w:type="pct"/>
            <w:tcBorders>
              <w:top w:val="single" w:sz="4" w:space="0" w:color="auto"/>
              <w:left w:val="single" w:sz="4" w:space="0" w:color="auto"/>
              <w:bottom w:val="single" w:sz="4" w:space="0" w:color="auto"/>
              <w:right w:val="single" w:sz="4" w:space="0" w:color="auto"/>
            </w:tcBorders>
            <w:vAlign w:val="center"/>
          </w:tcPr>
          <w:p w:rsidR="00083CDD" w:rsidRDefault="000A1178" w:rsidP="00CF32FA">
            <w:pPr>
              <w:spacing w:line="360" w:lineRule="auto"/>
              <w:ind w:left="57" w:right="57" w:firstLine="57"/>
              <w:jc w:val="center"/>
              <w:rPr>
                <w:rFonts w:ascii="宋体" w:hAnsi="宋体"/>
                <w:color w:val="000000"/>
                <w:sz w:val="24"/>
                <w:szCs w:val="24"/>
              </w:rPr>
            </w:pPr>
            <w:r>
              <w:rPr>
                <w:rFonts w:ascii="宋体" w:hAnsi="宋体" w:hint="eastAsia"/>
                <w:color w:val="000000"/>
                <w:sz w:val="24"/>
                <w:szCs w:val="24"/>
              </w:rPr>
              <w:t>20</w:t>
            </w:r>
          </w:p>
        </w:tc>
        <w:tc>
          <w:tcPr>
            <w:tcW w:w="1280" w:type="pct"/>
            <w:tcBorders>
              <w:top w:val="single" w:sz="4" w:space="0" w:color="auto"/>
              <w:left w:val="single" w:sz="4" w:space="0" w:color="auto"/>
              <w:bottom w:val="single" w:sz="4" w:space="0" w:color="auto"/>
              <w:right w:val="single" w:sz="4" w:space="0" w:color="auto"/>
            </w:tcBorders>
            <w:vAlign w:val="center"/>
          </w:tcPr>
          <w:p w:rsidR="00083CDD" w:rsidRDefault="00083CDD" w:rsidP="003C719D">
            <w:pPr>
              <w:spacing w:line="360" w:lineRule="auto"/>
              <w:jc w:val="center"/>
              <w:rPr>
                <w:rFonts w:ascii="宋体" w:hAnsi="宋体"/>
                <w:color w:val="000000"/>
                <w:sz w:val="24"/>
                <w:szCs w:val="24"/>
              </w:rPr>
            </w:pPr>
            <w:r>
              <w:rPr>
                <w:rFonts w:ascii="宋体" w:hAnsi="宋体" w:hint="eastAsia"/>
                <w:color w:val="000000"/>
                <w:sz w:val="24"/>
                <w:szCs w:val="24"/>
              </w:rPr>
              <w:t>履约保证金</w:t>
            </w:r>
          </w:p>
        </w:tc>
        <w:tc>
          <w:tcPr>
            <w:tcW w:w="3324" w:type="pct"/>
            <w:tcBorders>
              <w:top w:val="single" w:sz="4" w:space="0" w:color="auto"/>
              <w:left w:val="single" w:sz="4" w:space="0" w:color="auto"/>
              <w:bottom w:val="single" w:sz="4" w:space="0" w:color="auto"/>
              <w:right w:val="single" w:sz="4" w:space="0" w:color="auto"/>
            </w:tcBorders>
            <w:vAlign w:val="center"/>
          </w:tcPr>
          <w:p w:rsidR="00083CDD" w:rsidRPr="00B61A7F" w:rsidRDefault="00083CDD" w:rsidP="005F5965">
            <w:pPr>
              <w:spacing w:line="360" w:lineRule="auto"/>
              <w:ind w:rightChars="-50" w:right="-140"/>
              <w:rPr>
                <w:rFonts w:ascii="宋体" w:hAnsi="宋体"/>
                <w:sz w:val="24"/>
                <w:szCs w:val="24"/>
              </w:rPr>
            </w:pPr>
            <w:r>
              <w:rPr>
                <w:rFonts w:ascii="宋体" w:hAnsi="宋体" w:hint="eastAsia"/>
                <w:sz w:val="24"/>
                <w:szCs w:val="24"/>
              </w:rPr>
              <w:t>无</w:t>
            </w:r>
          </w:p>
        </w:tc>
      </w:tr>
      <w:tr w:rsidR="00A22ABF" w:rsidRPr="00B61A7F" w:rsidTr="00CF32FA">
        <w:trPr>
          <w:trHeight w:val="567"/>
          <w:jc w:val="center"/>
        </w:trPr>
        <w:tc>
          <w:tcPr>
            <w:tcW w:w="396" w:type="pct"/>
            <w:tcBorders>
              <w:top w:val="single" w:sz="4" w:space="0" w:color="auto"/>
              <w:left w:val="single" w:sz="4" w:space="0" w:color="auto"/>
              <w:bottom w:val="single" w:sz="4" w:space="0" w:color="auto"/>
              <w:right w:val="single" w:sz="4" w:space="0" w:color="auto"/>
            </w:tcBorders>
            <w:vAlign w:val="center"/>
          </w:tcPr>
          <w:p w:rsidR="00A22ABF" w:rsidRDefault="000A1178" w:rsidP="00CF32FA">
            <w:pPr>
              <w:spacing w:line="360" w:lineRule="auto"/>
              <w:ind w:left="57" w:right="57" w:firstLine="57"/>
              <w:jc w:val="center"/>
              <w:rPr>
                <w:rFonts w:ascii="宋体" w:hAnsi="宋体"/>
                <w:color w:val="000000"/>
                <w:sz w:val="24"/>
                <w:szCs w:val="24"/>
              </w:rPr>
            </w:pPr>
            <w:r>
              <w:rPr>
                <w:rFonts w:ascii="宋体" w:hAnsi="宋体" w:hint="eastAsia"/>
                <w:color w:val="000000"/>
                <w:sz w:val="24"/>
                <w:szCs w:val="24"/>
              </w:rPr>
              <w:t>21</w:t>
            </w:r>
          </w:p>
        </w:tc>
        <w:tc>
          <w:tcPr>
            <w:tcW w:w="1280" w:type="pct"/>
            <w:tcBorders>
              <w:top w:val="single" w:sz="4" w:space="0" w:color="auto"/>
              <w:left w:val="single" w:sz="4" w:space="0" w:color="auto"/>
              <w:bottom w:val="single" w:sz="4" w:space="0" w:color="auto"/>
              <w:right w:val="single" w:sz="4" w:space="0" w:color="auto"/>
            </w:tcBorders>
            <w:vAlign w:val="center"/>
          </w:tcPr>
          <w:p w:rsidR="00A22ABF" w:rsidRDefault="00A22ABF" w:rsidP="00F15D03">
            <w:pPr>
              <w:spacing w:line="360" w:lineRule="auto"/>
              <w:jc w:val="center"/>
              <w:rPr>
                <w:rFonts w:ascii="宋体" w:hAnsi="宋体"/>
                <w:color w:val="000000"/>
                <w:sz w:val="24"/>
                <w:szCs w:val="24"/>
              </w:rPr>
            </w:pPr>
            <w:r>
              <w:rPr>
                <w:rFonts w:ascii="宋体" w:hAnsi="宋体" w:hint="eastAsia"/>
                <w:color w:val="000000"/>
                <w:sz w:val="24"/>
                <w:szCs w:val="24"/>
              </w:rPr>
              <w:t>采购机构代理费用</w:t>
            </w:r>
          </w:p>
        </w:tc>
        <w:tc>
          <w:tcPr>
            <w:tcW w:w="3324" w:type="pct"/>
            <w:tcBorders>
              <w:top w:val="single" w:sz="4" w:space="0" w:color="auto"/>
              <w:left w:val="single" w:sz="4" w:space="0" w:color="auto"/>
              <w:bottom w:val="single" w:sz="4" w:space="0" w:color="auto"/>
              <w:right w:val="single" w:sz="4" w:space="0" w:color="auto"/>
            </w:tcBorders>
            <w:vAlign w:val="center"/>
          </w:tcPr>
          <w:p w:rsidR="00A22ABF" w:rsidRDefault="00F23C64" w:rsidP="00F15D03">
            <w:pPr>
              <w:spacing w:line="360" w:lineRule="auto"/>
              <w:ind w:rightChars="-50" w:right="-140"/>
              <w:rPr>
                <w:rFonts w:ascii="宋体" w:hAnsi="宋体"/>
                <w:sz w:val="24"/>
                <w:szCs w:val="24"/>
              </w:rPr>
            </w:pPr>
            <w:r w:rsidRPr="00B41533">
              <w:rPr>
                <w:rFonts w:ascii="宋体" w:hAnsi="宋体"/>
                <w:sz w:val="24"/>
                <w:szCs w:val="24"/>
              </w:rPr>
              <w:t>由中标人支付，支付方式以中标通知书中载明的中标总价为计算基数，按内蒙古自治区工程建设协会文件，内工建协[2016]17号文件规定收费收取采购代理服务费。</w:t>
            </w:r>
          </w:p>
        </w:tc>
      </w:tr>
      <w:tr w:rsidR="00A22ABF" w:rsidRPr="00B61A7F" w:rsidTr="00CF32FA">
        <w:trPr>
          <w:trHeight w:val="4400"/>
          <w:jc w:val="center"/>
        </w:trPr>
        <w:tc>
          <w:tcPr>
            <w:tcW w:w="396" w:type="pct"/>
            <w:tcBorders>
              <w:top w:val="single" w:sz="4" w:space="0" w:color="auto"/>
              <w:left w:val="single" w:sz="4" w:space="0" w:color="auto"/>
              <w:bottom w:val="single" w:sz="4" w:space="0" w:color="auto"/>
              <w:right w:val="single" w:sz="4" w:space="0" w:color="auto"/>
            </w:tcBorders>
            <w:vAlign w:val="center"/>
          </w:tcPr>
          <w:p w:rsidR="00A22ABF" w:rsidRPr="00B61A7F" w:rsidRDefault="000A1178" w:rsidP="00A22ABF">
            <w:pPr>
              <w:spacing w:line="360" w:lineRule="auto"/>
              <w:ind w:left="57" w:right="57" w:firstLine="57"/>
              <w:jc w:val="center"/>
              <w:rPr>
                <w:rFonts w:ascii="宋体" w:hAnsi="宋体"/>
                <w:color w:val="000000"/>
                <w:sz w:val="24"/>
                <w:szCs w:val="24"/>
              </w:rPr>
            </w:pPr>
            <w:r>
              <w:rPr>
                <w:rFonts w:ascii="宋体" w:hAnsi="宋体" w:hint="eastAsia"/>
                <w:color w:val="000000"/>
                <w:sz w:val="24"/>
                <w:szCs w:val="24"/>
              </w:rPr>
              <w:t>22</w:t>
            </w:r>
          </w:p>
        </w:tc>
        <w:tc>
          <w:tcPr>
            <w:tcW w:w="1280" w:type="pct"/>
            <w:tcBorders>
              <w:top w:val="single" w:sz="4" w:space="0" w:color="auto"/>
              <w:left w:val="single" w:sz="4" w:space="0" w:color="auto"/>
              <w:bottom w:val="single" w:sz="4" w:space="0" w:color="auto"/>
              <w:right w:val="single" w:sz="4" w:space="0" w:color="auto"/>
            </w:tcBorders>
            <w:vAlign w:val="center"/>
          </w:tcPr>
          <w:p w:rsidR="00A22ABF" w:rsidRPr="00B61A7F" w:rsidRDefault="00A22ABF" w:rsidP="00C61528">
            <w:pPr>
              <w:spacing w:line="360" w:lineRule="auto"/>
              <w:jc w:val="center"/>
              <w:rPr>
                <w:rFonts w:ascii="宋体" w:hAnsi="宋体"/>
                <w:color w:val="000000"/>
                <w:sz w:val="24"/>
                <w:szCs w:val="24"/>
              </w:rPr>
            </w:pPr>
            <w:r w:rsidRPr="00B61A7F">
              <w:rPr>
                <w:rFonts w:ascii="宋体" w:hAnsi="宋体" w:hint="eastAsia"/>
                <w:color w:val="000000"/>
                <w:sz w:val="24"/>
                <w:szCs w:val="24"/>
              </w:rPr>
              <w:t>投标保证金</w:t>
            </w:r>
          </w:p>
        </w:tc>
        <w:tc>
          <w:tcPr>
            <w:tcW w:w="3324" w:type="pct"/>
            <w:tcBorders>
              <w:top w:val="single" w:sz="4" w:space="0" w:color="auto"/>
              <w:left w:val="single" w:sz="4" w:space="0" w:color="auto"/>
              <w:bottom w:val="single" w:sz="4" w:space="0" w:color="auto"/>
              <w:right w:val="single" w:sz="4" w:space="0" w:color="auto"/>
            </w:tcBorders>
            <w:vAlign w:val="center"/>
          </w:tcPr>
          <w:p w:rsidR="00F23C64" w:rsidRDefault="00F23C64" w:rsidP="00F23C64">
            <w:pPr>
              <w:spacing w:line="360" w:lineRule="auto"/>
              <w:rPr>
                <w:rFonts w:ascii="宋体" w:hAnsi="宋体"/>
                <w:color w:val="000000"/>
                <w:sz w:val="24"/>
                <w:szCs w:val="24"/>
              </w:rPr>
            </w:pPr>
            <w:r>
              <w:rPr>
                <w:rFonts w:ascii="宋体" w:hAnsi="宋体" w:hint="eastAsia"/>
                <w:color w:val="000000"/>
                <w:sz w:val="24"/>
                <w:szCs w:val="24"/>
              </w:rPr>
              <w:t>本招标项目采用“虚拟子账户”形式及法律法规规定的其它缴纳方式收退投标保证金。请各投标人特别关注并严格遵照招标文件中有关投标保证金缴纳的规定。</w:t>
            </w:r>
          </w:p>
          <w:p w:rsidR="00F23C64" w:rsidRPr="008B74A6" w:rsidRDefault="00F23C64" w:rsidP="00F23C64">
            <w:pPr>
              <w:spacing w:line="360" w:lineRule="auto"/>
              <w:rPr>
                <w:rFonts w:ascii="宋体" w:hAnsi="宋体"/>
                <w:sz w:val="24"/>
                <w:szCs w:val="24"/>
              </w:rPr>
            </w:pPr>
            <w:r w:rsidRPr="008B74A6">
              <w:rPr>
                <w:rFonts w:ascii="宋体" w:hAnsi="宋体" w:hint="eastAsia"/>
                <w:sz w:val="24"/>
                <w:szCs w:val="24"/>
              </w:rPr>
              <w:t>保证金人民币：</w:t>
            </w:r>
            <w:r w:rsidR="008B74A6" w:rsidRPr="008B74A6">
              <w:rPr>
                <w:rFonts w:ascii="宋体" w:hAnsi="宋体" w:hint="eastAsia"/>
                <w:b/>
                <w:bCs/>
                <w:sz w:val="24"/>
                <w:szCs w:val="24"/>
                <w:u w:val="single"/>
              </w:rPr>
              <w:t>贰万</w:t>
            </w:r>
            <w:r w:rsidRPr="008B74A6">
              <w:rPr>
                <w:rFonts w:ascii="宋体" w:hAnsi="宋体" w:hint="eastAsia"/>
                <w:b/>
                <w:bCs/>
                <w:sz w:val="24"/>
                <w:szCs w:val="24"/>
                <w:u w:val="single"/>
              </w:rPr>
              <w:t>元整</w:t>
            </w:r>
            <w:r w:rsidRPr="008B74A6">
              <w:rPr>
                <w:rFonts w:ascii="宋体" w:hAnsi="宋体" w:hint="eastAsia"/>
                <w:sz w:val="24"/>
                <w:szCs w:val="24"/>
              </w:rPr>
              <w:t>。</w:t>
            </w:r>
          </w:p>
          <w:p w:rsidR="00F23C64" w:rsidRDefault="00F23C64" w:rsidP="00F23C64">
            <w:pPr>
              <w:spacing w:line="360" w:lineRule="auto"/>
              <w:rPr>
                <w:rFonts w:ascii="宋体" w:hAnsi="宋体"/>
                <w:color w:val="000000"/>
                <w:sz w:val="24"/>
                <w:szCs w:val="24"/>
              </w:rPr>
            </w:pPr>
            <w:r>
              <w:rPr>
                <w:rFonts w:ascii="宋体" w:hAnsi="宋体" w:hint="eastAsia"/>
                <w:color w:val="000000"/>
                <w:sz w:val="24"/>
                <w:szCs w:val="24"/>
              </w:rPr>
              <w:t>开户银行：</w:t>
            </w:r>
            <w:r>
              <w:rPr>
                <w:rFonts w:ascii="宋体" w:hAnsi="宋体" w:hint="eastAsia"/>
                <w:b/>
                <w:color w:val="000000"/>
                <w:sz w:val="24"/>
                <w:szCs w:val="24"/>
                <w:u w:val="single"/>
              </w:rPr>
              <w:t>准格尔煤田信用合作联社中山分社</w:t>
            </w:r>
            <w:r>
              <w:rPr>
                <w:rFonts w:ascii="宋体" w:hAnsi="宋体" w:hint="eastAsia"/>
                <w:color w:val="000000"/>
                <w:sz w:val="24"/>
                <w:szCs w:val="24"/>
              </w:rPr>
              <w:t>。</w:t>
            </w:r>
          </w:p>
          <w:p w:rsidR="00F23C64" w:rsidRDefault="00F23C64" w:rsidP="00F23C64">
            <w:pPr>
              <w:spacing w:line="360" w:lineRule="auto"/>
              <w:rPr>
                <w:rFonts w:ascii="宋体" w:hAnsi="宋体"/>
                <w:color w:val="000000"/>
                <w:sz w:val="24"/>
                <w:szCs w:val="24"/>
              </w:rPr>
            </w:pPr>
            <w:r>
              <w:rPr>
                <w:rFonts w:ascii="宋体" w:hAnsi="宋体" w:hint="eastAsia"/>
                <w:color w:val="000000"/>
                <w:sz w:val="24"/>
                <w:szCs w:val="24"/>
              </w:rPr>
              <w:t>行号：</w:t>
            </w:r>
            <w:r>
              <w:rPr>
                <w:rFonts w:ascii="宋体" w:hAnsi="宋体" w:hint="eastAsia"/>
                <w:b/>
                <w:color w:val="000000"/>
                <w:sz w:val="24"/>
                <w:szCs w:val="24"/>
                <w:u w:val="single"/>
              </w:rPr>
              <w:t>402205300010</w:t>
            </w:r>
            <w:r>
              <w:rPr>
                <w:rFonts w:ascii="宋体" w:hAnsi="宋体" w:hint="eastAsia"/>
                <w:color w:val="000000"/>
                <w:sz w:val="24"/>
                <w:szCs w:val="24"/>
              </w:rPr>
              <w:t>。</w:t>
            </w:r>
          </w:p>
          <w:p w:rsidR="00F23C64" w:rsidRDefault="00F23C64" w:rsidP="00F23C64">
            <w:pPr>
              <w:spacing w:line="360" w:lineRule="auto"/>
              <w:rPr>
                <w:rFonts w:ascii="宋体" w:hAnsi="宋体"/>
                <w:color w:val="000000"/>
                <w:sz w:val="24"/>
                <w:szCs w:val="24"/>
              </w:rPr>
            </w:pPr>
            <w:r>
              <w:rPr>
                <w:rFonts w:ascii="宋体" w:hAnsi="宋体" w:hint="eastAsia"/>
                <w:color w:val="000000"/>
                <w:sz w:val="24"/>
                <w:szCs w:val="24"/>
              </w:rPr>
              <w:t>开户单位：</w:t>
            </w:r>
            <w:r>
              <w:rPr>
                <w:rFonts w:ascii="宋体" w:hAnsi="宋体" w:hint="eastAsia"/>
                <w:b/>
                <w:color w:val="000000"/>
                <w:sz w:val="24"/>
                <w:szCs w:val="24"/>
                <w:u w:val="single"/>
              </w:rPr>
              <w:t>鄂尔多斯市</w:t>
            </w:r>
            <w:r w:rsidR="00F81ECF">
              <w:rPr>
                <w:rFonts w:ascii="宋体" w:hAnsi="宋体" w:hint="eastAsia"/>
                <w:b/>
                <w:color w:val="000000"/>
                <w:sz w:val="24"/>
                <w:szCs w:val="24"/>
                <w:u w:val="single"/>
              </w:rPr>
              <w:t>准格尔旗</w:t>
            </w:r>
            <w:r>
              <w:rPr>
                <w:rFonts w:ascii="宋体" w:hAnsi="宋体" w:hint="eastAsia"/>
                <w:b/>
                <w:color w:val="000000"/>
                <w:sz w:val="24"/>
                <w:szCs w:val="24"/>
                <w:u w:val="single"/>
              </w:rPr>
              <w:t>公共资源交易中心</w:t>
            </w:r>
            <w:r>
              <w:rPr>
                <w:rFonts w:ascii="宋体" w:hAnsi="宋体" w:hint="eastAsia"/>
                <w:color w:val="000000"/>
                <w:sz w:val="24"/>
                <w:szCs w:val="24"/>
              </w:rPr>
              <w:t>。</w:t>
            </w:r>
          </w:p>
          <w:p w:rsidR="00F23C64" w:rsidRDefault="00F23C64" w:rsidP="00F23C64">
            <w:pPr>
              <w:spacing w:line="360" w:lineRule="auto"/>
              <w:rPr>
                <w:rFonts w:ascii="宋体" w:hAnsi="宋体"/>
                <w:color w:val="FF0000"/>
                <w:sz w:val="24"/>
                <w:szCs w:val="24"/>
              </w:rPr>
            </w:pPr>
            <w:r>
              <w:rPr>
                <w:rFonts w:ascii="宋体" w:hAnsi="宋体" w:hint="eastAsia"/>
                <w:color w:val="000000"/>
                <w:sz w:val="24"/>
                <w:szCs w:val="24"/>
              </w:rPr>
              <w:t>账号：</w:t>
            </w:r>
            <w:r>
              <w:rPr>
                <w:rFonts w:ascii="宋体" w:hAnsi="宋体" w:hint="eastAsia"/>
                <w:b/>
                <w:color w:val="000000"/>
                <w:sz w:val="24"/>
                <w:szCs w:val="24"/>
                <w:u w:val="single"/>
              </w:rPr>
              <w:t>详见“政府采购投标信息回执函”下方所附“保证金缴纳信息”中载明的账号</w:t>
            </w:r>
            <w:r>
              <w:rPr>
                <w:rFonts w:ascii="宋体" w:hAnsi="宋体" w:hint="eastAsia"/>
                <w:color w:val="000000"/>
                <w:sz w:val="24"/>
                <w:szCs w:val="24"/>
              </w:rPr>
              <w:t>。</w:t>
            </w:r>
          </w:p>
          <w:p w:rsidR="00F23C64" w:rsidRDefault="00F23C64" w:rsidP="00F23C64">
            <w:pPr>
              <w:spacing w:line="360" w:lineRule="auto"/>
              <w:jc w:val="left"/>
              <w:rPr>
                <w:rFonts w:ascii="宋体" w:hAnsi="宋体"/>
                <w:color w:val="000000"/>
                <w:sz w:val="24"/>
                <w:szCs w:val="24"/>
              </w:rPr>
            </w:pPr>
            <w:r>
              <w:rPr>
                <w:rFonts w:ascii="宋体" w:hAnsi="宋体" w:hint="eastAsia"/>
                <w:color w:val="000000"/>
                <w:sz w:val="24"/>
                <w:szCs w:val="24"/>
              </w:rPr>
              <w:t>投标保证金缴纳、退还联系人：赵先生 0477-3864230</w:t>
            </w:r>
          </w:p>
          <w:p w:rsidR="00A22ABF" w:rsidRPr="00B61A7F" w:rsidRDefault="00F23C64" w:rsidP="00F23C64">
            <w:pPr>
              <w:spacing w:line="360" w:lineRule="auto"/>
              <w:rPr>
                <w:rFonts w:ascii="宋体" w:hAnsi="宋体"/>
                <w:color w:val="000000"/>
                <w:sz w:val="24"/>
                <w:szCs w:val="24"/>
              </w:rPr>
            </w:pPr>
            <w:r>
              <w:rPr>
                <w:rFonts w:ascii="宋体" w:hAnsi="宋体" w:hint="eastAsia"/>
                <w:color w:val="000000"/>
                <w:sz w:val="24"/>
                <w:szCs w:val="24"/>
              </w:rPr>
              <w:t>准格尔煤田信用联社中山分社  0477-3864221</w:t>
            </w:r>
          </w:p>
        </w:tc>
      </w:tr>
    </w:tbl>
    <w:p w:rsidR="005C1201" w:rsidRPr="00B61A7F" w:rsidRDefault="005C1201" w:rsidP="0072792D">
      <w:pPr>
        <w:spacing w:line="360" w:lineRule="auto"/>
        <w:rPr>
          <w:rFonts w:ascii="宋体" w:hAnsi="宋体"/>
          <w:b/>
          <w:sz w:val="24"/>
          <w:szCs w:val="24"/>
        </w:rPr>
      </w:pPr>
      <w:r w:rsidRPr="00B61A7F">
        <w:rPr>
          <w:rFonts w:ascii="宋体" w:hAnsi="宋体" w:hint="eastAsia"/>
          <w:b/>
          <w:sz w:val="24"/>
          <w:szCs w:val="24"/>
        </w:rPr>
        <w:t>二.报名须知</w:t>
      </w:r>
    </w:p>
    <w:p w:rsidR="005C1201" w:rsidRPr="00B61A7F" w:rsidRDefault="005C1201" w:rsidP="00360873">
      <w:pPr>
        <w:spacing w:line="360" w:lineRule="auto"/>
        <w:rPr>
          <w:rFonts w:ascii="宋体" w:hAnsi="宋体"/>
          <w:b/>
          <w:sz w:val="24"/>
          <w:szCs w:val="24"/>
        </w:rPr>
      </w:pPr>
      <w:r w:rsidRPr="00B61A7F">
        <w:rPr>
          <w:rFonts w:ascii="宋体" w:hAnsi="宋体" w:hint="eastAsia"/>
          <w:b/>
          <w:sz w:val="24"/>
          <w:szCs w:val="24"/>
        </w:rPr>
        <w:t>1.报名方式</w:t>
      </w:r>
    </w:p>
    <w:p w:rsidR="009F4179" w:rsidRDefault="009F4179" w:rsidP="009F4179">
      <w:pPr>
        <w:spacing w:line="360" w:lineRule="auto"/>
        <w:ind w:firstLineChars="200" w:firstLine="480"/>
        <w:rPr>
          <w:rFonts w:ascii="宋体" w:hAnsi="宋体" w:cs="宋体"/>
          <w:kern w:val="0"/>
          <w:sz w:val="24"/>
          <w:szCs w:val="24"/>
        </w:rPr>
      </w:pPr>
      <w:r>
        <w:rPr>
          <w:rFonts w:ascii="宋体" w:hAnsi="宋体" w:hint="eastAsia"/>
          <w:sz w:val="24"/>
          <w:szCs w:val="24"/>
        </w:rPr>
        <w:t>1.1</w:t>
      </w:r>
      <w:r>
        <w:rPr>
          <w:rFonts w:ascii="宋体" w:hAnsi="宋体" w:cs="宋体" w:hint="eastAsia"/>
          <w:kern w:val="0"/>
          <w:sz w:val="24"/>
          <w:szCs w:val="24"/>
        </w:rPr>
        <w:t>报名方式采用网上报名，流程如下：</w:t>
      </w:r>
    </w:p>
    <w:p w:rsidR="009F4179" w:rsidRDefault="009F4179" w:rsidP="009F4179">
      <w:pPr>
        <w:spacing w:line="360" w:lineRule="auto"/>
        <w:ind w:firstLineChars="200" w:firstLine="480"/>
        <w:rPr>
          <w:rFonts w:ascii="宋体" w:hAnsi="宋体" w:cs="宋体"/>
          <w:kern w:val="0"/>
          <w:sz w:val="24"/>
          <w:szCs w:val="24"/>
        </w:rPr>
      </w:pPr>
      <w:r>
        <w:rPr>
          <w:rFonts w:ascii="宋体" w:hAnsi="宋体" w:hint="eastAsia"/>
          <w:sz w:val="24"/>
          <w:szCs w:val="24"/>
        </w:rPr>
        <w:t>登录鄂</w:t>
      </w:r>
      <w:r>
        <w:rPr>
          <w:rFonts w:ascii="宋体" w:hAnsi="宋体" w:cs="宋体" w:hint="eastAsia"/>
          <w:kern w:val="0"/>
          <w:sz w:val="24"/>
          <w:szCs w:val="24"/>
        </w:rPr>
        <w:t>尔多斯市公共资源交易网站（</w:t>
      </w:r>
      <w:hyperlink r:id="rId8" w:history="1">
        <w:r>
          <w:rPr>
            <w:rFonts w:ascii="宋体" w:hAnsi="宋体" w:cs="宋体" w:hint="eastAsia"/>
            <w:kern w:val="0"/>
            <w:sz w:val="24"/>
            <w:szCs w:val="24"/>
          </w:rPr>
          <w:t>http://www.ordosggzyjy.com</w:t>
        </w:r>
      </w:hyperlink>
      <w:r>
        <w:rPr>
          <w:rFonts w:ascii="宋体" w:hAnsi="宋体" w:cs="宋体" w:hint="eastAsia"/>
          <w:kern w:val="0"/>
          <w:sz w:val="24"/>
          <w:szCs w:val="24"/>
        </w:rPr>
        <w:t>）页面，点击“政府采购”中的“采购公告”栏，打开本项目的招标公告，点击公告页面下方的“企业报名”或“自然人报名”进入“投标项目信息”，填写“投标人信息”、“保证金缴纳开户行信息”、“分包信息”、“回执码找回信息填写”，按照页面提示点击“确认报名”，进入下一步“回执信息”页面并点击红色字体“点击此处”，在进入新页面中核对报名信息，</w:t>
      </w:r>
      <w:r>
        <w:rPr>
          <w:rFonts w:ascii="宋体" w:hAnsi="宋体" w:cs="宋体" w:hint="eastAsia"/>
          <w:kern w:val="0"/>
          <w:sz w:val="24"/>
          <w:szCs w:val="24"/>
        </w:rPr>
        <w:lastRenderedPageBreak/>
        <w:t>并点击“保证金缴纳信息获取”处获取“</w:t>
      </w:r>
      <w:r>
        <w:rPr>
          <w:rFonts w:ascii="宋体" w:hAnsi="宋体" w:cs="宋体"/>
          <w:kern w:val="0"/>
          <w:sz w:val="24"/>
          <w:szCs w:val="24"/>
        </w:rPr>
        <w:t>保证金缴纳信息</w:t>
      </w:r>
      <w:r>
        <w:rPr>
          <w:rFonts w:ascii="宋体" w:hAnsi="宋体" w:cs="宋体" w:hint="eastAsia"/>
          <w:kern w:val="0"/>
          <w:sz w:val="24"/>
          <w:szCs w:val="24"/>
        </w:rPr>
        <w:t>”。</w:t>
      </w:r>
    </w:p>
    <w:p w:rsidR="009F4179" w:rsidRDefault="009F4179" w:rsidP="009F4179">
      <w:pPr>
        <w:spacing w:line="360" w:lineRule="auto"/>
        <w:ind w:firstLineChars="200" w:firstLine="480"/>
        <w:rPr>
          <w:rFonts w:ascii="宋体" w:hAnsi="宋体"/>
          <w:sz w:val="24"/>
          <w:szCs w:val="24"/>
        </w:rPr>
      </w:pPr>
      <w:r>
        <w:rPr>
          <w:rFonts w:ascii="宋体" w:hAnsi="宋体" w:cs="宋体" w:hint="eastAsia"/>
          <w:kern w:val="0"/>
          <w:sz w:val="24"/>
          <w:szCs w:val="24"/>
        </w:rPr>
        <w:t>1.2缴纳投标保证金。</w:t>
      </w:r>
      <w:r>
        <w:rPr>
          <w:rFonts w:ascii="宋体" w:hAnsi="宋体" w:hint="eastAsia"/>
          <w:sz w:val="24"/>
          <w:szCs w:val="24"/>
        </w:rPr>
        <w:t>本招标项目采用“虚拟子账号”形式收退投标保证金，每一个投标人在所投的每一项目或标包会自动生成一个账号，</w:t>
      </w:r>
      <w:r>
        <w:rPr>
          <w:rFonts w:ascii="宋体" w:hAnsi="宋体" w:cs="宋体" w:hint="eastAsia"/>
          <w:kern w:val="0"/>
          <w:sz w:val="24"/>
          <w:szCs w:val="24"/>
        </w:rPr>
        <w:t>称为“虚拟子账号”。投标人</w:t>
      </w:r>
      <w:r>
        <w:rPr>
          <w:rFonts w:ascii="宋体" w:hAnsi="宋体" w:hint="eastAsia"/>
          <w:sz w:val="24"/>
          <w:szCs w:val="24"/>
        </w:rPr>
        <w:t>在进行投标信息确认后，应查看“</w:t>
      </w:r>
      <w:r>
        <w:rPr>
          <w:rFonts w:ascii="宋体" w:hAnsi="宋体" w:cs="宋体"/>
          <w:kern w:val="0"/>
          <w:sz w:val="24"/>
          <w:szCs w:val="24"/>
        </w:rPr>
        <w:t>保证金缴纳信息</w:t>
      </w:r>
      <w:r>
        <w:rPr>
          <w:rFonts w:ascii="宋体" w:hAnsi="宋体" w:hint="eastAsia"/>
          <w:sz w:val="24"/>
          <w:szCs w:val="24"/>
        </w:rPr>
        <w:t>”下方所载明的账号，并按照招标文件规定的金额、时间电汇</w:t>
      </w:r>
      <w:r>
        <w:rPr>
          <w:rFonts w:ascii="宋体" w:hAnsi="宋体" w:cs="宋体" w:hint="eastAsia"/>
          <w:kern w:val="0"/>
          <w:sz w:val="24"/>
          <w:szCs w:val="24"/>
        </w:rPr>
        <w:t>或转账</w:t>
      </w:r>
      <w:r>
        <w:rPr>
          <w:rFonts w:ascii="宋体" w:hAnsi="宋体" w:hint="eastAsia"/>
          <w:sz w:val="24"/>
          <w:szCs w:val="24"/>
        </w:rPr>
        <w:t xml:space="preserve">至上述账号中，付款人名称必须为投标单位全称且与报名信息一致，该账号可以自动识别单位名称、缴纳金额金额是否正确，缴纳时间是否符合招标文件的规定，如果不符合，一律不予收取。   </w:t>
      </w:r>
    </w:p>
    <w:p w:rsidR="009F4179" w:rsidRDefault="009F4179" w:rsidP="009F4179">
      <w:pPr>
        <w:spacing w:line="360" w:lineRule="auto"/>
        <w:ind w:firstLineChars="200" w:firstLine="480"/>
        <w:rPr>
          <w:rFonts w:ascii="宋体" w:hAnsi="宋体"/>
          <w:sz w:val="24"/>
          <w:szCs w:val="24"/>
        </w:rPr>
      </w:pPr>
      <w:r>
        <w:rPr>
          <w:rFonts w:ascii="宋体" w:hAnsi="宋体" w:cs="宋体" w:hint="eastAsia"/>
          <w:kern w:val="0"/>
          <w:sz w:val="24"/>
          <w:szCs w:val="24"/>
        </w:rPr>
        <w:t>1.3查看报名状况。用“回执码”登录可查看报名状况；只有“是否缴纳保证金”显示“已缴纳”，报名才能成功。</w:t>
      </w:r>
    </w:p>
    <w:p w:rsidR="005C1201" w:rsidRPr="00B61A7F" w:rsidRDefault="005C1201" w:rsidP="00360873">
      <w:pPr>
        <w:spacing w:line="360" w:lineRule="auto"/>
        <w:rPr>
          <w:rFonts w:ascii="宋体" w:hAnsi="宋体"/>
          <w:b/>
          <w:sz w:val="24"/>
          <w:szCs w:val="24"/>
        </w:rPr>
      </w:pPr>
      <w:r w:rsidRPr="00B61A7F">
        <w:rPr>
          <w:rFonts w:ascii="宋体" w:hAnsi="宋体" w:hint="eastAsia"/>
          <w:b/>
          <w:sz w:val="24"/>
          <w:szCs w:val="24"/>
        </w:rPr>
        <w:t>2.报名时间及报名截止时间</w:t>
      </w:r>
      <w:r w:rsidR="00477F94">
        <w:rPr>
          <w:rFonts w:ascii="宋体" w:hAnsi="宋体" w:hint="eastAsia"/>
          <w:b/>
          <w:sz w:val="24"/>
          <w:szCs w:val="24"/>
        </w:rPr>
        <w:t>（网上报名）</w:t>
      </w:r>
    </w:p>
    <w:p w:rsidR="005C1201" w:rsidRPr="006770D0" w:rsidRDefault="005C1201" w:rsidP="00B61A7F">
      <w:pPr>
        <w:spacing w:line="360" w:lineRule="auto"/>
        <w:ind w:firstLineChars="200" w:firstLine="480"/>
        <w:rPr>
          <w:rFonts w:ascii="宋体" w:hAnsi="宋体" w:cs="宋体"/>
          <w:kern w:val="0"/>
          <w:sz w:val="24"/>
          <w:szCs w:val="24"/>
        </w:rPr>
      </w:pPr>
      <w:r w:rsidRPr="006770D0">
        <w:rPr>
          <w:rFonts w:ascii="宋体" w:hAnsi="宋体" w:cs="宋体" w:hint="eastAsia"/>
          <w:kern w:val="0"/>
          <w:sz w:val="24"/>
          <w:szCs w:val="24"/>
        </w:rPr>
        <w:t>2.1报名时间</w:t>
      </w:r>
      <w:r w:rsidR="000876AB" w:rsidRPr="006770D0">
        <w:rPr>
          <w:rFonts w:ascii="宋体" w:hAnsi="宋体" w:cs="宋体" w:hint="eastAsia"/>
          <w:kern w:val="0"/>
          <w:sz w:val="24"/>
          <w:szCs w:val="24"/>
        </w:rPr>
        <w:t>（招标文件提供期限）</w:t>
      </w:r>
      <w:r w:rsidRPr="006770D0">
        <w:rPr>
          <w:rFonts w:ascii="宋体" w:hAnsi="宋体" w:cs="宋体" w:hint="eastAsia"/>
          <w:kern w:val="0"/>
          <w:sz w:val="24"/>
          <w:szCs w:val="24"/>
        </w:rPr>
        <w:t>：</w:t>
      </w:r>
      <w:r w:rsidR="009F4179">
        <w:rPr>
          <w:rFonts w:ascii="宋体" w:hAnsi="宋体" w:cs="宋体" w:hint="eastAsia"/>
          <w:kern w:val="0"/>
          <w:sz w:val="24"/>
          <w:szCs w:val="24"/>
        </w:rPr>
        <w:t>2018</w:t>
      </w:r>
      <w:r w:rsidRPr="006770D0">
        <w:rPr>
          <w:rFonts w:ascii="宋体" w:hAnsi="宋体" w:cs="宋体" w:hint="eastAsia"/>
          <w:kern w:val="0"/>
          <w:sz w:val="24"/>
          <w:szCs w:val="24"/>
        </w:rPr>
        <w:t>年</w:t>
      </w:r>
      <w:r w:rsidR="009F4179">
        <w:rPr>
          <w:rFonts w:ascii="宋体" w:hAnsi="宋体" w:cs="宋体" w:hint="eastAsia"/>
          <w:kern w:val="0"/>
          <w:sz w:val="24"/>
          <w:szCs w:val="24"/>
        </w:rPr>
        <w:t>07</w:t>
      </w:r>
      <w:r w:rsidRPr="006770D0">
        <w:rPr>
          <w:rFonts w:ascii="宋体" w:hAnsi="宋体" w:cs="宋体" w:hint="eastAsia"/>
          <w:kern w:val="0"/>
          <w:sz w:val="24"/>
          <w:szCs w:val="24"/>
        </w:rPr>
        <w:t>月</w:t>
      </w:r>
      <w:r w:rsidR="009F4179">
        <w:rPr>
          <w:rFonts w:ascii="宋体" w:hAnsi="宋体" w:cs="宋体" w:hint="eastAsia"/>
          <w:kern w:val="0"/>
          <w:sz w:val="24"/>
          <w:szCs w:val="24"/>
        </w:rPr>
        <w:t>0</w:t>
      </w:r>
      <w:r w:rsidR="00804BBC">
        <w:rPr>
          <w:rFonts w:ascii="宋体" w:hAnsi="宋体" w:cs="宋体" w:hint="eastAsia"/>
          <w:kern w:val="0"/>
          <w:sz w:val="24"/>
          <w:szCs w:val="24"/>
        </w:rPr>
        <w:t>4</w:t>
      </w:r>
      <w:r w:rsidRPr="006770D0">
        <w:rPr>
          <w:rFonts w:ascii="宋体" w:hAnsi="宋体" w:cs="宋体" w:hint="eastAsia"/>
          <w:kern w:val="0"/>
          <w:sz w:val="24"/>
          <w:szCs w:val="24"/>
        </w:rPr>
        <w:t>日至</w:t>
      </w:r>
      <w:r w:rsidR="009F4179">
        <w:rPr>
          <w:rFonts w:ascii="宋体" w:hAnsi="宋体" w:cs="宋体" w:hint="eastAsia"/>
          <w:kern w:val="0"/>
          <w:sz w:val="24"/>
          <w:szCs w:val="24"/>
        </w:rPr>
        <w:t>2018</w:t>
      </w:r>
      <w:r w:rsidRPr="006770D0">
        <w:rPr>
          <w:rFonts w:ascii="宋体" w:hAnsi="宋体" w:cs="宋体" w:hint="eastAsia"/>
          <w:kern w:val="0"/>
          <w:sz w:val="24"/>
          <w:szCs w:val="24"/>
        </w:rPr>
        <w:t>年</w:t>
      </w:r>
      <w:r w:rsidR="009F4179">
        <w:rPr>
          <w:rFonts w:ascii="宋体" w:hAnsi="宋体" w:cs="宋体" w:hint="eastAsia"/>
          <w:kern w:val="0"/>
          <w:sz w:val="24"/>
          <w:szCs w:val="24"/>
        </w:rPr>
        <w:t>07</w:t>
      </w:r>
      <w:r w:rsidRPr="006770D0">
        <w:rPr>
          <w:rFonts w:ascii="宋体" w:hAnsi="宋体" w:cs="宋体" w:hint="eastAsia"/>
          <w:kern w:val="0"/>
          <w:sz w:val="24"/>
          <w:szCs w:val="24"/>
        </w:rPr>
        <w:t>月</w:t>
      </w:r>
      <w:r w:rsidR="00804BBC">
        <w:rPr>
          <w:rFonts w:ascii="宋体" w:hAnsi="宋体" w:cs="宋体" w:hint="eastAsia"/>
          <w:kern w:val="0"/>
          <w:sz w:val="24"/>
          <w:szCs w:val="24"/>
        </w:rPr>
        <w:t>11</w:t>
      </w:r>
      <w:r w:rsidRPr="006770D0">
        <w:rPr>
          <w:rFonts w:ascii="宋体" w:hAnsi="宋体" w:cs="宋体" w:hint="eastAsia"/>
          <w:kern w:val="0"/>
          <w:sz w:val="24"/>
          <w:szCs w:val="24"/>
        </w:rPr>
        <w:t>日</w:t>
      </w:r>
      <w:r w:rsidR="009F4179">
        <w:rPr>
          <w:rFonts w:ascii="宋体" w:hAnsi="宋体" w:cs="宋体" w:hint="eastAsia"/>
          <w:kern w:val="0"/>
          <w:sz w:val="24"/>
          <w:szCs w:val="24"/>
        </w:rPr>
        <w:t>17时30分整。</w:t>
      </w:r>
    </w:p>
    <w:p w:rsidR="000876AB" w:rsidRPr="006770D0" w:rsidRDefault="005C1201" w:rsidP="000876AB">
      <w:pPr>
        <w:spacing w:line="360" w:lineRule="auto"/>
        <w:ind w:firstLineChars="200" w:firstLine="480"/>
        <w:rPr>
          <w:rFonts w:ascii="宋体" w:hAnsi="宋体" w:cs="宋体"/>
          <w:kern w:val="0"/>
          <w:sz w:val="24"/>
          <w:szCs w:val="24"/>
        </w:rPr>
      </w:pPr>
      <w:r w:rsidRPr="006770D0">
        <w:rPr>
          <w:rFonts w:ascii="宋体" w:hAnsi="宋体" w:cs="宋体" w:hint="eastAsia"/>
          <w:kern w:val="0"/>
          <w:sz w:val="24"/>
          <w:szCs w:val="24"/>
        </w:rPr>
        <w:t>2.2</w:t>
      </w:r>
      <w:r w:rsidR="00B01D77" w:rsidRPr="006770D0">
        <w:rPr>
          <w:rFonts w:ascii="宋体" w:hAnsi="宋体" w:cs="宋体" w:hint="eastAsia"/>
          <w:kern w:val="0"/>
          <w:sz w:val="24"/>
          <w:szCs w:val="24"/>
        </w:rPr>
        <w:t>保证金缴纳截止时间（同提交投标文件截止时间）</w:t>
      </w:r>
      <w:r w:rsidRPr="006770D0">
        <w:rPr>
          <w:rFonts w:ascii="宋体" w:hAnsi="宋体" w:cs="宋体" w:hint="eastAsia"/>
          <w:kern w:val="0"/>
          <w:sz w:val="24"/>
          <w:szCs w:val="24"/>
        </w:rPr>
        <w:t>：</w:t>
      </w:r>
      <w:r w:rsidR="009F4179">
        <w:rPr>
          <w:rFonts w:ascii="宋体" w:hAnsi="宋体" w:cs="宋体" w:hint="eastAsia"/>
          <w:kern w:val="0"/>
          <w:sz w:val="24"/>
          <w:szCs w:val="24"/>
        </w:rPr>
        <w:t>2018</w:t>
      </w:r>
      <w:r w:rsidRPr="006770D0">
        <w:rPr>
          <w:rFonts w:ascii="宋体" w:hAnsi="宋体" w:cs="宋体" w:hint="eastAsia"/>
          <w:kern w:val="0"/>
          <w:sz w:val="24"/>
          <w:szCs w:val="24"/>
        </w:rPr>
        <w:t>年</w:t>
      </w:r>
      <w:r w:rsidR="009F4179">
        <w:rPr>
          <w:rFonts w:ascii="宋体" w:hAnsi="宋体" w:cs="宋体" w:hint="eastAsia"/>
          <w:kern w:val="0"/>
          <w:sz w:val="24"/>
          <w:szCs w:val="24"/>
        </w:rPr>
        <w:t>07</w:t>
      </w:r>
      <w:r w:rsidRPr="006770D0">
        <w:rPr>
          <w:rFonts w:ascii="宋体" w:hAnsi="宋体" w:cs="宋体" w:hint="eastAsia"/>
          <w:kern w:val="0"/>
          <w:sz w:val="24"/>
          <w:szCs w:val="24"/>
        </w:rPr>
        <w:t>月</w:t>
      </w:r>
      <w:r w:rsidR="009F4179">
        <w:rPr>
          <w:rFonts w:ascii="宋体" w:hAnsi="宋体" w:cs="宋体" w:hint="eastAsia"/>
          <w:kern w:val="0"/>
          <w:sz w:val="24"/>
          <w:szCs w:val="24"/>
        </w:rPr>
        <w:t>2</w:t>
      </w:r>
      <w:r w:rsidR="009C3154">
        <w:rPr>
          <w:rFonts w:ascii="宋体" w:hAnsi="宋体" w:cs="宋体" w:hint="eastAsia"/>
          <w:kern w:val="0"/>
          <w:sz w:val="24"/>
          <w:szCs w:val="24"/>
        </w:rPr>
        <w:t>6</w:t>
      </w:r>
      <w:r w:rsidRPr="006770D0">
        <w:rPr>
          <w:rFonts w:ascii="宋体" w:hAnsi="宋体" w:cs="宋体" w:hint="eastAsia"/>
          <w:kern w:val="0"/>
          <w:sz w:val="24"/>
          <w:szCs w:val="24"/>
        </w:rPr>
        <w:t>日</w:t>
      </w:r>
      <w:r w:rsidR="009F4179">
        <w:rPr>
          <w:rFonts w:ascii="宋体" w:hAnsi="宋体" w:cs="宋体" w:hint="eastAsia"/>
          <w:kern w:val="0"/>
          <w:sz w:val="24"/>
          <w:szCs w:val="24"/>
        </w:rPr>
        <w:t>09时30分前。</w:t>
      </w:r>
    </w:p>
    <w:p w:rsidR="005C1201" w:rsidRPr="00B61A7F" w:rsidRDefault="005C1201" w:rsidP="00360873">
      <w:pPr>
        <w:spacing w:line="360" w:lineRule="auto"/>
        <w:rPr>
          <w:rFonts w:ascii="宋体" w:hAnsi="宋体"/>
          <w:sz w:val="24"/>
          <w:szCs w:val="24"/>
        </w:rPr>
      </w:pPr>
      <w:r w:rsidRPr="00B61A7F">
        <w:rPr>
          <w:rFonts w:ascii="宋体" w:hAnsi="宋体" w:hint="eastAsia"/>
          <w:b/>
          <w:sz w:val="24"/>
          <w:szCs w:val="24"/>
        </w:rPr>
        <w:t>3.特别提示</w:t>
      </w:r>
      <w:r w:rsidRPr="00B61A7F">
        <w:rPr>
          <w:rFonts w:ascii="宋体" w:hAnsi="宋体" w:hint="eastAsia"/>
          <w:sz w:val="24"/>
          <w:szCs w:val="24"/>
        </w:rPr>
        <w:t>：</w:t>
      </w:r>
    </w:p>
    <w:p w:rsidR="005C1201" w:rsidRPr="00B61A7F" w:rsidRDefault="005C1201" w:rsidP="00B61A7F">
      <w:pPr>
        <w:spacing w:line="360" w:lineRule="auto"/>
        <w:ind w:firstLineChars="200" w:firstLine="480"/>
        <w:rPr>
          <w:rFonts w:ascii="宋体" w:hAnsi="宋体"/>
          <w:sz w:val="24"/>
          <w:szCs w:val="24"/>
        </w:rPr>
      </w:pPr>
      <w:r w:rsidRPr="00B61A7F">
        <w:rPr>
          <w:rFonts w:ascii="宋体" w:hAnsi="宋体" w:hint="eastAsia"/>
          <w:sz w:val="24"/>
          <w:szCs w:val="24"/>
        </w:rPr>
        <w:t>3.1“回执码”是用来查询报名状况的登录码，</w:t>
      </w:r>
      <w:r w:rsidR="00E611A0">
        <w:rPr>
          <w:rFonts w:ascii="宋体" w:hAnsi="宋体" w:hint="eastAsia"/>
          <w:sz w:val="24"/>
          <w:szCs w:val="24"/>
        </w:rPr>
        <w:t>投标人</w:t>
      </w:r>
      <w:r w:rsidRPr="00B61A7F">
        <w:rPr>
          <w:rFonts w:ascii="宋体" w:hAnsi="宋体" w:hint="eastAsia"/>
          <w:sz w:val="24"/>
          <w:szCs w:val="24"/>
        </w:rPr>
        <w:t>在完成保证金缴纳后，应及时用“回执码”登陆查询报名状况，关注所投项目或标包的保证金缴纳确认状态，如果在开标前仍显示“未缴纳”状态时，应及时查找原因，必要时可联系</w:t>
      </w:r>
      <w:r w:rsidR="009F4179">
        <w:rPr>
          <w:rFonts w:ascii="宋体" w:hAnsi="宋体" w:hint="eastAsia"/>
          <w:color w:val="000000"/>
          <w:sz w:val="24"/>
          <w:szCs w:val="24"/>
        </w:rPr>
        <w:t>准格尔煤田信用联社中山分社  0477-3864221</w:t>
      </w:r>
      <w:r w:rsidRPr="00B61A7F">
        <w:rPr>
          <w:rFonts w:ascii="宋体" w:hAnsi="宋体" w:hint="eastAsia"/>
          <w:sz w:val="24"/>
          <w:szCs w:val="24"/>
        </w:rPr>
        <w:t>进行咨询，以确保投标保证金缴纳情况符合招标文件规定。</w:t>
      </w:r>
      <w:r w:rsidR="00E611A0">
        <w:rPr>
          <w:rFonts w:ascii="宋体" w:hAnsi="宋体" w:hint="eastAsia"/>
          <w:sz w:val="24"/>
          <w:szCs w:val="24"/>
        </w:rPr>
        <w:t>投标人</w:t>
      </w:r>
      <w:r w:rsidRPr="00B61A7F">
        <w:rPr>
          <w:rFonts w:ascii="宋体" w:hAnsi="宋体" w:hint="eastAsia"/>
          <w:sz w:val="24"/>
          <w:szCs w:val="24"/>
        </w:rPr>
        <w:t>未按照招标文件要求缴纳投标保证金导致的一切后果由</w:t>
      </w:r>
      <w:r w:rsidR="00E611A0">
        <w:rPr>
          <w:rFonts w:ascii="宋体" w:hAnsi="宋体" w:hint="eastAsia"/>
          <w:sz w:val="24"/>
          <w:szCs w:val="24"/>
        </w:rPr>
        <w:t>投标人</w:t>
      </w:r>
      <w:r w:rsidRPr="00B61A7F">
        <w:rPr>
          <w:rFonts w:ascii="宋体" w:hAnsi="宋体" w:hint="eastAsia"/>
          <w:sz w:val="24"/>
          <w:szCs w:val="24"/>
        </w:rPr>
        <w:t>自行承担。</w:t>
      </w:r>
    </w:p>
    <w:p w:rsidR="005C1201" w:rsidRPr="00B61A7F" w:rsidRDefault="005C1201" w:rsidP="00B61A7F">
      <w:pPr>
        <w:spacing w:line="360" w:lineRule="auto"/>
        <w:ind w:firstLineChars="200" w:firstLine="480"/>
        <w:rPr>
          <w:rFonts w:ascii="宋体" w:hAnsi="宋体"/>
          <w:sz w:val="24"/>
          <w:szCs w:val="24"/>
        </w:rPr>
      </w:pPr>
      <w:r w:rsidRPr="00B61A7F">
        <w:rPr>
          <w:rFonts w:ascii="宋体" w:hAnsi="宋体" w:hint="eastAsia"/>
          <w:sz w:val="24"/>
          <w:szCs w:val="24"/>
        </w:rPr>
        <w:t>3.2由于投标保证金到账需要一定时间，请</w:t>
      </w:r>
      <w:r w:rsidR="00E611A0">
        <w:rPr>
          <w:rFonts w:ascii="宋体" w:hAnsi="宋体" w:hint="eastAsia"/>
          <w:sz w:val="24"/>
          <w:szCs w:val="24"/>
        </w:rPr>
        <w:t>投标人</w:t>
      </w:r>
      <w:r w:rsidRPr="00B61A7F">
        <w:rPr>
          <w:rFonts w:ascii="宋体" w:hAnsi="宋体" w:hint="eastAsia"/>
          <w:sz w:val="24"/>
          <w:szCs w:val="24"/>
        </w:rPr>
        <w:t>在投标截止前及早缴纳，以免导致报名无效。</w:t>
      </w:r>
    </w:p>
    <w:p w:rsidR="005C1201" w:rsidRPr="00B61A7F" w:rsidRDefault="005C1201" w:rsidP="00B61A7F">
      <w:pPr>
        <w:spacing w:line="360" w:lineRule="auto"/>
        <w:ind w:firstLineChars="200" w:firstLine="480"/>
        <w:rPr>
          <w:rFonts w:ascii="宋体" w:hAnsi="宋体"/>
          <w:sz w:val="24"/>
          <w:szCs w:val="24"/>
        </w:rPr>
      </w:pPr>
      <w:r w:rsidRPr="00B61A7F">
        <w:rPr>
          <w:rFonts w:ascii="宋体" w:hAnsi="宋体" w:hint="eastAsia"/>
          <w:sz w:val="24"/>
          <w:szCs w:val="24"/>
        </w:rPr>
        <w:t>3.3若报名成功将以短信的方式进行提示，如已完成报名信息的填写并缴纳投标保证金后仍未收到报名成功短信，请及时用“回执码”登陆查询报名状况及保证金缴纳状态。</w:t>
      </w:r>
    </w:p>
    <w:p w:rsidR="005C1201" w:rsidRPr="00B61A7F" w:rsidRDefault="005C1201" w:rsidP="00B61A7F">
      <w:pPr>
        <w:spacing w:line="360" w:lineRule="auto"/>
        <w:ind w:firstLineChars="200" w:firstLine="480"/>
        <w:rPr>
          <w:rFonts w:ascii="宋体" w:hAnsi="宋体"/>
          <w:sz w:val="24"/>
          <w:szCs w:val="24"/>
        </w:rPr>
      </w:pPr>
      <w:r w:rsidRPr="00B61A7F">
        <w:rPr>
          <w:rFonts w:ascii="宋体" w:hAnsi="宋体" w:hint="eastAsia"/>
          <w:sz w:val="24"/>
          <w:szCs w:val="24"/>
        </w:rPr>
        <w:t>3.4网上报名成功而放弃参加投标的</w:t>
      </w:r>
      <w:r w:rsidR="00E611A0">
        <w:rPr>
          <w:rFonts w:ascii="宋体" w:hAnsi="宋体" w:hint="eastAsia"/>
          <w:sz w:val="24"/>
          <w:szCs w:val="24"/>
        </w:rPr>
        <w:t>投标人</w:t>
      </w:r>
      <w:r w:rsidRPr="00B61A7F">
        <w:rPr>
          <w:rFonts w:ascii="宋体" w:hAnsi="宋体" w:hint="eastAsia"/>
          <w:sz w:val="24"/>
          <w:szCs w:val="24"/>
        </w:rPr>
        <w:t>，请在</w:t>
      </w:r>
      <w:r w:rsidR="000B1DD4">
        <w:rPr>
          <w:rFonts w:ascii="宋体" w:hAnsi="宋体" w:hint="eastAsia"/>
          <w:sz w:val="24"/>
          <w:szCs w:val="24"/>
        </w:rPr>
        <w:t>提交投标文件</w:t>
      </w:r>
      <w:r w:rsidRPr="00B61A7F">
        <w:rPr>
          <w:rFonts w:ascii="宋体" w:hAnsi="宋体" w:hint="eastAsia"/>
          <w:sz w:val="24"/>
          <w:szCs w:val="24"/>
        </w:rPr>
        <w:t>前以书面形式并加盖单位公章（扫描件发送至</w:t>
      </w:r>
      <w:hyperlink r:id="rId9" w:history="1">
        <w:r w:rsidR="009F4179">
          <w:rPr>
            <w:rStyle w:val="a5"/>
            <w:rFonts w:ascii="宋体" w:hAnsi="宋体" w:cs="宋体" w:hint="eastAsia"/>
            <w:kern w:val="0"/>
            <w:sz w:val="24"/>
            <w:szCs w:val="24"/>
          </w:rPr>
          <w:t>923308479</w:t>
        </w:r>
        <w:r w:rsidR="009F4179">
          <w:rPr>
            <w:rStyle w:val="a5"/>
            <w:rFonts w:ascii="宋体" w:hAnsi="宋体" w:cs="宋体"/>
            <w:kern w:val="0"/>
            <w:sz w:val="24"/>
            <w:szCs w:val="24"/>
          </w:rPr>
          <w:t>.com</w:t>
        </w:r>
      </w:hyperlink>
      <w:r w:rsidRPr="00B61A7F">
        <w:rPr>
          <w:rFonts w:ascii="宋体" w:hAnsi="宋体" w:hint="eastAsia"/>
          <w:sz w:val="24"/>
          <w:szCs w:val="24"/>
        </w:rPr>
        <w:t>或书面送达）通知</w:t>
      </w:r>
      <w:r w:rsidR="009F4179" w:rsidRPr="00B61A7F">
        <w:rPr>
          <w:rFonts w:ascii="宋体" w:hAnsi="宋体" w:hint="eastAsia"/>
          <w:sz w:val="24"/>
          <w:szCs w:val="24"/>
        </w:rPr>
        <w:t>鄂尔多斯市</w:t>
      </w:r>
      <w:r w:rsidR="009F4179">
        <w:rPr>
          <w:rFonts w:ascii="宋体" w:hAnsi="宋体" w:hint="eastAsia"/>
          <w:sz w:val="24"/>
          <w:szCs w:val="24"/>
        </w:rPr>
        <w:t>弘祥招标代理有限公司</w:t>
      </w:r>
      <w:r w:rsidR="00B01D77">
        <w:rPr>
          <w:rFonts w:ascii="宋体" w:hAnsi="宋体" w:hint="eastAsia"/>
          <w:sz w:val="24"/>
          <w:szCs w:val="24"/>
        </w:rPr>
        <w:t>，</w:t>
      </w:r>
      <w:r w:rsidR="00B01D77" w:rsidRPr="006770D0">
        <w:rPr>
          <w:rFonts w:ascii="宋体" w:hAnsi="宋体" w:hint="eastAsia"/>
          <w:sz w:val="24"/>
          <w:szCs w:val="24"/>
        </w:rPr>
        <w:t>并在网上报名页面中撤销报名</w:t>
      </w:r>
      <w:r w:rsidRPr="00B61A7F">
        <w:rPr>
          <w:rFonts w:ascii="宋体" w:hAnsi="宋体" w:hint="eastAsia"/>
          <w:sz w:val="24"/>
          <w:szCs w:val="24"/>
        </w:rPr>
        <w:t>。放弃投标未予告知的，</w:t>
      </w:r>
      <w:r w:rsidR="009F4179">
        <w:rPr>
          <w:rFonts w:ascii="宋体" w:hAnsi="宋体" w:hint="eastAsia"/>
          <w:sz w:val="24"/>
          <w:szCs w:val="24"/>
        </w:rPr>
        <w:t>鄂尔多斯市准格尔旗公共资源交易中心</w:t>
      </w:r>
      <w:r w:rsidRPr="00B61A7F">
        <w:rPr>
          <w:rFonts w:ascii="宋体" w:hAnsi="宋体" w:hint="eastAsia"/>
          <w:sz w:val="24"/>
          <w:szCs w:val="24"/>
        </w:rPr>
        <w:t>将给予不诚信行为记录并在鄂尔多斯市公共资源交易网上公开通报。</w:t>
      </w:r>
    </w:p>
    <w:p w:rsidR="005C1201" w:rsidRPr="00B61A7F" w:rsidRDefault="005C1201" w:rsidP="0072792D">
      <w:pPr>
        <w:spacing w:line="360" w:lineRule="auto"/>
        <w:rPr>
          <w:rFonts w:ascii="宋体" w:hAnsi="宋体"/>
          <w:b/>
          <w:sz w:val="24"/>
          <w:szCs w:val="24"/>
        </w:rPr>
      </w:pPr>
      <w:r w:rsidRPr="00B61A7F">
        <w:rPr>
          <w:rFonts w:ascii="宋体" w:hAnsi="宋体" w:hint="eastAsia"/>
          <w:b/>
          <w:sz w:val="24"/>
          <w:szCs w:val="24"/>
        </w:rPr>
        <w:t>三.说明</w:t>
      </w:r>
    </w:p>
    <w:p w:rsidR="005C1201" w:rsidRPr="00B61A7F" w:rsidRDefault="005C1201" w:rsidP="00360873">
      <w:pPr>
        <w:spacing w:line="360" w:lineRule="auto"/>
        <w:rPr>
          <w:rFonts w:ascii="宋体" w:hAnsi="宋体" w:cs="宋体"/>
          <w:b/>
          <w:sz w:val="24"/>
          <w:szCs w:val="24"/>
        </w:rPr>
      </w:pPr>
      <w:r w:rsidRPr="00B61A7F">
        <w:rPr>
          <w:rFonts w:ascii="宋体" w:hAnsi="宋体" w:cs="宋体" w:hint="eastAsia"/>
          <w:b/>
          <w:sz w:val="24"/>
          <w:szCs w:val="24"/>
        </w:rPr>
        <w:t>1.总则</w:t>
      </w:r>
    </w:p>
    <w:p w:rsidR="005C1201" w:rsidRPr="00B61A7F" w:rsidRDefault="005C1201" w:rsidP="00B61A7F">
      <w:pPr>
        <w:spacing w:line="360" w:lineRule="auto"/>
        <w:ind w:firstLineChars="201" w:firstLine="482"/>
        <w:rPr>
          <w:rFonts w:ascii="宋体" w:hAnsi="宋体"/>
          <w:sz w:val="24"/>
          <w:szCs w:val="24"/>
        </w:rPr>
      </w:pPr>
      <w:r w:rsidRPr="00B61A7F">
        <w:rPr>
          <w:rFonts w:ascii="宋体" w:hAnsi="宋体" w:cs="宋体" w:hint="eastAsia"/>
          <w:sz w:val="24"/>
          <w:szCs w:val="24"/>
        </w:rPr>
        <w:lastRenderedPageBreak/>
        <w:t>本招标文件依据《中华人民共和国政府采购法》</w:t>
      </w:r>
      <w:r w:rsidR="000A1178">
        <w:rPr>
          <w:rFonts w:ascii="宋体" w:hAnsi="宋体" w:cs="宋体" w:hint="eastAsia"/>
          <w:sz w:val="24"/>
          <w:szCs w:val="24"/>
        </w:rPr>
        <w:t>和</w:t>
      </w:r>
      <w:r w:rsidRPr="00B61A7F">
        <w:rPr>
          <w:rFonts w:ascii="宋体" w:hAnsi="宋体" w:cs="宋体" w:hint="eastAsia"/>
          <w:sz w:val="24"/>
          <w:szCs w:val="24"/>
        </w:rPr>
        <w:t>《中华人民共和国政府采购法实施条例》及国家和自治区有关法律</w:t>
      </w:r>
      <w:r w:rsidR="00724F07" w:rsidRPr="00B61A7F">
        <w:rPr>
          <w:rFonts w:ascii="宋体" w:hAnsi="宋体" w:cs="宋体" w:hint="eastAsia"/>
          <w:sz w:val="24"/>
          <w:szCs w:val="24"/>
        </w:rPr>
        <w:t>、</w:t>
      </w:r>
      <w:r w:rsidRPr="00B61A7F">
        <w:rPr>
          <w:rFonts w:ascii="宋体" w:hAnsi="宋体" w:cs="宋体" w:hint="eastAsia"/>
          <w:sz w:val="24"/>
          <w:szCs w:val="24"/>
        </w:rPr>
        <w:t>法规</w:t>
      </w:r>
      <w:r w:rsidR="00724F07" w:rsidRPr="00B61A7F">
        <w:rPr>
          <w:rFonts w:ascii="宋体" w:hAnsi="宋体" w:cs="宋体" w:hint="eastAsia"/>
          <w:sz w:val="24"/>
          <w:szCs w:val="24"/>
        </w:rPr>
        <w:t>、</w:t>
      </w:r>
      <w:r w:rsidRPr="00B61A7F">
        <w:rPr>
          <w:rFonts w:ascii="宋体" w:hAnsi="宋体" w:cs="宋体" w:hint="eastAsia"/>
          <w:sz w:val="24"/>
          <w:szCs w:val="24"/>
        </w:rPr>
        <w:t>规章制度编制。</w:t>
      </w:r>
    </w:p>
    <w:p w:rsidR="005C1201" w:rsidRDefault="00E611A0" w:rsidP="00B61A7F">
      <w:pPr>
        <w:spacing w:line="360" w:lineRule="auto"/>
        <w:ind w:firstLineChars="200" w:firstLine="480"/>
        <w:rPr>
          <w:rFonts w:ascii="宋体" w:hAnsi="宋体"/>
          <w:sz w:val="24"/>
          <w:szCs w:val="24"/>
        </w:rPr>
      </w:pPr>
      <w:r>
        <w:rPr>
          <w:rFonts w:ascii="宋体" w:hAnsi="宋体" w:hint="eastAsia"/>
          <w:sz w:val="24"/>
          <w:szCs w:val="24"/>
        </w:rPr>
        <w:t>投标人</w:t>
      </w:r>
      <w:r w:rsidR="005C1201" w:rsidRPr="00B61A7F">
        <w:rPr>
          <w:rFonts w:ascii="宋体" w:hAnsi="宋体" w:hint="eastAsia"/>
          <w:sz w:val="24"/>
          <w:szCs w:val="24"/>
        </w:rPr>
        <w:t>应仔细阅读本</w:t>
      </w:r>
      <w:r w:rsidR="009E6BCD">
        <w:rPr>
          <w:rFonts w:ascii="宋体" w:hAnsi="宋体" w:hint="eastAsia"/>
          <w:sz w:val="24"/>
          <w:szCs w:val="24"/>
        </w:rPr>
        <w:t>项目信息公告及</w:t>
      </w:r>
      <w:r w:rsidR="005C1201" w:rsidRPr="00B61A7F">
        <w:rPr>
          <w:rFonts w:ascii="宋体" w:hAnsi="宋体" w:hint="eastAsia"/>
          <w:sz w:val="24"/>
          <w:szCs w:val="24"/>
        </w:rPr>
        <w:t>招标文件的所有内容（包括</w:t>
      </w:r>
      <w:r w:rsidR="000C3A16">
        <w:rPr>
          <w:rFonts w:ascii="宋体" w:hAnsi="宋体" w:hint="eastAsia"/>
          <w:sz w:val="24"/>
          <w:szCs w:val="24"/>
        </w:rPr>
        <w:t>变更</w:t>
      </w:r>
      <w:r w:rsidR="005C1201" w:rsidRPr="00B61A7F">
        <w:rPr>
          <w:rFonts w:ascii="宋体" w:hAnsi="宋体" w:hint="eastAsia"/>
          <w:sz w:val="24"/>
          <w:szCs w:val="24"/>
        </w:rPr>
        <w:t>、补充、澄清以及修改等</w:t>
      </w:r>
      <w:r w:rsidR="000C3A16">
        <w:rPr>
          <w:rFonts w:ascii="宋体" w:hAnsi="宋体" w:hint="eastAsia"/>
          <w:sz w:val="24"/>
          <w:szCs w:val="24"/>
        </w:rPr>
        <w:t>，且均为招标文件的组成部分</w:t>
      </w:r>
      <w:r w:rsidR="005C1201" w:rsidRPr="00B61A7F">
        <w:rPr>
          <w:rFonts w:ascii="宋体" w:hAnsi="宋体" w:hint="eastAsia"/>
          <w:sz w:val="24"/>
          <w:szCs w:val="24"/>
        </w:rPr>
        <w:t>），按照招标文件要求以及格式编制投标文件，并保证其真实性，否则一切后果自负。</w:t>
      </w:r>
    </w:p>
    <w:p w:rsidR="005C1201" w:rsidRPr="000A1178" w:rsidRDefault="00230F16" w:rsidP="000A1178">
      <w:pPr>
        <w:spacing w:line="360" w:lineRule="auto"/>
        <w:ind w:firstLineChars="200" w:firstLine="480"/>
        <w:rPr>
          <w:rFonts w:ascii="宋体" w:hAnsi="宋体"/>
          <w:sz w:val="24"/>
          <w:szCs w:val="24"/>
        </w:rPr>
      </w:pPr>
      <w:r w:rsidRPr="00230F16">
        <w:rPr>
          <w:rFonts w:ascii="宋体" w:hAnsi="宋体" w:hint="eastAsia"/>
          <w:sz w:val="24"/>
          <w:szCs w:val="24"/>
        </w:rPr>
        <w:t>本次公开招标项目，</w:t>
      </w:r>
      <w:r w:rsidRPr="00230F16">
        <w:rPr>
          <w:rFonts w:ascii="宋体" w:hAnsi="宋体"/>
          <w:sz w:val="24"/>
          <w:szCs w:val="24"/>
        </w:rPr>
        <w:t>是以</w:t>
      </w:r>
      <w:r w:rsidRPr="00230F16">
        <w:rPr>
          <w:rFonts w:ascii="宋体" w:hAnsi="宋体" w:hint="eastAsia"/>
          <w:sz w:val="24"/>
          <w:szCs w:val="24"/>
        </w:rPr>
        <w:t>招标</w:t>
      </w:r>
      <w:r w:rsidRPr="00230F16">
        <w:rPr>
          <w:rFonts w:ascii="宋体" w:hAnsi="宋体"/>
          <w:sz w:val="24"/>
          <w:szCs w:val="24"/>
        </w:rPr>
        <w:t>公告的方式邀请非特定的</w:t>
      </w:r>
      <w:r w:rsidRPr="00230F16">
        <w:rPr>
          <w:rFonts w:ascii="宋体" w:hAnsi="宋体" w:hint="eastAsia"/>
          <w:sz w:val="24"/>
          <w:szCs w:val="24"/>
        </w:rPr>
        <w:t>投标人</w:t>
      </w:r>
      <w:r w:rsidRPr="00230F16">
        <w:rPr>
          <w:rFonts w:ascii="宋体" w:hAnsi="宋体"/>
          <w:sz w:val="24"/>
          <w:szCs w:val="24"/>
        </w:rPr>
        <w:t>参加投标</w:t>
      </w:r>
      <w:r w:rsidRPr="00230F16">
        <w:rPr>
          <w:rFonts w:ascii="宋体" w:hAnsi="宋体" w:hint="eastAsia"/>
          <w:sz w:val="24"/>
          <w:szCs w:val="24"/>
        </w:rPr>
        <w:t>。</w:t>
      </w:r>
    </w:p>
    <w:p w:rsidR="005C1201" w:rsidRPr="00B61A7F" w:rsidRDefault="005C1201" w:rsidP="00360873">
      <w:pPr>
        <w:pStyle w:val="a8"/>
        <w:adjustRightInd w:val="0"/>
        <w:snapToGrid w:val="0"/>
        <w:spacing w:line="360" w:lineRule="auto"/>
        <w:rPr>
          <w:rFonts w:hAnsi="宋体"/>
          <w:b/>
          <w:kern w:val="2"/>
          <w:sz w:val="24"/>
          <w:szCs w:val="24"/>
        </w:rPr>
      </w:pPr>
      <w:r w:rsidRPr="00B61A7F">
        <w:rPr>
          <w:rFonts w:hAnsi="宋体" w:hint="eastAsia"/>
          <w:b/>
          <w:kern w:val="2"/>
          <w:sz w:val="24"/>
          <w:szCs w:val="24"/>
        </w:rPr>
        <w:t>2.适用范围</w:t>
      </w:r>
    </w:p>
    <w:p w:rsidR="005C1201" w:rsidRPr="00B61A7F" w:rsidRDefault="005C1201" w:rsidP="00B61A7F">
      <w:pPr>
        <w:spacing w:line="360" w:lineRule="auto"/>
        <w:ind w:firstLineChars="201" w:firstLine="482"/>
        <w:rPr>
          <w:rFonts w:ascii="宋体" w:hAnsi="宋体" w:cs="宋体"/>
          <w:sz w:val="24"/>
          <w:szCs w:val="24"/>
        </w:rPr>
      </w:pPr>
      <w:r w:rsidRPr="00B61A7F">
        <w:rPr>
          <w:rFonts w:ascii="宋体" w:hAnsi="宋体" w:cs="宋体" w:hint="eastAsia"/>
          <w:sz w:val="24"/>
          <w:szCs w:val="24"/>
        </w:rPr>
        <w:t>本招标文件仅适用于本次招标公告中所涉及的项目和内容。</w:t>
      </w:r>
    </w:p>
    <w:p w:rsidR="005C1201" w:rsidRPr="00B61A7F" w:rsidRDefault="005C1201" w:rsidP="00360873">
      <w:pPr>
        <w:pStyle w:val="a8"/>
        <w:adjustRightInd w:val="0"/>
        <w:snapToGrid w:val="0"/>
        <w:spacing w:line="360" w:lineRule="auto"/>
        <w:rPr>
          <w:rFonts w:hAnsi="宋体"/>
          <w:b/>
          <w:sz w:val="24"/>
          <w:szCs w:val="24"/>
        </w:rPr>
      </w:pPr>
      <w:r w:rsidRPr="00B61A7F">
        <w:rPr>
          <w:rFonts w:hAnsi="宋体" w:hint="eastAsia"/>
          <w:b/>
          <w:sz w:val="24"/>
          <w:szCs w:val="24"/>
        </w:rPr>
        <w:t>3.投标费用</w:t>
      </w:r>
    </w:p>
    <w:p w:rsidR="005C1201" w:rsidRPr="00B61A7F" w:rsidRDefault="00E611A0" w:rsidP="00B61A7F">
      <w:pPr>
        <w:pStyle w:val="a8"/>
        <w:adjustRightInd w:val="0"/>
        <w:snapToGrid w:val="0"/>
        <w:spacing w:line="360" w:lineRule="auto"/>
        <w:ind w:firstLineChars="200" w:firstLine="480"/>
        <w:rPr>
          <w:rFonts w:hAnsi="宋体" w:cs="Arial"/>
          <w:color w:val="000000"/>
          <w:kern w:val="2"/>
          <w:sz w:val="24"/>
          <w:szCs w:val="24"/>
        </w:rPr>
      </w:pPr>
      <w:r>
        <w:rPr>
          <w:rFonts w:hAnsi="宋体" w:hint="eastAsia"/>
          <w:sz w:val="24"/>
          <w:szCs w:val="24"/>
        </w:rPr>
        <w:t>投标人</w:t>
      </w:r>
      <w:r w:rsidR="005C1201" w:rsidRPr="00B61A7F">
        <w:rPr>
          <w:rFonts w:hAnsi="宋体" w:hint="eastAsia"/>
          <w:sz w:val="24"/>
          <w:szCs w:val="24"/>
        </w:rPr>
        <w:t>应承担所有与准备和参加投标有关的费用。不论投标结果如何，政</w:t>
      </w:r>
      <w:r w:rsidR="005C1201" w:rsidRPr="00B61A7F">
        <w:rPr>
          <w:rFonts w:hAnsi="宋体" w:cs="Arial" w:hint="eastAsia"/>
          <w:color w:val="000000"/>
          <w:kern w:val="2"/>
          <w:sz w:val="24"/>
          <w:szCs w:val="24"/>
        </w:rPr>
        <w:t>府采购中心和采购人均无义务和责任承担相关费用。</w:t>
      </w:r>
    </w:p>
    <w:p w:rsidR="005C1201" w:rsidRPr="00B61A7F" w:rsidRDefault="005C1201" w:rsidP="00360873">
      <w:pPr>
        <w:spacing w:line="360" w:lineRule="auto"/>
        <w:rPr>
          <w:rFonts w:ascii="宋体" w:hAnsi="宋体" w:cs="Arial"/>
          <w:b/>
          <w:color w:val="000000"/>
          <w:sz w:val="24"/>
          <w:szCs w:val="24"/>
        </w:rPr>
      </w:pPr>
      <w:r w:rsidRPr="00B61A7F">
        <w:rPr>
          <w:rFonts w:ascii="宋体" w:hAnsi="宋体" w:cs="Arial" w:hint="eastAsia"/>
          <w:b/>
          <w:color w:val="000000"/>
          <w:sz w:val="24"/>
          <w:szCs w:val="24"/>
        </w:rPr>
        <w:t>4.当事人</w:t>
      </w:r>
    </w:p>
    <w:p w:rsidR="005C1201" w:rsidRPr="00B61A7F" w:rsidRDefault="005C1201" w:rsidP="006045FE">
      <w:pPr>
        <w:spacing w:line="360" w:lineRule="auto"/>
        <w:ind w:rightChars="-50" w:right="-140" w:firstLineChars="250" w:firstLine="600"/>
        <w:rPr>
          <w:rFonts w:ascii="宋体" w:hAnsi="宋体"/>
          <w:color w:val="000000"/>
          <w:sz w:val="24"/>
          <w:szCs w:val="24"/>
        </w:rPr>
      </w:pPr>
      <w:r w:rsidRPr="00B61A7F">
        <w:rPr>
          <w:rFonts w:ascii="宋体" w:hAnsi="宋体" w:hint="eastAsia"/>
          <w:sz w:val="24"/>
          <w:szCs w:val="24"/>
        </w:rPr>
        <w:t>4.1“采购人”是指</w:t>
      </w:r>
      <w:r w:rsidRPr="00B61A7F">
        <w:rPr>
          <w:rFonts w:ascii="宋体" w:hAnsi="宋体" w:cs="Arial" w:hint="eastAsia"/>
          <w:color w:val="000000"/>
          <w:sz w:val="24"/>
          <w:szCs w:val="24"/>
        </w:rPr>
        <w:t>依法进行政府采购的国家机关</w:t>
      </w:r>
      <w:r w:rsidR="008F66DE">
        <w:rPr>
          <w:rFonts w:ascii="宋体" w:hAnsi="宋体" w:cs="Arial" w:hint="eastAsia"/>
          <w:color w:val="000000"/>
          <w:sz w:val="24"/>
          <w:szCs w:val="24"/>
        </w:rPr>
        <w:t>、</w:t>
      </w:r>
      <w:r w:rsidRPr="00B61A7F">
        <w:rPr>
          <w:rFonts w:ascii="宋体" w:hAnsi="宋体" w:cs="Arial" w:hint="eastAsia"/>
          <w:color w:val="000000"/>
          <w:sz w:val="24"/>
          <w:szCs w:val="24"/>
        </w:rPr>
        <w:t>事业单位</w:t>
      </w:r>
      <w:r w:rsidR="008F66DE">
        <w:rPr>
          <w:rFonts w:ascii="宋体" w:hAnsi="宋体" w:cs="Arial" w:hint="eastAsia"/>
          <w:color w:val="000000"/>
          <w:sz w:val="24"/>
          <w:szCs w:val="24"/>
        </w:rPr>
        <w:t>、</w:t>
      </w:r>
      <w:r w:rsidRPr="00B61A7F">
        <w:rPr>
          <w:rFonts w:ascii="宋体" w:hAnsi="宋体" w:cs="Arial" w:hint="eastAsia"/>
          <w:color w:val="000000"/>
          <w:sz w:val="24"/>
          <w:szCs w:val="24"/>
        </w:rPr>
        <w:t>团体组织。本招标文件的采购人特指</w:t>
      </w:r>
      <w:r w:rsidR="009F4179">
        <w:rPr>
          <w:rFonts w:ascii="宋体" w:hAnsi="宋体" w:hint="eastAsia"/>
          <w:sz w:val="24"/>
          <w:szCs w:val="24"/>
        </w:rPr>
        <w:t>准格尔旗龙口镇人民政府</w:t>
      </w:r>
      <w:r w:rsidRPr="00B61A7F">
        <w:rPr>
          <w:rFonts w:ascii="宋体" w:hAnsi="宋体" w:cs="Arial" w:hint="eastAsia"/>
          <w:color w:val="000000"/>
          <w:sz w:val="24"/>
          <w:szCs w:val="24"/>
        </w:rPr>
        <w:t>。</w:t>
      </w:r>
    </w:p>
    <w:p w:rsidR="005C1201" w:rsidRPr="00B61A7F" w:rsidRDefault="005C1201" w:rsidP="00B61A7F">
      <w:pPr>
        <w:spacing w:line="360" w:lineRule="auto"/>
        <w:ind w:firstLineChars="200" w:firstLine="480"/>
        <w:rPr>
          <w:rFonts w:ascii="宋体" w:hAnsi="宋体"/>
          <w:color w:val="000000"/>
          <w:sz w:val="24"/>
          <w:szCs w:val="24"/>
        </w:rPr>
      </w:pPr>
      <w:r w:rsidRPr="00B61A7F">
        <w:rPr>
          <w:rFonts w:ascii="宋体" w:hAnsi="宋体" w:hint="eastAsia"/>
          <w:color w:val="000000"/>
          <w:sz w:val="24"/>
          <w:szCs w:val="24"/>
        </w:rPr>
        <w:t>4.2“</w:t>
      </w:r>
      <w:r w:rsidR="009F4179">
        <w:rPr>
          <w:rFonts w:ascii="宋体" w:hAnsi="宋体" w:hint="eastAsia"/>
          <w:color w:val="000000"/>
          <w:sz w:val="24"/>
          <w:szCs w:val="24"/>
        </w:rPr>
        <w:t>采购代理</w:t>
      </w:r>
      <w:r w:rsidRPr="00B61A7F">
        <w:rPr>
          <w:rFonts w:ascii="宋体" w:hAnsi="宋体" w:hint="eastAsia"/>
          <w:color w:val="000000"/>
          <w:sz w:val="24"/>
          <w:szCs w:val="24"/>
        </w:rPr>
        <w:t>机构”是指人民政府依法设立的代理集中采购项目的执行机构。本招标文件的集中采购机构特指</w:t>
      </w:r>
      <w:r w:rsidR="009F4179" w:rsidRPr="00B61A7F">
        <w:rPr>
          <w:rFonts w:ascii="宋体" w:hAnsi="宋体" w:hint="eastAsia"/>
          <w:sz w:val="24"/>
          <w:szCs w:val="24"/>
        </w:rPr>
        <w:t>鄂尔多斯市</w:t>
      </w:r>
      <w:r w:rsidR="009F4179">
        <w:rPr>
          <w:rFonts w:ascii="宋体" w:hAnsi="宋体" w:hint="eastAsia"/>
          <w:sz w:val="24"/>
          <w:szCs w:val="24"/>
        </w:rPr>
        <w:t>弘祥招标代理有限公司</w:t>
      </w:r>
      <w:r w:rsidRPr="00B61A7F">
        <w:rPr>
          <w:rFonts w:ascii="宋体" w:hAnsi="宋体" w:hint="eastAsia"/>
          <w:color w:val="000000"/>
          <w:sz w:val="24"/>
          <w:szCs w:val="24"/>
        </w:rPr>
        <w:t>（以下简称</w:t>
      </w:r>
      <w:r w:rsidR="009F4179">
        <w:rPr>
          <w:rFonts w:ascii="宋体" w:hAnsi="宋体" w:hint="eastAsia"/>
          <w:color w:val="000000"/>
          <w:sz w:val="24"/>
          <w:szCs w:val="24"/>
        </w:rPr>
        <w:t>采购代理</w:t>
      </w:r>
      <w:r w:rsidR="009F4179" w:rsidRPr="00B61A7F">
        <w:rPr>
          <w:rFonts w:ascii="宋体" w:hAnsi="宋体" w:hint="eastAsia"/>
          <w:color w:val="000000"/>
          <w:sz w:val="24"/>
          <w:szCs w:val="24"/>
        </w:rPr>
        <w:t>机构</w:t>
      </w:r>
      <w:r w:rsidRPr="00B61A7F">
        <w:rPr>
          <w:rFonts w:ascii="宋体" w:hAnsi="宋体" w:hint="eastAsia"/>
          <w:color w:val="000000"/>
          <w:sz w:val="24"/>
          <w:szCs w:val="24"/>
        </w:rPr>
        <w:t>）。</w:t>
      </w:r>
    </w:p>
    <w:p w:rsidR="005C1201" w:rsidRPr="00B61A7F" w:rsidRDefault="005C1201" w:rsidP="00B61A7F">
      <w:pPr>
        <w:spacing w:line="360" w:lineRule="auto"/>
        <w:ind w:firstLineChars="200" w:firstLine="480"/>
        <w:rPr>
          <w:rFonts w:ascii="宋体" w:hAnsi="宋体"/>
          <w:color w:val="000000"/>
          <w:sz w:val="24"/>
          <w:szCs w:val="24"/>
        </w:rPr>
      </w:pPr>
      <w:r w:rsidRPr="00B61A7F">
        <w:rPr>
          <w:rFonts w:ascii="宋体" w:hAnsi="宋体" w:hint="eastAsia"/>
          <w:color w:val="000000"/>
          <w:sz w:val="24"/>
          <w:szCs w:val="24"/>
        </w:rPr>
        <w:t>4.3“</w:t>
      </w:r>
      <w:r w:rsidR="00E611A0">
        <w:rPr>
          <w:rFonts w:ascii="宋体" w:hAnsi="宋体" w:hint="eastAsia"/>
          <w:color w:val="000000"/>
          <w:sz w:val="24"/>
          <w:szCs w:val="24"/>
        </w:rPr>
        <w:t>投标人</w:t>
      </w:r>
      <w:r w:rsidRPr="00B61A7F">
        <w:rPr>
          <w:rFonts w:ascii="宋体" w:hAnsi="宋体" w:hint="eastAsia"/>
          <w:color w:val="000000"/>
          <w:sz w:val="24"/>
          <w:szCs w:val="24"/>
        </w:rPr>
        <w:t>”是指向采购人提供货物</w:t>
      </w:r>
      <w:r w:rsidR="008F66DE">
        <w:rPr>
          <w:rFonts w:ascii="宋体" w:hAnsi="宋体" w:hint="eastAsia"/>
          <w:color w:val="000000"/>
          <w:sz w:val="24"/>
          <w:szCs w:val="24"/>
        </w:rPr>
        <w:t>、</w:t>
      </w:r>
      <w:r w:rsidRPr="00B61A7F">
        <w:rPr>
          <w:rFonts w:ascii="宋体" w:hAnsi="宋体" w:hint="eastAsia"/>
          <w:color w:val="000000"/>
          <w:sz w:val="24"/>
          <w:szCs w:val="24"/>
        </w:rPr>
        <w:t>工程或者服务的法人</w:t>
      </w:r>
      <w:r w:rsidR="008F66DE">
        <w:rPr>
          <w:rFonts w:ascii="宋体" w:hAnsi="宋体" w:hint="eastAsia"/>
          <w:color w:val="000000"/>
          <w:sz w:val="24"/>
          <w:szCs w:val="24"/>
        </w:rPr>
        <w:t>、</w:t>
      </w:r>
      <w:r w:rsidRPr="00B61A7F">
        <w:rPr>
          <w:rFonts w:ascii="宋体" w:hAnsi="宋体" w:hint="eastAsia"/>
          <w:color w:val="000000"/>
          <w:sz w:val="24"/>
          <w:szCs w:val="24"/>
        </w:rPr>
        <w:t>其他组织或者自然人。</w:t>
      </w:r>
    </w:p>
    <w:p w:rsidR="005C1201" w:rsidRPr="00B61A7F" w:rsidRDefault="005C1201" w:rsidP="00B61A7F">
      <w:pPr>
        <w:spacing w:line="360" w:lineRule="auto"/>
        <w:ind w:firstLineChars="200" w:firstLine="480"/>
        <w:rPr>
          <w:rFonts w:ascii="宋体" w:hAnsi="宋体"/>
          <w:color w:val="000000"/>
          <w:sz w:val="24"/>
          <w:szCs w:val="24"/>
        </w:rPr>
      </w:pPr>
      <w:r w:rsidRPr="00B61A7F">
        <w:rPr>
          <w:rFonts w:ascii="宋体" w:hAnsi="宋体" w:hint="eastAsia"/>
          <w:color w:val="000000"/>
          <w:sz w:val="24"/>
          <w:szCs w:val="24"/>
        </w:rPr>
        <w:t>4.4“</w:t>
      </w:r>
      <w:r w:rsidR="00B51B8B">
        <w:rPr>
          <w:rFonts w:ascii="宋体" w:hAnsi="宋体" w:hint="eastAsia"/>
          <w:color w:val="000000"/>
          <w:sz w:val="24"/>
          <w:szCs w:val="24"/>
        </w:rPr>
        <w:t>评标委员会</w:t>
      </w:r>
      <w:r w:rsidRPr="00B61A7F">
        <w:rPr>
          <w:rFonts w:ascii="宋体" w:hAnsi="宋体" w:hint="eastAsia"/>
          <w:color w:val="000000"/>
          <w:sz w:val="24"/>
          <w:szCs w:val="24"/>
        </w:rPr>
        <w:t>”是指根据《中华人民共和国政府采购法》等法律法规规定，由采购人代表和有关专家组成以确定中标人或者推荐中标候选人的临时组织。</w:t>
      </w:r>
    </w:p>
    <w:p w:rsidR="005C1201" w:rsidRPr="00B61A7F" w:rsidRDefault="005C1201" w:rsidP="00B61A7F">
      <w:pPr>
        <w:spacing w:line="360" w:lineRule="auto"/>
        <w:ind w:firstLineChars="200" w:firstLine="480"/>
        <w:rPr>
          <w:rFonts w:ascii="宋体" w:hAnsi="宋体"/>
          <w:color w:val="000000"/>
          <w:sz w:val="24"/>
          <w:szCs w:val="24"/>
        </w:rPr>
      </w:pPr>
      <w:r w:rsidRPr="00B61A7F">
        <w:rPr>
          <w:rFonts w:ascii="宋体" w:hAnsi="宋体" w:hint="eastAsia"/>
          <w:color w:val="000000"/>
          <w:sz w:val="24"/>
          <w:szCs w:val="24"/>
        </w:rPr>
        <w:t>4.5“中标人”是指经</w:t>
      </w:r>
      <w:r w:rsidR="00B51B8B">
        <w:rPr>
          <w:rFonts w:ascii="宋体" w:hAnsi="宋体" w:hint="eastAsia"/>
          <w:color w:val="000000"/>
          <w:sz w:val="24"/>
          <w:szCs w:val="24"/>
        </w:rPr>
        <w:t>评标委员会</w:t>
      </w:r>
      <w:r w:rsidRPr="00B61A7F">
        <w:rPr>
          <w:rFonts w:ascii="宋体" w:hAnsi="宋体" w:hint="eastAsia"/>
          <w:color w:val="000000"/>
          <w:sz w:val="24"/>
          <w:szCs w:val="24"/>
        </w:rPr>
        <w:t>评审确定的对招标文件做出实质性响应，取得与采购人签订合同资格的</w:t>
      </w:r>
      <w:r w:rsidR="00E611A0">
        <w:rPr>
          <w:rFonts w:ascii="宋体" w:hAnsi="宋体" w:hint="eastAsia"/>
          <w:color w:val="000000"/>
          <w:sz w:val="24"/>
          <w:szCs w:val="24"/>
        </w:rPr>
        <w:t>投标人</w:t>
      </w:r>
      <w:r w:rsidRPr="00B61A7F">
        <w:rPr>
          <w:rFonts w:ascii="宋体" w:hAnsi="宋体" w:hint="eastAsia"/>
          <w:color w:val="000000"/>
          <w:sz w:val="24"/>
          <w:szCs w:val="24"/>
        </w:rPr>
        <w:t>。</w:t>
      </w:r>
    </w:p>
    <w:p w:rsidR="005C1201" w:rsidRPr="00B61A7F" w:rsidRDefault="005C1201" w:rsidP="00360873">
      <w:pPr>
        <w:spacing w:line="360" w:lineRule="auto"/>
        <w:rPr>
          <w:rFonts w:ascii="宋体" w:hAnsi="宋体"/>
          <w:b/>
          <w:color w:val="000000"/>
          <w:sz w:val="24"/>
          <w:szCs w:val="24"/>
        </w:rPr>
      </w:pPr>
      <w:r w:rsidRPr="00B61A7F">
        <w:rPr>
          <w:rFonts w:ascii="宋体" w:hAnsi="宋体" w:hint="eastAsia"/>
          <w:b/>
          <w:color w:val="000000"/>
          <w:sz w:val="24"/>
          <w:szCs w:val="24"/>
        </w:rPr>
        <w:t>5.合格的</w:t>
      </w:r>
      <w:r w:rsidR="00E611A0">
        <w:rPr>
          <w:rFonts w:ascii="宋体" w:hAnsi="宋体" w:hint="eastAsia"/>
          <w:b/>
          <w:color w:val="000000"/>
          <w:sz w:val="24"/>
          <w:szCs w:val="24"/>
        </w:rPr>
        <w:t>投标人</w:t>
      </w:r>
    </w:p>
    <w:p w:rsidR="005C1201" w:rsidRPr="00B61A7F" w:rsidRDefault="005C1201" w:rsidP="00B61A7F">
      <w:pPr>
        <w:spacing w:line="360" w:lineRule="auto"/>
        <w:ind w:firstLineChars="200" w:firstLine="480"/>
        <w:rPr>
          <w:rFonts w:ascii="宋体" w:hAnsi="宋体"/>
          <w:bCs/>
          <w:sz w:val="24"/>
          <w:szCs w:val="24"/>
        </w:rPr>
      </w:pPr>
      <w:r w:rsidRPr="00B61A7F">
        <w:rPr>
          <w:rFonts w:ascii="宋体" w:hAnsi="宋体" w:hint="eastAsia"/>
          <w:sz w:val="24"/>
          <w:szCs w:val="24"/>
        </w:rPr>
        <w:t>5.1具有独立承担民事责任的能力、</w:t>
      </w:r>
      <w:r w:rsidRPr="00B61A7F">
        <w:rPr>
          <w:rFonts w:ascii="宋体" w:hAnsi="宋体" w:hint="eastAsia"/>
          <w:bCs/>
          <w:sz w:val="24"/>
          <w:szCs w:val="24"/>
        </w:rPr>
        <w:t>具有良好的商业信誉和健全的财务会计制度、有依法缴纳税收和社会保障资金的良好记录、具有履行合同所必须的设备和专业技术能力、参加采购活动前3年内在经营活动中没有重大违法记录，并按照要求提供相关证明材料。</w:t>
      </w:r>
    </w:p>
    <w:p w:rsidR="005C1201" w:rsidRPr="00B61A7F" w:rsidRDefault="005C1201" w:rsidP="00B61A7F">
      <w:pPr>
        <w:spacing w:line="360" w:lineRule="auto"/>
        <w:ind w:firstLineChars="200" w:firstLine="480"/>
        <w:rPr>
          <w:rFonts w:ascii="宋体" w:hAnsi="宋体"/>
          <w:bCs/>
          <w:sz w:val="24"/>
          <w:szCs w:val="24"/>
        </w:rPr>
      </w:pPr>
      <w:r w:rsidRPr="00B61A7F">
        <w:rPr>
          <w:rFonts w:ascii="宋体" w:hAnsi="宋体" w:hint="eastAsia"/>
          <w:bCs/>
          <w:sz w:val="24"/>
          <w:szCs w:val="24"/>
        </w:rPr>
        <w:t>5.2 符合本招标文件规定的资格要求，并按照要求提供相关证明材料。</w:t>
      </w:r>
    </w:p>
    <w:p w:rsidR="005C1201" w:rsidRPr="00B61A7F" w:rsidRDefault="005C1201" w:rsidP="00B61A7F">
      <w:pPr>
        <w:spacing w:line="360" w:lineRule="auto"/>
        <w:ind w:firstLineChars="200" w:firstLine="480"/>
        <w:rPr>
          <w:rFonts w:ascii="宋体" w:hAnsi="宋体"/>
          <w:bCs/>
          <w:sz w:val="24"/>
          <w:szCs w:val="24"/>
        </w:rPr>
      </w:pPr>
      <w:r w:rsidRPr="00B61A7F">
        <w:rPr>
          <w:rFonts w:ascii="宋体" w:hAnsi="宋体" w:hint="eastAsia"/>
          <w:bCs/>
          <w:sz w:val="24"/>
          <w:szCs w:val="24"/>
        </w:rPr>
        <w:t>5.3</w:t>
      </w:r>
      <w:r w:rsidR="004C28F6" w:rsidRPr="004C28F6">
        <w:rPr>
          <w:rFonts w:ascii="宋体" w:hAnsi="宋体" w:hint="eastAsia"/>
          <w:bCs/>
          <w:sz w:val="24"/>
          <w:szCs w:val="24"/>
        </w:rPr>
        <w:t>单位负责人为同一人或者存在直接控股、管理关系的不同</w:t>
      </w:r>
      <w:r w:rsidR="00E611A0">
        <w:rPr>
          <w:rFonts w:ascii="宋体" w:hAnsi="宋体" w:hint="eastAsia"/>
          <w:bCs/>
          <w:sz w:val="24"/>
          <w:szCs w:val="24"/>
        </w:rPr>
        <w:t>投标人</w:t>
      </w:r>
      <w:r w:rsidR="004C28F6" w:rsidRPr="004C28F6">
        <w:rPr>
          <w:rFonts w:ascii="宋体" w:hAnsi="宋体" w:hint="eastAsia"/>
          <w:bCs/>
          <w:sz w:val="24"/>
          <w:szCs w:val="24"/>
        </w:rPr>
        <w:t>，不得参加同一合同项下的政府采购活动。</w:t>
      </w:r>
    </w:p>
    <w:p w:rsidR="005C1201" w:rsidRDefault="005C1201" w:rsidP="00541B23">
      <w:pPr>
        <w:spacing w:line="360" w:lineRule="auto"/>
        <w:ind w:firstLineChars="200" w:firstLine="480"/>
        <w:rPr>
          <w:rFonts w:ascii="宋体" w:hAnsi="宋体"/>
          <w:bCs/>
          <w:sz w:val="24"/>
          <w:szCs w:val="24"/>
        </w:rPr>
      </w:pPr>
      <w:r w:rsidRPr="00B61A7F">
        <w:rPr>
          <w:rFonts w:ascii="宋体" w:hAnsi="宋体" w:hint="eastAsia"/>
          <w:bCs/>
          <w:sz w:val="24"/>
          <w:szCs w:val="24"/>
        </w:rPr>
        <w:t>5.4为采购项目提供整体设计、规范编制或者项目管理、监理、检测等服务的</w:t>
      </w:r>
      <w:r w:rsidR="00E611A0">
        <w:rPr>
          <w:rFonts w:ascii="宋体" w:hAnsi="宋体" w:hint="eastAsia"/>
          <w:bCs/>
          <w:sz w:val="24"/>
          <w:szCs w:val="24"/>
        </w:rPr>
        <w:t>投标人</w:t>
      </w:r>
      <w:r w:rsidRPr="00B61A7F">
        <w:rPr>
          <w:rFonts w:ascii="宋体" w:hAnsi="宋体" w:hint="eastAsia"/>
          <w:bCs/>
          <w:sz w:val="24"/>
          <w:szCs w:val="24"/>
        </w:rPr>
        <w:t>，不得再参加该采购项目的其他采购活动。</w:t>
      </w:r>
    </w:p>
    <w:p w:rsidR="00541B23" w:rsidRPr="006770D0" w:rsidRDefault="00541B23" w:rsidP="00541B23">
      <w:pPr>
        <w:spacing w:line="360" w:lineRule="auto"/>
        <w:ind w:firstLineChars="200" w:firstLine="480"/>
        <w:rPr>
          <w:rFonts w:ascii="宋体" w:hAnsi="宋体"/>
          <w:bCs/>
          <w:sz w:val="24"/>
          <w:szCs w:val="24"/>
        </w:rPr>
      </w:pPr>
      <w:r w:rsidRPr="006770D0">
        <w:rPr>
          <w:rFonts w:ascii="宋体" w:hAnsi="宋体" w:hint="eastAsia"/>
          <w:bCs/>
          <w:sz w:val="24"/>
          <w:szCs w:val="24"/>
        </w:rPr>
        <w:lastRenderedPageBreak/>
        <w:t>5.5由于法人分支机构不能独立承担民事责任，不能以分支机构的身份参加政府采购，只能以法人身份参加。</w:t>
      </w:r>
    </w:p>
    <w:p w:rsidR="005C1201" w:rsidRPr="00B61A7F" w:rsidRDefault="005C1201" w:rsidP="00360873">
      <w:pPr>
        <w:tabs>
          <w:tab w:val="left" w:pos="567"/>
        </w:tabs>
        <w:spacing w:line="360" w:lineRule="auto"/>
        <w:rPr>
          <w:rFonts w:ascii="宋体" w:hAnsi="宋体"/>
          <w:b/>
          <w:bCs/>
          <w:sz w:val="24"/>
          <w:szCs w:val="24"/>
        </w:rPr>
      </w:pPr>
      <w:r w:rsidRPr="00B61A7F">
        <w:rPr>
          <w:rFonts w:ascii="宋体" w:hAnsi="宋体" w:hint="eastAsia"/>
          <w:b/>
          <w:bCs/>
          <w:sz w:val="24"/>
          <w:szCs w:val="24"/>
        </w:rPr>
        <w:t>6.以联合体形式投标的，应符合以下规定：</w:t>
      </w:r>
    </w:p>
    <w:p w:rsidR="005C1201" w:rsidRPr="00B61A7F" w:rsidRDefault="005C1201" w:rsidP="00B61A7F">
      <w:pPr>
        <w:spacing w:line="360" w:lineRule="auto"/>
        <w:ind w:firstLineChars="200" w:firstLine="480"/>
        <w:rPr>
          <w:rFonts w:ascii="宋体" w:hAnsi="宋体"/>
          <w:bCs/>
          <w:sz w:val="24"/>
          <w:szCs w:val="24"/>
        </w:rPr>
      </w:pPr>
      <w:r w:rsidRPr="00B61A7F">
        <w:rPr>
          <w:rFonts w:ascii="宋体" w:hAnsi="宋体" w:hint="eastAsia"/>
          <w:bCs/>
          <w:sz w:val="24"/>
          <w:szCs w:val="24"/>
        </w:rPr>
        <w:t>6.1联合体各方应签订联合体协议书，明确联合体牵头人和各方权利义务，并装订至投标文件中。</w:t>
      </w:r>
    </w:p>
    <w:p w:rsidR="005C1201" w:rsidRPr="006770D0" w:rsidRDefault="005C1201" w:rsidP="00B61A7F">
      <w:pPr>
        <w:spacing w:line="360" w:lineRule="auto"/>
        <w:ind w:firstLineChars="200" w:firstLine="480"/>
        <w:rPr>
          <w:rFonts w:ascii="宋体" w:hAnsi="宋体"/>
          <w:bCs/>
          <w:sz w:val="24"/>
          <w:szCs w:val="24"/>
        </w:rPr>
      </w:pPr>
      <w:r w:rsidRPr="006770D0">
        <w:rPr>
          <w:rFonts w:ascii="宋体" w:hAnsi="宋体" w:hint="eastAsia"/>
          <w:bCs/>
          <w:sz w:val="24"/>
          <w:szCs w:val="24"/>
        </w:rPr>
        <w:t>6.2联合体</w:t>
      </w:r>
      <w:r w:rsidR="00A376DE" w:rsidRPr="006770D0">
        <w:rPr>
          <w:rFonts w:ascii="宋体" w:hAnsi="宋体" w:hint="eastAsia"/>
          <w:bCs/>
          <w:sz w:val="24"/>
          <w:szCs w:val="24"/>
        </w:rPr>
        <w:t>各方</w:t>
      </w:r>
      <w:r w:rsidRPr="006770D0">
        <w:rPr>
          <w:rFonts w:ascii="宋体" w:hAnsi="宋体" w:hint="eastAsia"/>
          <w:bCs/>
          <w:sz w:val="24"/>
          <w:szCs w:val="24"/>
        </w:rPr>
        <w:t>均应当具备政府采购法第二十二条规定的条件，并提供联合体</w:t>
      </w:r>
      <w:r w:rsidR="00A376DE" w:rsidRPr="006770D0">
        <w:rPr>
          <w:rFonts w:ascii="宋体" w:hAnsi="宋体" w:hint="eastAsia"/>
          <w:bCs/>
          <w:sz w:val="24"/>
          <w:szCs w:val="24"/>
        </w:rPr>
        <w:t>各方</w:t>
      </w:r>
      <w:r w:rsidRPr="006770D0">
        <w:rPr>
          <w:rFonts w:ascii="宋体" w:hAnsi="宋体" w:hint="eastAsia"/>
          <w:bCs/>
          <w:sz w:val="24"/>
          <w:szCs w:val="24"/>
        </w:rPr>
        <w:t>的相关证明材料。</w:t>
      </w:r>
    </w:p>
    <w:p w:rsidR="005C1201" w:rsidRPr="00B61A7F" w:rsidRDefault="005C1201" w:rsidP="00B61A7F">
      <w:pPr>
        <w:spacing w:line="360" w:lineRule="auto"/>
        <w:ind w:firstLineChars="200" w:firstLine="480"/>
        <w:rPr>
          <w:rFonts w:ascii="宋体" w:hAnsi="宋体"/>
          <w:sz w:val="24"/>
          <w:szCs w:val="24"/>
        </w:rPr>
      </w:pPr>
      <w:r w:rsidRPr="00B61A7F">
        <w:rPr>
          <w:rFonts w:ascii="宋体" w:hAnsi="宋体" w:cs="宋体" w:hint="eastAsia"/>
          <w:sz w:val="24"/>
          <w:szCs w:val="24"/>
        </w:rPr>
        <w:t>6.3联合体成员存在不良信用记录的，视同联合体存在不良信用记录。</w:t>
      </w:r>
    </w:p>
    <w:p w:rsidR="005C1201" w:rsidRPr="00B61A7F" w:rsidRDefault="005C1201" w:rsidP="00B61A7F">
      <w:pPr>
        <w:spacing w:line="360" w:lineRule="auto"/>
        <w:ind w:firstLineChars="200" w:firstLine="480"/>
        <w:rPr>
          <w:rFonts w:ascii="宋体" w:hAnsi="宋体"/>
          <w:sz w:val="24"/>
          <w:szCs w:val="24"/>
        </w:rPr>
      </w:pPr>
      <w:r w:rsidRPr="00B61A7F">
        <w:rPr>
          <w:rFonts w:ascii="宋体" w:hAnsi="宋体" w:hint="eastAsia"/>
          <w:sz w:val="24"/>
          <w:szCs w:val="24"/>
        </w:rPr>
        <w:t>6.4</w:t>
      </w:r>
      <w:r w:rsidRPr="00B61A7F">
        <w:rPr>
          <w:rFonts w:ascii="宋体" w:hAnsi="宋体" w:cs="宋体" w:hint="eastAsia"/>
          <w:sz w:val="24"/>
          <w:szCs w:val="24"/>
        </w:rPr>
        <w:t>联合体各方中至少应当有一方符合采购人规定的资格要求。由</w:t>
      </w:r>
      <w:r w:rsidRPr="00B61A7F">
        <w:rPr>
          <w:rFonts w:ascii="宋体" w:hAnsi="宋体" w:hint="eastAsia"/>
          <w:sz w:val="24"/>
          <w:szCs w:val="24"/>
        </w:rPr>
        <w:t>同一资质条件的</w:t>
      </w:r>
      <w:r w:rsidR="00E611A0">
        <w:rPr>
          <w:rFonts w:ascii="宋体" w:hAnsi="宋体" w:hint="eastAsia"/>
          <w:sz w:val="24"/>
          <w:szCs w:val="24"/>
        </w:rPr>
        <w:t>投标人</w:t>
      </w:r>
      <w:r w:rsidRPr="00B61A7F">
        <w:rPr>
          <w:rFonts w:ascii="宋体" w:hAnsi="宋体" w:hint="eastAsia"/>
          <w:sz w:val="24"/>
          <w:szCs w:val="24"/>
        </w:rPr>
        <w:t>组成的联合体，应当按照资质等级较低的</w:t>
      </w:r>
      <w:r w:rsidR="00E611A0">
        <w:rPr>
          <w:rFonts w:ascii="宋体" w:hAnsi="宋体" w:hint="eastAsia"/>
          <w:sz w:val="24"/>
          <w:szCs w:val="24"/>
        </w:rPr>
        <w:t>投标人</w:t>
      </w:r>
      <w:r w:rsidRPr="00B61A7F">
        <w:rPr>
          <w:rFonts w:ascii="宋体" w:hAnsi="宋体" w:hint="eastAsia"/>
          <w:sz w:val="24"/>
          <w:szCs w:val="24"/>
        </w:rPr>
        <w:t>确定联合体资质等级。</w:t>
      </w:r>
    </w:p>
    <w:p w:rsidR="005C1201" w:rsidRPr="00B61A7F" w:rsidRDefault="005C1201" w:rsidP="00B61A7F">
      <w:pPr>
        <w:spacing w:line="360" w:lineRule="auto"/>
        <w:ind w:firstLineChars="200" w:firstLine="480"/>
        <w:rPr>
          <w:rFonts w:ascii="宋体" w:hAnsi="宋体"/>
          <w:sz w:val="24"/>
          <w:szCs w:val="24"/>
        </w:rPr>
      </w:pPr>
      <w:r w:rsidRPr="00B61A7F">
        <w:rPr>
          <w:rFonts w:ascii="宋体" w:hAnsi="宋体" w:hint="eastAsia"/>
          <w:sz w:val="24"/>
          <w:szCs w:val="24"/>
        </w:rPr>
        <w:t>6.5联合体各方不得再以自己名义单独在同一项目中投标，也不得组成新的联合体参加同一项目投标。</w:t>
      </w:r>
    </w:p>
    <w:p w:rsidR="005C1201" w:rsidRDefault="005C1201" w:rsidP="00B61A7F">
      <w:pPr>
        <w:spacing w:line="360" w:lineRule="auto"/>
        <w:ind w:firstLineChars="200" w:firstLine="480"/>
        <w:rPr>
          <w:rFonts w:ascii="宋体" w:hAnsi="宋体"/>
          <w:sz w:val="24"/>
          <w:szCs w:val="24"/>
        </w:rPr>
      </w:pPr>
      <w:r w:rsidRPr="00B61A7F">
        <w:rPr>
          <w:rFonts w:ascii="宋体" w:hAnsi="宋体" w:hint="eastAsia"/>
          <w:sz w:val="24"/>
          <w:szCs w:val="24"/>
        </w:rPr>
        <w:t>6.6联合体各方应当共同与采购人签订采购合同，就合同约定的事项对采购人承担连带责任。</w:t>
      </w:r>
    </w:p>
    <w:p w:rsidR="00A376DE" w:rsidRPr="00062218" w:rsidRDefault="00A376DE" w:rsidP="00B61A7F">
      <w:pPr>
        <w:spacing w:line="360" w:lineRule="auto"/>
        <w:ind w:firstLineChars="200" w:firstLine="480"/>
        <w:rPr>
          <w:rFonts w:ascii="宋体" w:hAnsi="宋体"/>
          <w:sz w:val="24"/>
          <w:szCs w:val="24"/>
        </w:rPr>
      </w:pPr>
      <w:r w:rsidRPr="00062218">
        <w:rPr>
          <w:rFonts w:ascii="宋体" w:hAnsi="宋体" w:hint="eastAsia"/>
          <w:sz w:val="24"/>
          <w:szCs w:val="24"/>
        </w:rPr>
        <w:t>6.7 投标报名时，应以联合体协议中确定的主体方名义报名，以主体方名义缴纳投标保证金，对联合体各方均具有约束力。</w:t>
      </w:r>
    </w:p>
    <w:p w:rsidR="005C1201" w:rsidRPr="00B61A7F" w:rsidRDefault="005C1201" w:rsidP="00360873">
      <w:pPr>
        <w:spacing w:line="360" w:lineRule="auto"/>
        <w:rPr>
          <w:rFonts w:ascii="宋体" w:hAnsi="宋体"/>
          <w:b/>
          <w:sz w:val="24"/>
          <w:szCs w:val="24"/>
        </w:rPr>
      </w:pPr>
      <w:r w:rsidRPr="00B61A7F">
        <w:rPr>
          <w:rFonts w:ascii="宋体" w:hAnsi="宋体" w:hint="eastAsia"/>
          <w:b/>
          <w:sz w:val="24"/>
          <w:szCs w:val="24"/>
        </w:rPr>
        <w:t>7.语言文字以及度量衡单位</w:t>
      </w:r>
    </w:p>
    <w:p w:rsidR="005C1201" w:rsidRPr="00B61A7F" w:rsidRDefault="005C1201" w:rsidP="00B61A7F">
      <w:pPr>
        <w:spacing w:line="360" w:lineRule="auto"/>
        <w:ind w:firstLineChars="200" w:firstLine="480"/>
        <w:rPr>
          <w:rFonts w:ascii="宋体" w:hAnsi="宋体"/>
          <w:sz w:val="24"/>
          <w:szCs w:val="24"/>
        </w:rPr>
      </w:pPr>
      <w:r w:rsidRPr="00B61A7F">
        <w:rPr>
          <w:rFonts w:ascii="宋体" w:hAnsi="宋体" w:hint="eastAsia"/>
          <w:sz w:val="24"/>
          <w:szCs w:val="24"/>
        </w:rPr>
        <w:t>7.1所有文件使用的语言文字为简体中文。专用术语使用外文的，应附有简体中文注释，否则</w:t>
      </w:r>
      <w:r w:rsidRPr="00B61A7F">
        <w:rPr>
          <w:rFonts w:ascii="宋体" w:hAnsi="宋体" w:cs="宋体" w:hint="eastAsia"/>
          <w:sz w:val="24"/>
          <w:szCs w:val="24"/>
        </w:rPr>
        <w:t>视为无效</w:t>
      </w:r>
    </w:p>
    <w:p w:rsidR="005C1201" w:rsidRPr="00B61A7F" w:rsidRDefault="005C1201" w:rsidP="00B61A7F">
      <w:pPr>
        <w:spacing w:line="360" w:lineRule="auto"/>
        <w:ind w:firstLineChars="200" w:firstLine="480"/>
        <w:rPr>
          <w:rFonts w:ascii="宋体" w:hAnsi="宋体"/>
          <w:sz w:val="24"/>
          <w:szCs w:val="24"/>
        </w:rPr>
      </w:pPr>
      <w:r w:rsidRPr="00B61A7F">
        <w:rPr>
          <w:rFonts w:ascii="宋体" w:hAnsi="宋体" w:hint="eastAsia"/>
          <w:sz w:val="24"/>
          <w:szCs w:val="24"/>
        </w:rPr>
        <w:t>7.2所有计量均采用中国法定的计量单位。</w:t>
      </w:r>
    </w:p>
    <w:p w:rsidR="005C1201" w:rsidRPr="00B61A7F" w:rsidRDefault="005C1201" w:rsidP="00B61A7F">
      <w:pPr>
        <w:spacing w:line="360" w:lineRule="auto"/>
        <w:ind w:firstLineChars="200" w:firstLine="480"/>
        <w:rPr>
          <w:rFonts w:ascii="宋体" w:hAnsi="宋体"/>
          <w:sz w:val="24"/>
          <w:szCs w:val="24"/>
        </w:rPr>
      </w:pPr>
      <w:r w:rsidRPr="00B61A7F">
        <w:rPr>
          <w:rFonts w:ascii="宋体" w:hAnsi="宋体" w:hint="eastAsia"/>
          <w:sz w:val="24"/>
          <w:szCs w:val="24"/>
        </w:rPr>
        <w:t>7.3所有报价一律使用人民币，货币单位：元。</w:t>
      </w:r>
    </w:p>
    <w:p w:rsidR="005C1201" w:rsidRPr="00B61A7F" w:rsidRDefault="005C1201" w:rsidP="00360873">
      <w:pPr>
        <w:spacing w:line="360" w:lineRule="auto"/>
        <w:rPr>
          <w:rFonts w:ascii="宋体" w:hAnsi="宋体"/>
          <w:b/>
          <w:sz w:val="24"/>
          <w:szCs w:val="24"/>
        </w:rPr>
      </w:pPr>
      <w:r w:rsidRPr="00B61A7F">
        <w:rPr>
          <w:rFonts w:ascii="宋体" w:hAnsi="宋体" w:hint="eastAsia"/>
          <w:b/>
          <w:sz w:val="24"/>
          <w:szCs w:val="24"/>
        </w:rPr>
        <w:t>8.踏勘现场</w:t>
      </w:r>
    </w:p>
    <w:p w:rsidR="005C1201" w:rsidRPr="00B61A7F" w:rsidRDefault="005C1201" w:rsidP="00B61A7F">
      <w:pPr>
        <w:spacing w:line="360" w:lineRule="auto"/>
        <w:ind w:firstLineChars="200" w:firstLine="480"/>
        <w:rPr>
          <w:rFonts w:ascii="宋体" w:hAnsi="宋体"/>
          <w:b/>
          <w:sz w:val="24"/>
          <w:szCs w:val="24"/>
        </w:rPr>
      </w:pPr>
      <w:r w:rsidRPr="00B61A7F">
        <w:rPr>
          <w:rFonts w:ascii="宋体" w:hAnsi="宋体" w:hint="eastAsia"/>
          <w:sz w:val="24"/>
          <w:szCs w:val="24"/>
        </w:rPr>
        <w:t>8.1招标文件规定组织踏勘现场的，采购人按招标文件规定的时间、地点组织</w:t>
      </w:r>
      <w:r w:rsidR="00E611A0">
        <w:rPr>
          <w:rFonts w:ascii="宋体" w:hAnsi="宋体" w:hint="eastAsia"/>
          <w:sz w:val="24"/>
          <w:szCs w:val="24"/>
        </w:rPr>
        <w:t>投标人</w:t>
      </w:r>
      <w:r w:rsidRPr="00B61A7F">
        <w:rPr>
          <w:rFonts w:ascii="宋体" w:hAnsi="宋体" w:hint="eastAsia"/>
          <w:sz w:val="24"/>
          <w:szCs w:val="24"/>
        </w:rPr>
        <w:t xml:space="preserve">踏勘项目现场。 </w:t>
      </w:r>
    </w:p>
    <w:p w:rsidR="005C1201" w:rsidRPr="00B61A7F" w:rsidRDefault="005C1201" w:rsidP="00B61A7F">
      <w:pPr>
        <w:spacing w:line="360" w:lineRule="auto"/>
        <w:ind w:firstLineChars="200" w:firstLine="480"/>
        <w:rPr>
          <w:rFonts w:ascii="宋体" w:hAnsi="宋体"/>
          <w:sz w:val="24"/>
          <w:szCs w:val="24"/>
        </w:rPr>
      </w:pPr>
      <w:r w:rsidRPr="00B61A7F">
        <w:rPr>
          <w:rFonts w:ascii="宋体" w:hAnsi="宋体" w:hint="eastAsia"/>
          <w:sz w:val="24"/>
          <w:szCs w:val="24"/>
        </w:rPr>
        <w:t>8.2</w:t>
      </w:r>
      <w:r w:rsidR="00E611A0">
        <w:rPr>
          <w:rFonts w:ascii="宋体" w:hAnsi="宋体" w:hint="eastAsia"/>
          <w:sz w:val="24"/>
          <w:szCs w:val="24"/>
        </w:rPr>
        <w:t>投标人</w:t>
      </w:r>
      <w:r w:rsidRPr="00B61A7F">
        <w:rPr>
          <w:rFonts w:ascii="宋体" w:hAnsi="宋体" w:hint="eastAsia"/>
          <w:sz w:val="24"/>
          <w:szCs w:val="24"/>
        </w:rPr>
        <w:t>自行承担踏勘现场发生的责任、风险和自身费用。</w:t>
      </w:r>
    </w:p>
    <w:p w:rsidR="005C1201" w:rsidRPr="00062218" w:rsidRDefault="005C1201" w:rsidP="00B61A7F">
      <w:pPr>
        <w:spacing w:line="360" w:lineRule="auto"/>
        <w:ind w:firstLineChars="200" w:firstLine="480"/>
        <w:rPr>
          <w:rFonts w:ascii="宋体" w:hAnsi="宋体"/>
          <w:sz w:val="24"/>
          <w:szCs w:val="24"/>
        </w:rPr>
      </w:pPr>
      <w:r w:rsidRPr="00062218">
        <w:rPr>
          <w:rFonts w:ascii="宋体" w:hAnsi="宋体" w:hint="eastAsia"/>
          <w:sz w:val="24"/>
          <w:szCs w:val="24"/>
        </w:rPr>
        <w:t>8.3采购人在踏勘现场中</w:t>
      </w:r>
      <w:r w:rsidR="00A376DE" w:rsidRPr="00062218">
        <w:rPr>
          <w:rFonts w:ascii="宋体" w:hAnsi="宋体" w:hint="eastAsia"/>
          <w:sz w:val="24"/>
          <w:szCs w:val="24"/>
        </w:rPr>
        <w:t>介绍</w:t>
      </w:r>
      <w:r w:rsidRPr="00062218">
        <w:rPr>
          <w:rFonts w:ascii="宋体" w:hAnsi="宋体" w:hint="eastAsia"/>
          <w:sz w:val="24"/>
          <w:szCs w:val="24"/>
        </w:rPr>
        <w:t>的资料和数据</w:t>
      </w:r>
      <w:r w:rsidR="00A376DE" w:rsidRPr="00062218">
        <w:rPr>
          <w:rFonts w:ascii="宋体" w:hAnsi="宋体" w:hint="eastAsia"/>
          <w:sz w:val="24"/>
          <w:szCs w:val="24"/>
        </w:rPr>
        <w:t>等</w:t>
      </w:r>
      <w:r w:rsidRPr="00062218">
        <w:rPr>
          <w:rFonts w:ascii="宋体" w:hAnsi="宋体" w:hint="eastAsia"/>
          <w:sz w:val="24"/>
          <w:szCs w:val="24"/>
        </w:rPr>
        <w:t>，</w:t>
      </w:r>
      <w:r w:rsidR="00A376DE" w:rsidRPr="00062218">
        <w:rPr>
          <w:rFonts w:ascii="宋体" w:hAnsi="宋体" w:hint="eastAsia"/>
          <w:sz w:val="24"/>
          <w:szCs w:val="24"/>
        </w:rPr>
        <w:t>不构成对招标文件的修改或不作为投标人编制投标文件的依据。</w:t>
      </w:r>
    </w:p>
    <w:p w:rsidR="005C1201" w:rsidRPr="00B61A7F" w:rsidRDefault="005C1201" w:rsidP="00360873">
      <w:pPr>
        <w:spacing w:line="360" w:lineRule="auto"/>
        <w:rPr>
          <w:rFonts w:ascii="宋体" w:hAnsi="宋体"/>
          <w:b/>
          <w:sz w:val="24"/>
          <w:szCs w:val="24"/>
        </w:rPr>
      </w:pPr>
      <w:r w:rsidRPr="00B61A7F">
        <w:rPr>
          <w:rFonts w:ascii="宋体" w:hAnsi="宋体" w:hint="eastAsia"/>
          <w:b/>
          <w:sz w:val="24"/>
          <w:szCs w:val="24"/>
        </w:rPr>
        <w:t>9.其他条款</w:t>
      </w:r>
    </w:p>
    <w:p w:rsidR="005C1201" w:rsidRPr="00B61A7F" w:rsidRDefault="005C1201" w:rsidP="00B61A7F">
      <w:pPr>
        <w:spacing w:line="360" w:lineRule="auto"/>
        <w:ind w:firstLineChars="200" w:firstLine="480"/>
        <w:rPr>
          <w:rFonts w:ascii="宋体" w:hAnsi="宋体"/>
          <w:sz w:val="24"/>
          <w:szCs w:val="24"/>
        </w:rPr>
      </w:pPr>
      <w:r w:rsidRPr="00B61A7F">
        <w:rPr>
          <w:rFonts w:ascii="宋体" w:hAnsi="宋体" w:hint="eastAsia"/>
          <w:sz w:val="24"/>
          <w:szCs w:val="24"/>
        </w:rPr>
        <w:t>无论中标与否</w:t>
      </w:r>
      <w:r w:rsidR="00E611A0">
        <w:rPr>
          <w:rFonts w:ascii="宋体" w:hAnsi="宋体" w:hint="eastAsia"/>
          <w:sz w:val="24"/>
          <w:szCs w:val="24"/>
        </w:rPr>
        <w:t>投标人</w:t>
      </w:r>
      <w:r w:rsidRPr="00B61A7F">
        <w:rPr>
          <w:rFonts w:ascii="宋体" w:hAnsi="宋体" w:hint="eastAsia"/>
          <w:sz w:val="24"/>
          <w:szCs w:val="24"/>
        </w:rPr>
        <w:t>递交的投标文件均不予退还。</w:t>
      </w:r>
    </w:p>
    <w:p w:rsidR="00E611A0" w:rsidRPr="00B61A7F" w:rsidRDefault="005C1201" w:rsidP="0072792D">
      <w:pPr>
        <w:spacing w:line="360" w:lineRule="auto"/>
        <w:rPr>
          <w:rFonts w:ascii="宋体" w:hAnsi="宋体"/>
          <w:b/>
          <w:sz w:val="24"/>
          <w:szCs w:val="24"/>
        </w:rPr>
      </w:pPr>
      <w:r w:rsidRPr="00B61A7F">
        <w:rPr>
          <w:rFonts w:ascii="宋体" w:hAnsi="宋体" w:hint="eastAsia"/>
          <w:b/>
          <w:sz w:val="24"/>
          <w:szCs w:val="24"/>
        </w:rPr>
        <w:t>四.</w:t>
      </w:r>
      <w:r w:rsidR="00E611A0" w:rsidRPr="00B61A7F">
        <w:rPr>
          <w:rFonts w:ascii="宋体" w:hAnsi="宋体" w:hint="eastAsia"/>
          <w:b/>
          <w:sz w:val="24"/>
          <w:szCs w:val="24"/>
        </w:rPr>
        <w:t>招标文件的澄清或者修改</w:t>
      </w:r>
    </w:p>
    <w:p w:rsidR="005C1201" w:rsidRPr="00B61A7F" w:rsidRDefault="005C1201" w:rsidP="00B61A7F">
      <w:pPr>
        <w:spacing w:line="360" w:lineRule="auto"/>
        <w:ind w:firstLineChars="200" w:firstLine="480"/>
        <w:rPr>
          <w:rFonts w:ascii="宋体" w:hAnsi="宋体"/>
          <w:sz w:val="24"/>
          <w:szCs w:val="24"/>
        </w:rPr>
      </w:pPr>
      <w:r w:rsidRPr="00B61A7F">
        <w:rPr>
          <w:rFonts w:ascii="宋体" w:hAnsi="宋体" w:hint="eastAsia"/>
          <w:sz w:val="24"/>
          <w:szCs w:val="24"/>
        </w:rPr>
        <w:lastRenderedPageBreak/>
        <w:t>采购人或</w:t>
      </w:r>
      <w:r w:rsidR="009F4179">
        <w:rPr>
          <w:rFonts w:ascii="宋体" w:hAnsi="宋体" w:hint="eastAsia"/>
          <w:sz w:val="24"/>
          <w:szCs w:val="24"/>
        </w:rPr>
        <w:t>采购代理机构</w:t>
      </w:r>
      <w:r w:rsidRPr="00B61A7F">
        <w:rPr>
          <w:rFonts w:ascii="宋体" w:hAnsi="宋体" w:hint="eastAsia"/>
          <w:sz w:val="24"/>
          <w:szCs w:val="24"/>
        </w:rPr>
        <w:t>对已发出的招标文件进行必要的澄清或修改的，澄清或者修改的内容可能影响投标文件编制的，采购人或者</w:t>
      </w:r>
      <w:r w:rsidR="009F4179">
        <w:rPr>
          <w:rFonts w:ascii="宋体" w:hAnsi="宋体" w:hint="eastAsia"/>
          <w:sz w:val="24"/>
          <w:szCs w:val="24"/>
        </w:rPr>
        <w:t>采购代理机构</w:t>
      </w:r>
      <w:r w:rsidRPr="00B61A7F">
        <w:rPr>
          <w:rFonts w:ascii="宋体" w:hAnsi="宋体" w:hint="eastAsia"/>
          <w:sz w:val="24"/>
          <w:szCs w:val="24"/>
        </w:rPr>
        <w:t>应当在投标截止时间15日前，</w:t>
      </w:r>
      <w:r w:rsidRPr="00B61A7F">
        <w:rPr>
          <w:rFonts w:ascii="宋体" w:hAnsi="宋体" w:cs="宋体"/>
          <w:kern w:val="0"/>
          <w:sz w:val="24"/>
          <w:szCs w:val="24"/>
        </w:rPr>
        <w:t>不足</w:t>
      </w:r>
      <w:r w:rsidRPr="00B61A7F">
        <w:rPr>
          <w:rFonts w:ascii="宋体" w:hAnsi="宋体" w:cs="宋体" w:hint="eastAsia"/>
          <w:kern w:val="0"/>
          <w:sz w:val="24"/>
          <w:szCs w:val="24"/>
        </w:rPr>
        <w:t>15</w:t>
      </w:r>
      <w:r w:rsidRPr="00B61A7F">
        <w:rPr>
          <w:rFonts w:ascii="宋体" w:hAnsi="宋体" w:cs="宋体"/>
          <w:kern w:val="0"/>
          <w:sz w:val="24"/>
          <w:szCs w:val="24"/>
        </w:rPr>
        <w:t>日的，顺延</w:t>
      </w:r>
      <w:r w:rsidRPr="00B61A7F">
        <w:rPr>
          <w:rFonts w:ascii="宋体" w:hAnsi="宋体" w:cs="宋体" w:hint="eastAsia"/>
          <w:kern w:val="0"/>
          <w:sz w:val="24"/>
          <w:szCs w:val="24"/>
        </w:rPr>
        <w:t>投标</w:t>
      </w:r>
      <w:r w:rsidRPr="00B61A7F">
        <w:rPr>
          <w:rFonts w:ascii="宋体" w:hAnsi="宋体" w:cs="宋体"/>
          <w:kern w:val="0"/>
          <w:sz w:val="24"/>
          <w:szCs w:val="24"/>
        </w:rPr>
        <w:t>截止之日</w:t>
      </w:r>
      <w:r w:rsidRPr="00B61A7F">
        <w:rPr>
          <w:rFonts w:ascii="宋体" w:hAnsi="宋体" w:cs="宋体" w:hint="eastAsia"/>
          <w:kern w:val="0"/>
          <w:sz w:val="24"/>
          <w:szCs w:val="24"/>
        </w:rPr>
        <w:t>，同时</w:t>
      </w:r>
      <w:r w:rsidRPr="00B61A7F">
        <w:rPr>
          <w:rFonts w:ascii="宋体" w:hAnsi="宋体" w:hint="eastAsia"/>
          <w:sz w:val="24"/>
          <w:szCs w:val="24"/>
        </w:rPr>
        <w:t>在“内蒙古自治区政府采购网”、“内蒙古自治区公共资源交易网”、“鄂尔多斯市政府采购网”</w:t>
      </w:r>
      <w:r w:rsidR="009F4179">
        <w:rPr>
          <w:rFonts w:ascii="宋体" w:hAnsi="宋体" w:hint="eastAsia"/>
          <w:sz w:val="24"/>
          <w:szCs w:val="24"/>
        </w:rPr>
        <w:t>、</w:t>
      </w:r>
      <w:r w:rsidR="009F4179" w:rsidRPr="00B61A7F">
        <w:rPr>
          <w:rFonts w:ascii="宋体" w:hAnsi="宋体" w:hint="eastAsia"/>
          <w:sz w:val="24"/>
          <w:szCs w:val="24"/>
        </w:rPr>
        <w:t xml:space="preserve"> </w:t>
      </w:r>
      <w:r w:rsidRPr="00B61A7F">
        <w:rPr>
          <w:rFonts w:ascii="宋体" w:hAnsi="宋体" w:hint="eastAsia"/>
          <w:sz w:val="24"/>
          <w:szCs w:val="24"/>
        </w:rPr>
        <w:t>“鄂尔多斯市公共资源交易网”</w:t>
      </w:r>
      <w:r w:rsidR="009F4179" w:rsidRPr="009F4179">
        <w:rPr>
          <w:rFonts w:ascii="宋体" w:hAnsi="宋体" w:hint="eastAsia"/>
          <w:sz w:val="24"/>
          <w:szCs w:val="24"/>
        </w:rPr>
        <w:t xml:space="preserve"> </w:t>
      </w:r>
      <w:r w:rsidR="009F4179" w:rsidRPr="00B61A7F">
        <w:rPr>
          <w:rFonts w:ascii="宋体" w:hAnsi="宋体" w:hint="eastAsia"/>
          <w:sz w:val="24"/>
          <w:szCs w:val="24"/>
        </w:rPr>
        <w:t>和</w:t>
      </w:r>
      <w:r w:rsidR="009F4179">
        <w:rPr>
          <w:rFonts w:ascii="宋体" w:hAnsi="宋体" w:hint="eastAsia"/>
          <w:sz w:val="24"/>
          <w:szCs w:val="24"/>
        </w:rPr>
        <w:t>“准格尔旗公共资源交易网”</w:t>
      </w:r>
      <w:r w:rsidRPr="00B61A7F">
        <w:rPr>
          <w:rFonts w:ascii="宋体" w:hAnsi="宋体" w:hint="eastAsia"/>
          <w:sz w:val="24"/>
          <w:szCs w:val="24"/>
        </w:rPr>
        <w:t>上发布澄清或者变更公告</w:t>
      </w:r>
      <w:r w:rsidR="00C95166">
        <w:rPr>
          <w:rFonts w:ascii="宋体" w:hAnsi="宋体" w:hint="eastAsia"/>
          <w:sz w:val="24"/>
          <w:szCs w:val="24"/>
        </w:rPr>
        <w:t>进行通知</w:t>
      </w:r>
      <w:r w:rsidRPr="00B61A7F">
        <w:rPr>
          <w:rFonts w:ascii="宋体" w:hAnsi="宋体" w:hint="eastAsia"/>
          <w:sz w:val="24"/>
          <w:szCs w:val="24"/>
        </w:rPr>
        <w:t>。澄清或者变更公告</w:t>
      </w:r>
      <w:r w:rsidR="00F11341" w:rsidRPr="00F11341">
        <w:rPr>
          <w:rFonts w:ascii="宋体" w:hAnsi="宋体" w:hint="eastAsia"/>
          <w:sz w:val="24"/>
          <w:szCs w:val="24"/>
        </w:rPr>
        <w:t>的内容为招标文件的组成部分，</w:t>
      </w:r>
      <w:r w:rsidR="00E611A0">
        <w:rPr>
          <w:rFonts w:ascii="宋体" w:hAnsi="宋体" w:hint="eastAsia"/>
          <w:sz w:val="24"/>
          <w:szCs w:val="24"/>
        </w:rPr>
        <w:t>投标人</w:t>
      </w:r>
      <w:r w:rsidRPr="00B61A7F">
        <w:rPr>
          <w:rFonts w:ascii="宋体" w:hAnsi="宋体" w:hint="eastAsia"/>
          <w:sz w:val="24"/>
          <w:szCs w:val="24"/>
        </w:rPr>
        <w:t>应自行上网查询，采购人或</w:t>
      </w:r>
      <w:r w:rsidR="006045FE">
        <w:rPr>
          <w:rFonts w:ascii="宋体" w:hAnsi="宋体" w:hint="eastAsia"/>
          <w:sz w:val="24"/>
          <w:szCs w:val="24"/>
        </w:rPr>
        <w:t>采购代理机构</w:t>
      </w:r>
      <w:r w:rsidRPr="00B61A7F">
        <w:rPr>
          <w:rFonts w:ascii="宋体" w:hAnsi="宋体" w:hint="eastAsia"/>
          <w:sz w:val="24"/>
          <w:szCs w:val="24"/>
        </w:rPr>
        <w:t>不承担</w:t>
      </w:r>
      <w:r w:rsidR="00E611A0">
        <w:rPr>
          <w:rFonts w:ascii="宋体" w:hAnsi="宋体" w:hint="eastAsia"/>
          <w:sz w:val="24"/>
          <w:szCs w:val="24"/>
        </w:rPr>
        <w:t>投标人</w:t>
      </w:r>
      <w:r w:rsidRPr="00B61A7F">
        <w:rPr>
          <w:rFonts w:ascii="宋体" w:hAnsi="宋体" w:hint="eastAsia"/>
          <w:sz w:val="24"/>
          <w:szCs w:val="24"/>
        </w:rPr>
        <w:t>未及时关注相关信息的责任。</w:t>
      </w:r>
    </w:p>
    <w:p w:rsidR="005C1201" w:rsidRPr="00B61A7F" w:rsidRDefault="005C1201" w:rsidP="0072792D">
      <w:pPr>
        <w:spacing w:line="360" w:lineRule="auto"/>
        <w:rPr>
          <w:rFonts w:ascii="宋体" w:hAnsi="宋体"/>
          <w:b/>
          <w:sz w:val="24"/>
          <w:szCs w:val="24"/>
        </w:rPr>
      </w:pPr>
      <w:r w:rsidRPr="00B61A7F">
        <w:rPr>
          <w:rFonts w:ascii="宋体" w:hAnsi="宋体" w:hint="eastAsia"/>
          <w:b/>
          <w:sz w:val="24"/>
          <w:szCs w:val="24"/>
        </w:rPr>
        <w:t>五.投标文件</w:t>
      </w:r>
    </w:p>
    <w:p w:rsidR="005C1201" w:rsidRPr="00B61A7F" w:rsidRDefault="005C1201" w:rsidP="00360873">
      <w:pPr>
        <w:spacing w:line="360" w:lineRule="auto"/>
        <w:rPr>
          <w:rFonts w:ascii="宋体" w:hAnsi="宋体"/>
          <w:b/>
          <w:sz w:val="24"/>
          <w:szCs w:val="24"/>
        </w:rPr>
      </w:pPr>
      <w:r w:rsidRPr="00B61A7F">
        <w:rPr>
          <w:rFonts w:ascii="宋体" w:hAnsi="宋体" w:hint="eastAsia"/>
          <w:b/>
          <w:sz w:val="24"/>
          <w:szCs w:val="24"/>
        </w:rPr>
        <w:t>1.投标文件的构成</w:t>
      </w:r>
    </w:p>
    <w:p w:rsidR="005C1201" w:rsidRPr="00B61A7F" w:rsidRDefault="005C1201" w:rsidP="00B61A7F">
      <w:pPr>
        <w:spacing w:line="360" w:lineRule="auto"/>
        <w:ind w:firstLineChars="200" w:firstLine="480"/>
        <w:rPr>
          <w:rFonts w:ascii="宋体" w:hAnsi="宋体"/>
          <w:sz w:val="24"/>
          <w:szCs w:val="24"/>
        </w:rPr>
      </w:pPr>
      <w:r w:rsidRPr="00B61A7F">
        <w:rPr>
          <w:rFonts w:ascii="宋体" w:hAnsi="宋体" w:hint="eastAsia"/>
          <w:sz w:val="24"/>
          <w:szCs w:val="24"/>
        </w:rPr>
        <w:t>投标文件应按照招标文件第七章“投标文件格式”</w:t>
      </w:r>
      <w:r w:rsidR="002E0705">
        <w:rPr>
          <w:rFonts w:ascii="宋体" w:hAnsi="宋体" w:hint="eastAsia"/>
          <w:sz w:val="24"/>
          <w:szCs w:val="24"/>
        </w:rPr>
        <w:t>完整填写</w:t>
      </w:r>
      <w:r w:rsidRPr="00B61A7F">
        <w:rPr>
          <w:rFonts w:ascii="宋体" w:hAnsi="宋体" w:hint="eastAsia"/>
          <w:sz w:val="24"/>
          <w:szCs w:val="24"/>
        </w:rPr>
        <w:t>（可以增加附页），作为投标文件的组成部分。</w:t>
      </w:r>
    </w:p>
    <w:p w:rsidR="005C1201" w:rsidRPr="00B61A7F" w:rsidRDefault="005C1201" w:rsidP="00360873">
      <w:pPr>
        <w:spacing w:line="360" w:lineRule="auto"/>
        <w:rPr>
          <w:rFonts w:ascii="宋体" w:hAnsi="宋体"/>
          <w:b/>
          <w:sz w:val="24"/>
          <w:szCs w:val="24"/>
        </w:rPr>
      </w:pPr>
      <w:r w:rsidRPr="00B61A7F">
        <w:rPr>
          <w:rFonts w:ascii="宋体" w:hAnsi="宋体" w:hint="eastAsia"/>
          <w:b/>
          <w:sz w:val="24"/>
          <w:szCs w:val="24"/>
        </w:rPr>
        <w:t>2.投标报价</w:t>
      </w:r>
    </w:p>
    <w:p w:rsidR="005C1201" w:rsidRPr="000A1178" w:rsidRDefault="005C1201" w:rsidP="00B61A7F">
      <w:pPr>
        <w:autoSpaceDE w:val="0"/>
        <w:autoSpaceDN w:val="0"/>
        <w:adjustRightInd w:val="0"/>
        <w:snapToGrid w:val="0"/>
        <w:spacing w:line="360" w:lineRule="auto"/>
        <w:ind w:right="-147" w:firstLineChars="200" w:firstLine="480"/>
        <w:rPr>
          <w:rFonts w:ascii="宋体" w:hAnsi="宋体"/>
          <w:sz w:val="24"/>
          <w:szCs w:val="24"/>
        </w:rPr>
      </w:pPr>
      <w:r w:rsidRPr="00B61A7F">
        <w:rPr>
          <w:rFonts w:ascii="宋体" w:hAnsi="宋体" w:hint="eastAsia"/>
          <w:kern w:val="0"/>
          <w:sz w:val="24"/>
          <w:szCs w:val="24"/>
        </w:rPr>
        <w:t xml:space="preserve">2.1 </w:t>
      </w:r>
      <w:r w:rsidR="00E611A0">
        <w:rPr>
          <w:rFonts w:ascii="宋体" w:hAnsi="宋体"/>
          <w:sz w:val="24"/>
          <w:szCs w:val="24"/>
        </w:rPr>
        <w:t>投标人</w:t>
      </w:r>
      <w:r w:rsidRPr="00B61A7F">
        <w:rPr>
          <w:rFonts w:ascii="宋体" w:hAnsi="宋体"/>
          <w:sz w:val="24"/>
          <w:szCs w:val="24"/>
        </w:rPr>
        <w:t>应按照“第四章招标内容与要求”的内容</w:t>
      </w:r>
      <w:r w:rsidRPr="00B61A7F">
        <w:rPr>
          <w:rFonts w:ascii="宋体" w:hAnsi="宋体" w:hint="eastAsia"/>
          <w:sz w:val="24"/>
          <w:szCs w:val="24"/>
        </w:rPr>
        <w:t>、</w:t>
      </w:r>
      <w:r w:rsidRPr="00B61A7F">
        <w:rPr>
          <w:rFonts w:ascii="宋体" w:hAnsi="宋体"/>
          <w:sz w:val="24"/>
          <w:szCs w:val="24"/>
        </w:rPr>
        <w:t>责任范围以及合同条款进行报价。并按“开标一览表”和“</w:t>
      </w:r>
      <w:r w:rsidR="000A1178" w:rsidRPr="000A1178">
        <w:rPr>
          <w:rFonts w:ascii="宋体" w:hAnsi="宋体" w:hint="eastAsia"/>
          <w:sz w:val="24"/>
          <w:szCs w:val="24"/>
        </w:rPr>
        <w:t>工程量清单</w:t>
      </w:r>
      <w:r w:rsidRPr="00B61A7F">
        <w:rPr>
          <w:rFonts w:ascii="宋体" w:hAnsi="宋体"/>
          <w:sz w:val="24"/>
          <w:szCs w:val="24"/>
        </w:rPr>
        <w:t>”规定的格式报出总价和分项价格</w:t>
      </w:r>
      <w:r w:rsidRPr="000A1178">
        <w:rPr>
          <w:rFonts w:ascii="宋体" w:hAnsi="宋体"/>
          <w:sz w:val="24"/>
          <w:szCs w:val="24"/>
        </w:rPr>
        <w:t>。投标总价中不得包含招标文件要求以外的内容，否则，在评审时不予核减。</w:t>
      </w:r>
    </w:p>
    <w:p w:rsidR="005C1201" w:rsidRPr="000A1178" w:rsidRDefault="005C1201" w:rsidP="00B61A7F">
      <w:pPr>
        <w:autoSpaceDE w:val="0"/>
        <w:autoSpaceDN w:val="0"/>
        <w:adjustRightInd w:val="0"/>
        <w:snapToGrid w:val="0"/>
        <w:spacing w:line="360" w:lineRule="auto"/>
        <w:ind w:right="-147" w:firstLineChars="200" w:firstLine="480"/>
        <w:rPr>
          <w:rFonts w:ascii="宋体" w:hAnsi="宋体"/>
          <w:sz w:val="24"/>
          <w:szCs w:val="24"/>
        </w:rPr>
      </w:pPr>
      <w:r w:rsidRPr="000A1178">
        <w:rPr>
          <w:rFonts w:ascii="宋体" w:hAnsi="宋体" w:hint="eastAsia"/>
          <w:sz w:val="24"/>
          <w:szCs w:val="24"/>
        </w:rPr>
        <w:t>2.2</w:t>
      </w:r>
      <w:r w:rsidR="000A1178" w:rsidRPr="000A1178">
        <w:rPr>
          <w:rFonts w:ascii="宋体" w:hAnsi="宋体" w:hint="eastAsia"/>
          <w:sz w:val="24"/>
          <w:szCs w:val="24"/>
        </w:rPr>
        <w:t xml:space="preserve"> 投标报价的范围：本次投标报价为一次性报价。投标报价含本招标文件要求、合同履约需要及服务过程中所产生的全部费用。</w:t>
      </w:r>
    </w:p>
    <w:p w:rsidR="005C1201" w:rsidRPr="000A1178" w:rsidRDefault="005C1201" w:rsidP="00B61A7F">
      <w:pPr>
        <w:tabs>
          <w:tab w:val="left" w:pos="567"/>
        </w:tabs>
        <w:spacing w:line="360" w:lineRule="auto"/>
        <w:ind w:firstLineChars="200" w:firstLine="480"/>
        <w:rPr>
          <w:rFonts w:ascii="宋体" w:hAnsi="宋体"/>
          <w:sz w:val="24"/>
          <w:szCs w:val="24"/>
        </w:rPr>
      </w:pPr>
      <w:r w:rsidRPr="000A1178">
        <w:rPr>
          <w:rFonts w:ascii="宋体" w:hAnsi="宋体" w:hint="eastAsia"/>
          <w:sz w:val="24"/>
          <w:szCs w:val="24"/>
        </w:rPr>
        <w:t>2.3</w:t>
      </w:r>
      <w:r w:rsidR="000A1178" w:rsidRPr="000A1178">
        <w:rPr>
          <w:rFonts w:ascii="宋体" w:hAnsi="宋体" w:hint="eastAsia"/>
          <w:sz w:val="24"/>
          <w:szCs w:val="24"/>
        </w:rPr>
        <w:t>投标报价不得有选择性报价和附有条件的报价，不得缺项、漏项、不得高于预算价。</w:t>
      </w:r>
    </w:p>
    <w:p w:rsidR="005C1201" w:rsidRPr="00062218" w:rsidRDefault="005C1201" w:rsidP="00B61A7F">
      <w:pPr>
        <w:spacing w:line="360" w:lineRule="auto"/>
        <w:ind w:firstLineChars="200" w:firstLine="480"/>
        <w:rPr>
          <w:rFonts w:ascii="宋体" w:hAnsi="宋体"/>
          <w:sz w:val="24"/>
          <w:szCs w:val="24"/>
        </w:rPr>
      </w:pPr>
      <w:r w:rsidRPr="00062218">
        <w:rPr>
          <w:rFonts w:ascii="宋体" w:hAnsi="宋体" w:hint="eastAsia"/>
          <w:sz w:val="24"/>
          <w:szCs w:val="24"/>
        </w:rPr>
        <w:t>2.</w:t>
      </w:r>
      <w:r w:rsidR="002E0705" w:rsidRPr="00062218">
        <w:rPr>
          <w:rFonts w:ascii="宋体" w:hAnsi="宋体" w:hint="eastAsia"/>
          <w:sz w:val="24"/>
          <w:szCs w:val="24"/>
        </w:rPr>
        <w:t>4</w:t>
      </w:r>
      <w:r w:rsidRPr="00062218">
        <w:rPr>
          <w:rFonts w:ascii="宋体" w:hAnsi="宋体"/>
          <w:sz w:val="24"/>
          <w:szCs w:val="24"/>
        </w:rPr>
        <w:t>对报价的计算错误按以下原则修正：</w:t>
      </w:r>
    </w:p>
    <w:p w:rsidR="005C1201" w:rsidRPr="00B61A7F" w:rsidRDefault="005C1201" w:rsidP="00B61A7F">
      <w:pPr>
        <w:spacing w:line="360" w:lineRule="auto"/>
        <w:ind w:firstLineChars="201" w:firstLine="482"/>
        <w:rPr>
          <w:rFonts w:ascii="宋体" w:hAnsi="宋体"/>
          <w:sz w:val="24"/>
          <w:szCs w:val="24"/>
        </w:rPr>
      </w:pPr>
      <w:r w:rsidRPr="00AC7611">
        <w:rPr>
          <w:rFonts w:ascii="宋体" w:hAnsi="宋体" w:hint="eastAsia"/>
          <w:sz w:val="24"/>
          <w:szCs w:val="24"/>
        </w:rPr>
        <w:t>（</w:t>
      </w:r>
      <w:r w:rsidRPr="00AC7611">
        <w:rPr>
          <w:rFonts w:ascii="宋体" w:hAnsi="宋体"/>
          <w:sz w:val="24"/>
          <w:szCs w:val="24"/>
        </w:rPr>
        <w:t>1</w:t>
      </w:r>
      <w:r w:rsidRPr="00AC7611">
        <w:rPr>
          <w:rFonts w:ascii="宋体" w:hAnsi="宋体" w:hint="eastAsia"/>
          <w:sz w:val="24"/>
          <w:szCs w:val="24"/>
        </w:rPr>
        <w:t>）</w:t>
      </w:r>
      <w:r w:rsidR="00AC7611" w:rsidRPr="00AC7611">
        <w:rPr>
          <w:rFonts w:ascii="宋体" w:hAnsi="宋体" w:hint="eastAsia"/>
          <w:sz w:val="24"/>
          <w:szCs w:val="24"/>
        </w:rPr>
        <w:t>投标文件中开标一览表（报价表）内容与投标文件中相应内容不一致的，以开标一览表（报价表）为准</w:t>
      </w:r>
      <w:r w:rsidRPr="00AC7611">
        <w:rPr>
          <w:rFonts w:ascii="宋体" w:hAnsi="宋体" w:hint="eastAsia"/>
          <w:sz w:val="24"/>
          <w:szCs w:val="24"/>
        </w:rPr>
        <w:t>；</w:t>
      </w:r>
    </w:p>
    <w:p w:rsidR="005C1201" w:rsidRPr="00AC7611" w:rsidRDefault="005C1201" w:rsidP="00B61A7F">
      <w:pPr>
        <w:widowControl/>
        <w:spacing w:line="360" w:lineRule="auto"/>
        <w:ind w:firstLineChars="201" w:firstLine="482"/>
        <w:rPr>
          <w:rFonts w:ascii="宋体" w:hAnsi="宋体"/>
          <w:sz w:val="24"/>
          <w:szCs w:val="24"/>
        </w:rPr>
      </w:pPr>
      <w:r w:rsidRPr="00AC7611">
        <w:rPr>
          <w:rFonts w:ascii="宋体" w:hAnsi="宋体" w:hint="eastAsia"/>
          <w:sz w:val="24"/>
          <w:szCs w:val="24"/>
        </w:rPr>
        <w:t>（</w:t>
      </w:r>
      <w:r w:rsidRPr="00AC7611">
        <w:rPr>
          <w:rFonts w:ascii="宋体" w:hAnsi="宋体"/>
          <w:sz w:val="24"/>
          <w:szCs w:val="24"/>
        </w:rPr>
        <w:t>2</w:t>
      </w:r>
      <w:r w:rsidRPr="00AC7611">
        <w:rPr>
          <w:rFonts w:ascii="宋体" w:hAnsi="宋体" w:hint="eastAsia"/>
          <w:sz w:val="24"/>
          <w:szCs w:val="24"/>
        </w:rPr>
        <w:t>）</w:t>
      </w:r>
      <w:r w:rsidR="00AC7611" w:rsidRPr="00AC7611">
        <w:rPr>
          <w:rFonts w:ascii="宋体" w:hAnsi="宋体" w:hint="eastAsia"/>
          <w:sz w:val="24"/>
          <w:szCs w:val="24"/>
        </w:rPr>
        <w:t>大写金额和小写金额不一致的，以大写金额为准</w:t>
      </w:r>
      <w:r w:rsidRPr="00AC7611">
        <w:rPr>
          <w:rFonts w:ascii="宋体" w:hAnsi="宋体" w:hint="eastAsia"/>
          <w:sz w:val="24"/>
          <w:szCs w:val="24"/>
        </w:rPr>
        <w:t>；</w:t>
      </w:r>
    </w:p>
    <w:p w:rsidR="005C1201" w:rsidRDefault="005C1201" w:rsidP="00B61A7F">
      <w:pPr>
        <w:spacing w:line="360" w:lineRule="auto"/>
        <w:ind w:firstLineChars="201" w:firstLine="482"/>
        <w:rPr>
          <w:rFonts w:ascii="宋体" w:hAnsi="宋体"/>
          <w:sz w:val="24"/>
          <w:szCs w:val="24"/>
        </w:rPr>
      </w:pPr>
      <w:r w:rsidRPr="00AC7611">
        <w:rPr>
          <w:rFonts w:ascii="宋体" w:hAnsi="宋体" w:hint="eastAsia"/>
          <w:sz w:val="24"/>
          <w:szCs w:val="24"/>
        </w:rPr>
        <w:t>（</w:t>
      </w:r>
      <w:r w:rsidRPr="00AC7611">
        <w:rPr>
          <w:rFonts w:ascii="宋体" w:hAnsi="宋体"/>
          <w:sz w:val="24"/>
          <w:szCs w:val="24"/>
        </w:rPr>
        <w:t>3</w:t>
      </w:r>
      <w:r w:rsidRPr="00AC7611">
        <w:rPr>
          <w:rFonts w:ascii="宋体" w:hAnsi="宋体" w:hint="eastAsia"/>
          <w:sz w:val="24"/>
          <w:szCs w:val="24"/>
        </w:rPr>
        <w:t>）</w:t>
      </w:r>
      <w:r w:rsidR="00AC7611" w:rsidRPr="00AC7611">
        <w:rPr>
          <w:rFonts w:ascii="宋体" w:hAnsi="宋体" w:hint="eastAsia"/>
          <w:sz w:val="24"/>
          <w:szCs w:val="24"/>
        </w:rPr>
        <w:t>单价金额小数点或者百分比有明显错位的，以开标一览表的总价为准，并修改单价</w:t>
      </w:r>
      <w:r w:rsidRPr="00AC7611">
        <w:rPr>
          <w:rFonts w:ascii="宋体" w:hAnsi="宋体" w:hint="eastAsia"/>
          <w:sz w:val="24"/>
          <w:szCs w:val="24"/>
        </w:rPr>
        <w:t>。</w:t>
      </w:r>
    </w:p>
    <w:p w:rsidR="00AC7611" w:rsidRPr="00AC7611" w:rsidRDefault="00AC7611" w:rsidP="00AC7611">
      <w:pPr>
        <w:spacing w:line="360" w:lineRule="auto"/>
        <w:ind w:firstLineChars="201" w:firstLine="482"/>
        <w:rPr>
          <w:rFonts w:ascii="宋体" w:hAnsi="宋体"/>
          <w:sz w:val="24"/>
          <w:szCs w:val="24"/>
        </w:rPr>
      </w:pPr>
      <w:r>
        <w:rPr>
          <w:rFonts w:ascii="宋体" w:hAnsi="宋体" w:hint="eastAsia"/>
          <w:sz w:val="24"/>
          <w:szCs w:val="24"/>
        </w:rPr>
        <w:t>注：</w:t>
      </w:r>
      <w:r w:rsidRPr="00AC7611">
        <w:rPr>
          <w:rFonts w:ascii="宋体" w:hAnsi="宋体" w:hint="eastAsia"/>
          <w:sz w:val="24"/>
          <w:szCs w:val="24"/>
        </w:rPr>
        <w:t>修正后的报价投标人应当采用书面形式，并加盖公章，或者由法定代表人或其授权的代表签字</w:t>
      </w:r>
      <w:r>
        <w:rPr>
          <w:rFonts w:ascii="宋体" w:hAnsi="宋体" w:hint="eastAsia"/>
          <w:sz w:val="24"/>
          <w:szCs w:val="24"/>
        </w:rPr>
        <w:t>确认后</w:t>
      </w:r>
      <w:r w:rsidRPr="00AC7611">
        <w:rPr>
          <w:rFonts w:ascii="宋体" w:hAnsi="宋体" w:hint="eastAsia"/>
          <w:sz w:val="24"/>
          <w:szCs w:val="24"/>
        </w:rPr>
        <w:t>产生约束力</w:t>
      </w:r>
      <w:r>
        <w:rPr>
          <w:rFonts w:ascii="宋体" w:hAnsi="宋体" w:hint="eastAsia"/>
          <w:sz w:val="24"/>
          <w:szCs w:val="24"/>
        </w:rPr>
        <w:t>，但</w:t>
      </w:r>
      <w:r w:rsidRPr="00AC7611">
        <w:rPr>
          <w:rFonts w:ascii="宋体" w:hAnsi="宋体" w:hint="eastAsia"/>
          <w:sz w:val="24"/>
          <w:szCs w:val="24"/>
        </w:rPr>
        <w:t>不得超出投标文件的范围或者改变投标文件的实质性内容</w:t>
      </w:r>
      <w:r>
        <w:rPr>
          <w:rFonts w:ascii="宋体" w:hAnsi="宋体" w:hint="eastAsia"/>
          <w:sz w:val="24"/>
          <w:szCs w:val="24"/>
        </w:rPr>
        <w:t>，</w:t>
      </w:r>
      <w:r w:rsidRPr="00AC7611">
        <w:rPr>
          <w:rFonts w:ascii="宋体" w:hAnsi="宋体" w:hint="eastAsia"/>
          <w:sz w:val="24"/>
          <w:szCs w:val="24"/>
        </w:rPr>
        <w:t>投标人不确认的，其投标无效。</w:t>
      </w:r>
    </w:p>
    <w:p w:rsidR="005C1201" w:rsidRPr="00062218" w:rsidRDefault="005C1201" w:rsidP="00360873">
      <w:pPr>
        <w:spacing w:line="360" w:lineRule="auto"/>
        <w:rPr>
          <w:rFonts w:ascii="宋体" w:hAnsi="宋体"/>
          <w:b/>
          <w:sz w:val="24"/>
          <w:szCs w:val="24"/>
        </w:rPr>
      </w:pPr>
      <w:r w:rsidRPr="00062218">
        <w:rPr>
          <w:rFonts w:ascii="宋体" w:hAnsi="宋体" w:hint="eastAsia"/>
          <w:b/>
          <w:sz w:val="24"/>
          <w:szCs w:val="24"/>
        </w:rPr>
        <w:t>3.</w:t>
      </w:r>
      <w:r w:rsidR="002E0705" w:rsidRPr="00062218">
        <w:rPr>
          <w:rFonts w:ascii="宋体" w:hAnsi="宋体" w:hint="eastAsia"/>
          <w:b/>
          <w:sz w:val="24"/>
          <w:szCs w:val="24"/>
        </w:rPr>
        <w:t>投标文件的密封、签署、盖章要求等</w:t>
      </w:r>
    </w:p>
    <w:p w:rsidR="005C1201" w:rsidRPr="00B21F10" w:rsidRDefault="005C1201" w:rsidP="00B21F10">
      <w:pPr>
        <w:spacing w:line="360" w:lineRule="auto"/>
        <w:ind w:firstLineChars="200" w:firstLine="480"/>
        <w:rPr>
          <w:rFonts w:ascii="宋体" w:hAnsi="宋体"/>
          <w:sz w:val="24"/>
          <w:szCs w:val="24"/>
        </w:rPr>
      </w:pPr>
      <w:r w:rsidRPr="00B61A7F">
        <w:rPr>
          <w:rFonts w:ascii="宋体" w:hAnsi="宋体" w:hint="eastAsia"/>
          <w:sz w:val="24"/>
          <w:szCs w:val="24"/>
        </w:rPr>
        <w:t>3.1</w:t>
      </w:r>
      <w:r w:rsidR="00B21F10" w:rsidRPr="00B21F10">
        <w:rPr>
          <w:rFonts w:ascii="宋体" w:hAnsi="宋体" w:hint="eastAsia"/>
          <w:sz w:val="24"/>
          <w:szCs w:val="24"/>
        </w:rPr>
        <w:t>纸质投标文件编制要求</w:t>
      </w:r>
      <w:r w:rsidR="00B21F10">
        <w:rPr>
          <w:rFonts w:ascii="宋体" w:hAnsi="宋体" w:hint="eastAsia"/>
          <w:sz w:val="24"/>
          <w:szCs w:val="24"/>
        </w:rPr>
        <w:t>：</w:t>
      </w:r>
      <w:r w:rsidRPr="00B61A7F">
        <w:rPr>
          <w:rFonts w:ascii="宋体" w:hAnsi="宋体" w:hint="eastAsia"/>
          <w:sz w:val="24"/>
          <w:szCs w:val="24"/>
        </w:rPr>
        <w:t>投标文件</w:t>
      </w:r>
      <w:r w:rsidR="00927B96">
        <w:rPr>
          <w:rFonts w:ascii="宋体" w:hAnsi="宋体" w:hint="eastAsia"/>
          <w:sz w:val="24"/>
          <w:szCs w:val="24"/>
        </w:rPr>
        <w:t>应</w:t>
      </w:r>
      <w:r w:rsidRPr="00B61A7F">
        <w:rPr>
          <w:rFonts w:ascii="宋体" w:hAnsi="宋体" w:hint="eastAsia"/>
          <w:sz w:val="24"/>
          <w:szCs w:val="24"/>
        </w:rPr>
        <w:t>用A4纸</w:t>
      </w:r>
      <w:r w:rsidR="00927B96">
        <w:rPr>
          <w:rFonts w:ascii="宋体" w:hAnsi="宋体" w:hint="eastAsia"/>
          <w:sz w:val="24"/>
          <w:szCs w:val="24"/>
        </w:rPr>
        <w:t>书写、</w:t>
      </w:r>
      <w:r w:rsidRPr="00B61A7F">
        <w:rPr>
          <w:rFonts w:ascii="宋体" w:hAnsi="宋体" w:hint="eastAsia"/>
          <w:sz w:val="24"/>
          <w:szCs w:val="24"/>
        </w:rPr>
        <w:t>打印。正本和副本的封面上应</w:t>
      </w:r>
      <w:r w:rsidRPr="00B61A7F">
        <w:rPr>
          <w:rFonts w:ascii="宋体" w:hAnsi="宋体" w:hint="eastAsia"/>
          <w:sz w:val="24"/>
          <w:szCs w:val="24"/>
        </w:rPr>
        <w:lastRenderedPageBreak/>
        <w:t>清楚地标记“正本”或“副本”的字样，副本可采用正本复印件。当副本和正本不一致时，以正本为准。投标文件的正本与副本应分别装订成册，并编制目录，</w:t>
      </w:r>
      <w:r w:rsidRPr="00B21F10">
        <w:rPr>
          <w:rFonts w:ascii="宋体" w:hAnsi="宋体" w:hint="eastAsia"/>
          <w:sz w:val="24"/>
          <w:szCs w:val="24"/>
        </w:rPr>
        <w:t>页码必须连续（所附的图纸、不能重新打印的资料和印刷品等除外）。</w:t>
      </w:r>
    </w:p>
    <w:p w:rsidR="00B21F10" w:rsidRPr="00B61A7F" w:rsidRDefault="00B21F10" w:rsidP="00B61A7F">
      <w:pPr>
        <w:spacing w:line="360" w:lineRule="auto"/>
        <w:ind w:firstLineChars="200" w:firstLine="480"/>
        <w:rPr>
          <w:rFonts w:ascii="宋体" w:hAnsi="宋体"/>
          <w:sz w:val="24"/>
          <w:szCs w:val="24"/>
        </w:rPr>
      </w:pPr>
      <w:r w:rsidRPr="00B21F10">
        <w:rPr>
          <w:rFonts w:ascii="宋体" w:hAnsi="宋体" w:hint="eastAsia"/>
          <w:sz w:val="24"/>
          <w:szCs w:val="24"/>
        </w:rPr>
        <w:t>3.2</w:t>
      </w:r>
      <w:r w:rsidR="00230F16" w:rsidRPr="00230F16">
        <w:rPr>
          <w:rFonts w:ascii="宋体" w:hAnsi="宋体" w:hint="eastAsia"/>
          <w:sz w:val="24"/>
          <w:szCs w:val="24"/>
        </w:rPr>
        <w:t>电子版响应文件编制要求：提供PDF格式和word格式电子文档一份，内容必须一致，在电子文档上标明投标人全称。（电子文档可使用U盘）</w:t>
      </w:r>
    </w:p>
    <w:p w:rsidR="005C1201" w:rsidRPr="00B61A7F" w:rsidRDefault="005C1201" w:rsidP="00B61A7F">
      <w:pPr>
        <w:spacing w:line="360" w:lineRule="auto"/>
        <w:ind w:firstLineChars="200" w:firstLine="480"/>
        <w:rPr>
          <w:rFonts w:ascii="宋体" w:hAnsi="宋体"/>
          <w:sz w:val="24"/>
          <w:szCs w:val="24"/>
        </w:rPr>
      </w:pPr>
      <w:r w:rsidRPr="00B61A7F">
        <w:rPr>
          <w:rFonts w:ascii="宋体" w:hAnsi="宋体" w:hint="eastAsia"/>
          <w:sz w:val="24"/>
          <w:szCs w:val="24"/>
        </w:rPr>
        <w:t>3.</w:t>
      </w:r>
      <w:r w:rsidR="00B21F10">
        <w:rPr>
          <w:rFonts w:ascii="宋体" w:hAnsi="宋体" w:hint="eastAsia"/>
          <w:sz w:val="24"/>
          <w:szCs w:val="24"/>
        </w:rPr>
        <w:t>3</w:t>
      </w:r>
      <w:r w:rsidRPr="00B61A7F">
        <w:rPr>
          <w:rFonts w:ascii="宋体" w:hAnsi="宋体" w:hint="eastAsia"/>
          <w:sz w:val="24"/>
          <w:szCs w:val="24"/>
        </w:rPr>
        <w:t>投标文件正、副本中要求签署盖章的应</w:t>
      </w:r>
      <w:r w:rsidR="002C72B3">
        <w:rPr>
          <w:rFonts w:ascii="宋体" w:hAnsi="宋体" w:hint="eastAsia"/>
          <w:sz w:val="24"/>
          <w:szCs w:val="24"/>
        </w:rPr>
        <w:t>按要求</w:t>
      </w:r>
      <w:r w:rsidRPr="00B61A7F">
        <w:rPr>
          <w:rFonts w:ascii="宋体" w:hAnsi="宋体" w:hint="eastAsia"/>
          <w:sz w:val="24"/>
          <w:szCs w:val="24"/>
        </w:rPr>
        <w:t>由</w:t>
      </w:r>
      <w:r w:rsidR="00E611A0">
        <w:rPr>
          <w:rFonts w:ascii="宋体" w:hAnsi="宋体" w:hint="eastAsia"/>
          <w:sz w:val="24"/>
          <w:szCs w:val="24"/>
        </w:rPr>
        <w:t>投标人</w:t>
      </w:r>
      <w:r w:rsidRPr="00B61A7F">
        <w:rPr>
          <w:rFonts w:ascii="宋体" w:hAnsi="宋体" w:hint="eastAsia"/>
          <w:sz w:val="24"/>
          <w:szCs w:val="24"/>
        </w:rPr>
        <w:t>的法定代表人或其授权委托人签字并加盖公章。投标文件应尽量避免涂改、行间插字或删除，如果出现上述情况，改动之处应</w:t>
      </w:r>
      <w:r w:rsidR="00DE042B">
        <w:rPr>
          <w:rFonts w:ascii="宋体" w:hAnsi="宋体" w:hint="eastAsia"/>
          <w:sz w:val="24"/>
          <w:szCs w:val="24"/>
        </w:rPr>
        <w:t>当</w:t>
      </w:r>
      <w:r w:rsidRPr="00B61A7F">
        <w:rPr>
          <w:rFonts w:ascii="宋体" w:hAnsi="宋体" w:hint="eastAsia"/>
          <w:sz w:val="24"/>
          <w:szCs w:val="24"/>
        </w:rPr>
        <w:t>加盖公章</w:t>
      </w:r>
      <w:r w:rsidR="00AC7611">
        <w:rPr>
          <w:rFonts w:ascii="宋体" w:hAnsi="宋体" w:hint="eastAsia"/>
          <w:sz w:val="24"/>
          <w:szCs w:val="24"/>
        </w:rPr>
        <w:t>或</w:t>
      </w:r>
      <w:r w:rsidRPr="00B61A7F">
        <w:rPr>
          <w:rFonts w:ascii="宋体" w:hAnsi="宋体" w:hint="eastAsia"/>
          <w:sz w:val="24"/>
          <w:szCs w:val="24"/>
        </w:rPr>
        <w:t>由</w:t>
      </w:r>
      <w:r w:rsidR="00E611A0">
        <w:rPr>
          <w:rFonts w:ascii="宋体" w:hAnsi="宋体" w:hint="eastAsia"/>
          <w:sz w:val="24"/>
          <w:szCs w:val="24"/>
        </w:rPr>
        <w:t>投标人</w:t>
      </w:r>
      <w:r w:rsidRPr="00B61A7F">
        <w:rPr>
          <w:rFonts w:ascii="宋体" w:hAnsi="宋体" w:hint="eastAsia"/>
          <w:sz w:val="24"/>
          <w:szCs w:val="24"/>
        </w:rPr>
        <w:t>的法定代表人</w:t>
      </w:r>
      <w:r w:rsidR="00DE042B">
        <w:rPr>
          <w:rFonts w:ascii="宋体" w:hAnsi="宋体" w:hint="eastAsia"/>
          <w:sz w:val="24"/>
          <w:szCs w:val="24"/>
        </w:rPr>
        <w:t>（</w:t>
      </w:r>
      <w:r w:rsidRPr="00B61A7F">
        <w:rPr>
          <w:rFonts w:ascii="宋体" w:hAnsi="宋体" w:hint="eastAsia"/>
          <w:sz w:val="24"/>
          <w:szCs w:val="24"/>
        </w:rPr>
        <w:t>授权委托人</w:t>
      </w:r>
      <w:r w:rsidR="00DE042B">
        <w:rPr>
          <w:rFonts w:ascii="宋体" w:hAnsi="宋体" w:hint="eastAsia"/>
          <w:sz w:val="24"/>
          <w:szCs w:val="24"/>
        </w:rPr>
        <w:t>）</w:t>
      </w:r>
      <w:r w:rsidRPr="00B61A7F">
        <w:rPr>
          <w:rFonts w:ascii="宋体" w:hAnsi="宋体" w:hint="eastAsia"/>
          <w:sz w:val="24"/>
          <w:szCs w:val="24"/>
        </w:rPr>
        <w:t>签字确认。</w:t>
      </w:r>
    </w:p>
    <w:p w:rsidR="005C1201" w:rsidRPr="00B61A7F" w:rsidRDefault="005C1201" w:rsidP="00B61A7F">
      <w:pPr>
        <w:spacing w:line="360" w:lineRule="auto"/>
        <w:ind w:firstLineChars="200" w:firstLine="482"/>
        <w:rPr>
          <w:rFonts w:ascii="宋体" w:hAnsi="宋体"/>
          <w:sz w:val="24"/>
          <w:szCs w:val="24"/>
        </w:rPr>
      </w:pPr>
      <w:r w:rsidRPr="00B61A7F">
        <w:rPr>
          <w:rFonts w:ascii="宋体" w:hAnsi="宋体" w:hint="eastAsia"/>
          <w:b/>
          <w:sz w:val="24"/>
          <w:szCs w:val="24"/>
        </w:rPr>
        <w:t>注</w:t>
      </w:r>
      <w:r w:rsidRPr="00B61A7F">
        <w:rPr>
          <w:rFonts w:ascii="宋体" w:hAnsi="宋体" w:hint="eastAsia"/>
          <w:sz w:val="24"/>
          <w:szCs w:val="24"/>
        </w:rPr>
        <w:t>：</w:t>
      </w:r>
      <w:r w:rsidR="00E611A0">
        <w:rPr>
          <w:rFonts w:ascii="宋体" w:hAnsi="宋体" w:hint="eastAsia"/>
          <w:sz w:val="24"/>
          <w:szCs w:val="24"/>
        </w:rPr>
        <w:t>投标人</w:t>
      </w:r>
      <w:r w:rsidRPr="00B61A7F">
        <w:rPr>
          <w:rFonts w:ascii="宋体" w:hAnsi="宋体" w:hint="eastAsia"/>
          <w:sz w:val="24"/>
          <w:szCs w:val="24"/>
        </w:rPr>
        <w:t>在投标文件及相关书面文件中的单位公章（包括印章、公章等）均指与</w:t>
      </w:r>
      <w:r w:rsidR="00E611A0">
        <w:rPr>
          <w:rFonts w:ascii="宋体" w:hAnsi="宋体" w:hint="eastAsia"/>
          <w:sz w:val="24"/>
          <w:szCs w:val="24"/>
        </w:rPr>
        <w:t>投标人</w:t>
      </w:r>
      <w:r w:rsidRPr="00B61A7F">
        <w:rPr>
          <w:rFonts w:ascii="宋体" w:hAnsi="宋体" w:hint="eastAsia"/>
          <w:sz w:val="24"/>
          <w:szCs w:val="24"/>
        </w:rPr>
        <w:t>名称全称一致的标准公章，不得使用其他形式（如带有“专用章”、“财务章”、“业务章”等）的印章。</w:t>
      </w:r>
    </w:p>
    <w:p w:rsidR="005C1201" w:rsidRPr="00B61A7F" w:rsidRDefault="005C1201" w:rsidP="00B61A7F">
      <w:pPr>
        <w:spacing w:line="360" w:lineRule="auto"/>
        <w:ind w:firstLineChars="200" w:firstLine="480"/>
        <w:rPr>
          <w:rFonts w:ascii="宋体" w:hAnsi="宋体"/>
          <w:sz w:val="24"/>
          <w:szCs w:val="24"/>
        </w:rPr>
      </w:pPr>
      <w:r w:rsidRPr="00B61A7F">
        <w:rPr>
          <w:rFonts w:ascii="宋体" w:hAnsi="宋体" w:hint="eastAsia"/>
          <w:sz w:val="24"/>
          <w:szCs w:val="24"/>
        </w:rPr>
        <w:t>3.3投标文件的装订应采用胶订方式牢固装订成册，不可插页抽页，不可采用活页纸进行装订；</w:t>
      </w:r>
      <w:r w:rsidR="00E611A0">
        <w:rPr>
          <w:rFonts w:ascii="宋体" w:hAnsi="宋体" w:hint="eastAsia"/>
          <w:sz w:val="24"/>
          <w:szCs w:val="24"/>
        </w:rPr>
        <w:t>投标人</w:t>
      </w:r>
      <w:r w:rsidRPr="00B61A7F">
        <w:rPr>
          <w:rFonts w:ascii="宋体" w:hAnsi="宋体" w:hint="eastAsia"/>
          <w:sz w:val="24"/>
          <w:szCs w:val="24"/>
        </w:rPr>
        <w:t>同时对多个标包投标的，投标文件应按所投标包分别编制</w:t>
      </w:r>
      <w:r w:rsidR="006C4292">
        <w:rPr>
          <w:rFonts w:ascii="宋体" w:hAnsi="宋体" w:hint="eastAsia"/>
          <w:sz w:val="24"/>
          <w:szCs w:val="24"/>
        </w:rPr>
        <w:t>，</w:t>
      </w:r>
      <w:r w:rsidRPr="00B61A7F">
        <w:rPr>
          <w:rFonts w:ascii="宋体" w:hAnsi="宋体" w:hint="eastAsia"/>
          <w:sz w:val="24"/>
          <w:szCs w:val="24"/>
        </w:rPr>
        <w:t>并分册胶装、分包密封。</w:t>
      </w:r>
    </w:p>
    <w:p w:rsidR="00230F16" w:rsidRPr="00230F16" w:rsidRDefault="00230F16" w:rsidP="00230F16">
      <w:pPr>
        <w:spacing w:line="360" w:lineRule="auto"/>
        <w:ind w:firstLineChars="200" w:firstLine="480"/>
        <w:rPr>
          <w:rFonts w:ascii="宋体" w:hAnsi="宋体"/>
          <w:sz w:val="24"/>
          <w:szCs w:val="24"/>
        </w:rPr>
      </w:pPr>
      <w:r w:rsidRPr="00230F16">
        <w:rPr>
          <w:rFonts w:ascii="宋体" w:hAnsi="宋体" w:hint="eastAsia"/>
          <w:sz w:val="24"/>
          <w:szCs w:val="24"/>
        </w:rPr>
        <w:t>3.4投标文件的密封。投标人</w:t>
      </w:r>
      <w:r w:rsidRPr="00230F16">
        <w:rPr>
          <w:rFonts w:ascii="宋体" w:hAnsi="宋体"/>
          <w:sz w:val="24"/>
          <w:szCs w:val="24"/>
        </w:rPr>
        <w:t>应使用密封袋将</w:t>
      </w:r>
      <w:r w:rsidRPr="00230F16">
        <w:rPr>
          <w:rFonts w:ascii="宋体" w:hAnsi="宋体" w:hint="eastAsia"/>
          <w:sz w:val="24"/>
          <w:szCs w:val="24"/>
        </w:rPr>
        <w:t>投标</w:t>
      </w:r>
      <w:r w:rsidRPr="00230F16">
        <w:rPr>
          <w:rFonts w:ascii="宋体" w:hAnsi="宋体"/>
          <w:sz w:val="24"/>
          <w:szCs w:val="24"/>
        </w:rPr>
        <w:t>文件密封</w:t>
      </w:r>
      <w:r w:rsidRPr="00230F16">
        <w:rPr>
          <w:rFonts w:ascii="宋体" w:hAnsi="宋体" w:hint="eastAsia"/>
          <w:sz w:val="24"/>
          <w:szCs w:val="24"/>
        </w:rPr>
        <w:t>，电子文档可密封至投标文件中也可单独密封。密封封面上需注明“项目名称”、“项目编号”、“分包号”、“投标人全称”和《招标文件》或《电子版》字样，并在密封包装上</w:t>
      </w:r>
      <w:r w:rsidRPr="00230F16">
        <w:rPr>
          <w:rFonts w:ascii="宋体" w:hAnsi="宋体"/>
          <w:sz w:val="24"/>
          <w:szCs w:val="24"/>
        </w:rPr>
        <w:t>粘贴密封条</w:t>
      </w:r>
      <w:r w:rsidRPr="00230F16">
        <w:rPr>
          <w:rFonts w:ascii="宋体" w:hAnsi="宋体" w:hint="eastAsia"/>
          <w:sz w:val="24"/>
          <w:szCs w:val="24"/>
        </w:rPr>
        <w:t>。</w:t>
      </w:r>
    </w:p>
    <w:p w:rsidR="005C1201" w:rsidRPr="00B61A7F" w:rsidRDefault="005C1201" w:rsidP="00D85920">
      <w:pPr>
        <w:spacing w:line="360" w:lineRule="auto"/>
        <w:ind w:right="57" w:firstLineChars="200" w:firstLine="480"/>
        <w:rPr>
          <w:rFonts w:ascii="宋体" w:hAnsi="宋体"/>
          <w:sz w:val="24"/>
          <w:szCs w:val="24"/>
        </w:rPr>
      </w:pPr>
      <w:r w:rsidRPr="00B61A7F">
        <w:rPr>
          <w:rFonts w:ascii="宋体" w:hAnsi="宋体" w:hint="eastAsia"/>
          <w:sz w:val="24"/>
          <w:szCs w:val="24"/>
        </w:rPr>
        <w:t>投标人按上述规定进行密封和标记后，将投标文件按照招标文件的要求送达指定地点。如果未按上述规定进行密封和标记，政府采购中心对误投或提前启封概不负责。</w:t>
      </w:r>
    </w:p>
    <w:p w:rsidR="005C1201" w:rsidRDefault="005C1201" w:rsidP="00360873">
      <w:pPr>
        <w:spacing w:line="360" w:lineRule="auto"/>
        <w:rPr>
          <w:rFonts w:ascii="宋体" w:hAnsi="宋体"/>
          <w:b/>
          <w:sz w:val="24"/>
          <w:szCs w:val="24"/>
        </w:rPr>
      </w:pPr>
      <w:r w:rsidRPr="00B61A7F">
        <w:rPr>
          <w:rFonts w:ascii="宋体" w:hAnsi="宋体" w:hint="eastAsia"/>
          <w:b/>
          <w:sz w:val="24"/>
          <w:szCs w:val="24"/>
        </w:rPr>
        <w:t>4.投标有效期</w:t>
      </w:r>
    </w:p>
    <w:p w:rsidR="00D85920" w:rsidRPr="00D85920" w:rsidRDefault="00D85920" w:rsidP="00D85920">
      <w:pPr>
        <w:spacing w:line="360" w:lineRule="auto"/>
        <w:ind w:firstLineChars="200" w:firstLine="480"/>
        <w:rPr>
          <w:rFonts w:ascii="宋体" w:hAnsi="宋体"/>
          <w:sz w:val="24"/>
          <w:szCs w:val="24"/>
        </w:rPr>
      </w:pPr>
      <w:r w:rsidRPr="00D85920">
        <w:rPr>
          <w:rFonts w:ascii="宋体" w:hAnsi="宋体" w:hint="eastAsia"/>
          <w:sz w:val="24"/>
          <w:szCs w:val="24"/>
        </w:rPr>
        <w:t>4.1投标有效期从提交投标文件的截止之日起算。投标文件中承诺的投标有效期应当不少于招标文件中载明的投标有效期。投标有效期内投标人撤销投标文件的，采购人或者采购代理机构可以不退还投标保证金。</w:t>
      </w:r>
    </w:p>
    <w:p w:rsidR="005C1201" w:rsidRPr="00B61A7F" w:rsidRDefault="005C1201" w:rsidP="00B61A7F">
      <w:pPr>
        <w:spacing w:line="360" w:lineRule="auto"/>
        <w:ind w:firstLineChars="200" w:firstLine="480"/>
        <w:rPr>
          <w:rFonts w:ascii="宋体" w:hAnsi="宋体"/>
          <w:sz w:val="24"/>
          <w:szCs w:val="24"/>
        </w:rPr>
      </w:pPr>
      <w:r w:rsidRPr="00B61A7F">
        <w:rPr>
          <w:rFonts w:ascii="宋体" w:hAnsi="宋体" w:hint="eastAsia"/>
          <w:sz w:val="24"/>
          <w:szCs w:val="24"/>
        </w:rPr>
        <w:t>4.</w:t>
      </w:r>
      <w:r w:rsidR="00D85920">
        <w:rPr>
          <w:rFonts w:ascii="宋体" w:hAnsi="宋体" w:hint="eastAsia"/>
          <w:sz w:val="24"/>
          <w:szCs w:val="24"/>
        </w:rPr>
        <w:t>2</w:t>
      </w:r>
      <w:r w:rsidRPr="00B61A7F">
        <w:rPr>
          <w:rFonts w:ascii="宋体" w:hAnsi="宋体" w:hint="eastAsia"/>
          <w:sz w:val="24"/>
          <w:szCs w:val="24"/>
        </w:rPr>
        <w:t>出现特殊情况需要延长投标有效期的，采购人以书面形式通知所有</w:t>
      </w:r>
      <w:r w:rsidR="00E611A0">
        <w:rPr>
          <w:rFonts w:ascii="宋体" w:hAnsi="宋体" w:hint="eastAsia"/>
          <w:sz w:val="24"/>
          <w:szCs w:val="24"/>
        </w:rPr>
        <w:t>投标人</w:t>
      </w:r>
      <w:r w:rsidRPr="00B61A7F">
        <w:rPr>
          <w:rFonts w:ascii="宋体" w:hAnsi="宋体" w:hint="eastAsia"/>
          <w:sz w:val="24"/>
          <w:szCs w:val="24"/>
        </w:rPr>
        <w:t>延长投标有效期。</w:t>
      </w:r>
      <w:r w:rsidR="00E611A0">
        <w:rPr>
          <w:rFonts w:ascii="宋体" w:hAnsi="宋体" w:hint="eastAsia"/>
          <w:sz w:val="24"/>
          <w:szCs w:val="24"/>
        </w:rPr>
        <w:t>投标人</w:t>
      </w:r>
      <w:r w:rsidRPr="00B61A7F">
        <w:rPr>
          <w:rFonts w:ascii="宋体" w:hAnsi="宋体" w:hint="eastAsia"/>
          <w:sz w:val="24"/>
          <w:szCs w:val="24"/>
        </w:rPr>
        <w:t>同意延长的，应相应延长其投标保证金的有效期，但不得要求或被允许修改或撤销其投标文件；</w:t>
      </w:r>
      <w:r w:rsidR="00E611A0">
        <w:rPr>
          <w:rFonts w:ascii="宋体" w:hAnsi="宋体" w:hint="eastAsia"/>
          <w:sz w:val="24"/>
          <w:szCs w:val="24"/>
        </w:rPr>
        <w:t>投标人</w:t>
      </w:r>
      <w:r w:rsidRPr="00B61A7F">
        <w:rPr>
          <w:rFonts w:ascii="宋体" w:hAnsi="宋体" w:hint="eastAsia"/>
          <w:sz w:val="24"/>
          <w:szCs w:val="24"/>
        </w:rPr>
        <w:t>拒绝延长的，其投标失效，但</w:t>
      </w:r>
      <w:r w:rsidR="00E611A0">
        <w:rPr>
          <w:rFonts w:ascii="宋体" w:hAnsi="宋体" w:hint="eastAsia"/>
          <w:sz w:val="24"/>
          <w:szCs w:val="24"/>
        </w:rPr>
        <w:t>投标人</w:t>
      </w:r>
      <w:r w:rsidRPr="00B61A7F">
        <w:rPr>
          <w:rFonts w:ascii="宋体" w:hAnsi="宋体" w:hint="eastAsia"/>
          <w:sz w:val="24"/>
          <w:szCs w:val="24"/>
        </w:rPr>
        <w:t>有权收回其投标保证金。</w:t>
      </w:r>
    </w:p>
    <w:p w:rsidR="005C1201" w:rsidRPr="00B61A7F" w:rsidRDefault="005C1201" w:rsidP="00360873">
      <w:pPr>
        <w:spacing w:line="360" w:lineRule="auto"/>
        <w:rPr>
          <w:rFonts w:ascii="宋体" w:hAnsi="宋体"/>
          <w:b/>
          <w:sz w:val="24"/>
          <w:szCs w:val="24"/>
        </w:rPr>
      </w:pPr>
      <w:r w:rsidRPr="00B61A7F">
        <w:rPr>
          <w:rFonts w:ascii="宋体" w:hAnsi="宋体" w:hint="eastAsia"/>
          <w:b/>
          <w:sz w:val="24"/>
          <w:szCs w:val="24"/>
        </w:rPr>
        <w:t>5.投标保证金</w:t>
      </w:r>
    </w:p>
    <w:p w:rsidR="005C1201" w:rsidRPr="00B61A7F" w:rsidRDefault="005C1201" w:rsidP="00B61A7F">
      <w:pPr>
        <w:spacing w:line="360" w:lineRule="auto"/>
        <w:ind w:firstLineChars="200" w:firstLine="480"/>
        <w:rPr>
          <w:rFonts w:ascii="宋体" w:hAnsi="宋体"/>
          <w:sz w:val="24"/>
          <w:szCs w:val="24"/>
        </w:rPr>
      </w:pPr>
      <w:r w:rsidRPr="00B61A7F">
        <w:rPr>
          <w:rFonts w:ascii="宋体" w:hAnsi="宋体" w:hint="eastAsia"/>
          <w:sz w:val="24"/>
          <w:szCs w:val="24"/>
        </w:rPr>
        <w:t>5.1投标保证金的缴纳</w:t>
      </w:r>
    </w:p>
    <w:p w:rsidR="005C1201" w:rsidRPr="00B61A7F" w:rsidRDefault="00E611A0" w:rsidP="00B61A7F">
      <w:pPr>
        <w:spacing w:line="360" w:lineRule="auto"/>
        <w:ind w:firstLineChars="200" w:firstLine="480"/>
        <w:rPr>
          <w:rFonts w:ascii="宋体" w:hAnsi="宋体"/>
          <w:sz w:val="24"/>
          <w:szCs w:val="24"/>
        </w:rPr>
      </w:pPr>
      <w:r>
        <w:rPr>
          <w:rFonts w:ascii="宋体" w:hAnsi="宋体" w:hint="eastAsia"/>
          <w:sz w:val="24"/>
          <w:szCs w:val="24"/>
        </w:rPr>
        <w:t>投标人</w:t>
      </w:r>
      <w:r w:rsidR="005C1201" w:rsidRPr="00B61A7F">
        <w:rPr>
          <w:rFonts w:ascii="宋体" w:hAnsi="宋体" w:hint="eastAsia"/>
          <w:sz w:val="24"/>
          <w:szCs w:val="24"/>
        </w:rPr>
        <w:t>在</w:t>
      </w:r>
      <w:r w:rsidR="000B1DD4">
        <w:rPr>
          <w:rFonts w:ascii="宋体" w:hAnsi="宋体" w:hint="eastAsia"/>
          <w:sz w:val="24"/>
          <w:szCs w:val="24"/>
        </w:rPr>
        <w:t>提交投标文件</w:t>
      </w:r>
      <w:r w:rsidR="005C1201" w:rsidRPr="00B61A7F">
        <w:rPr>
          <w:rFonts w:ascii="宋体" w:hAnsi="宋体" w:hint="eastAsia"/>
          <w:sz w:val="24"/>
          <w:szCs w:val="24"/>
        </w:rPr>
        <w:t>的同时，应按投标人须知前附表规定的金额、开户银行、行号、</w:t>
      </w:r>
      <w:r w:rsidR="005C1201" w:rsidRPr="00B61A7F">
        <w:rPr>
          <w:rFonts w:ascii="宋体" w:hAnsi="宋体" w:hint="eastAsia"/>
          <w:sz w:val="24"/>
          <w:szCs w:val="24"/>
        </w:rPr>
        <w:lastRenderedPageBreak/>
        <w:t>开户单位、账号和招标文件本章“报名须知”规定的投标保证金缴纳要求递交投标保证金，并作为其投标文件的组成部分。</w:t>
      </w:r>
    </w:p>
    <w:p w:rsidR="005C1201" w:rsidRDefault="005C1201" w:rsidP="00B61A7F">
      <w:pPr>
        <w:spacing w:line="360" w:lineRule="auto"/>
        <w:ind w:firstLineChars="200" w:firstLine="480"/>
        <w:rPr>
          <w:rFonts w:ascii="宋体" w:hAnsi="宋体"/>
          <w:sz w:val="24"/>
          <w:szCs w:val="24"/>
        </w:rPr>
      </w:pPr>
      <w:r w:rsidRPr="00B61A7F">
        <w:rPr>
          <w:rFonts w:ascii="宋体" w:hAnsi="宋体" w:hint="eastAsia"/>
          <w:sz w:val="24"/>
          <w:szCs w:val="24"/>
        </w:rPr>
        <w:t>5.</w:t>
      </w:r>
      <w:r w:rsidR="00936C9E">
        <w:rPr>
          <w:rFonts w:ascii="宋体" w:hAnsi="宋体" w:hint="eastAsia"/>
          <w:sz w:val="24"/>
          <w:szCs w:val="24"/>
        </w:rPr>
        <w:t>2</w:t>
      </w:r>
      <w:r w:rsidRPr="00B61A7F">
        <w:rPr>
          <w:rFonts w:ascii="宋体" w:hAnsi="宋体" w:hint="eastAsia"/>
          <w:sz w:val="24"/>
          <w:szCs w:val="24"/>
        </w:rPr>
        <w:t>投标保证金的退还：</w:t>
      </w:r>
    </w:p>
    <w:p w:rsidR="00131C8E" w:rsidRDefault="00131C8E" w:rsidP="00B61A7F">
      <w:pPr>
        <w:spacing w:line="360" w:lineRule="auto"/>
        <w:ind w:firstLineChars="200" w:firstLine="480"/>
        <w:rPr>
          <w:rFonts w:ascii="宋体" w:hAnsi="宋体"/>
          <w:sz w:val="24"/>
          <w:szCs w:val="24"/>
        </w:rPr>
      </w:pPr>
      <w:r>
        <w:rPr>
          <w:rFonts w:ascii="宋体" w:hAnsi="宋体" w:hint="eastAsia"/>
          <w:sz w:val="24"/>
          <w:szCs w:val="24"/>
        </w:rPr>
        <w:t>（1）</w:t>
      </w:r>
      <w:r w:rsidRPr="00131C8E">
        <w:rPr>
          <w:rFonts w:ascii="宋体" w:hAnsi="宋体" w:hint="eastAsia"/>
          <w:sz w:val="24"/>
          <w:szCs w:val="24"/>
        </w:rPr>
        <w:t>投标人在投标截止时间前</w:t>
      </w:r>
      <w:r>
        <w:rPr>
          <w:rFonts w:ascii="宋体" w:hAnsi="宋体" w:hint="eastAsia"/>
          <w:sz w:val="24"/>
          <w:szCs w:val="24"/>
        </w:rPr>
        <w:t>放弃投标</w:t>
      </w:r>
      <w:r w:rsidRPr="00131C8E">
        <w:rPr>
          <w:rFonts w:ascii="宋体" w:hAnsi="宋体" w:hint="eastAsia"/>
          <w:sz w:val="24"/>
          <w:szCs w:val="24"/>
        </w:rPr>
        <w:t>的，自收到投标人书面</w:t>
      </w:r>
      <w:r>
        <w:rPr>
          <w:rFonts w:ascii="宋体" w:hAnsi="宋体" w:hint="eastAsia"/>
          <w:sz w:val="24"/>
          <w:szCs w:val="24"/>
        </w:rPr>
        <w:t>放弃投标通知之日起５个工作日内</w:t>
      </w:r>
      <w:r w:rsidRPr="00131C8E">
        <w:rPr>
          <w:rFonts w:ascii="宋体" w:hAnsi="宋体" w:hint="eastAsia"/>
          <w:sz w:val="24"/>
          <w:szCs w:val="24"/>
        </w:rPr>
        <w:t>退还，但因投标人自身原因导致无法及时退还</w:t>
      </w:r>
      <w:r>
        <w:rPr>
          <w:rFonts w:ascii="宋体" w:hAnsi="宋体" w:hint="eastAsia"/>
          <w:sz w:val="24"/>
          <w:szCs w:val="24"/>
        </w:rPr>
        <w:t>的除外；</w:t>
      </w:r>
    </w:p>
    <w:p w:rsidR="005C1201" w:rsidRPr="00B61A7F" w:rsidRDefault="005C1201" w:rsidP="00B61A7F">
      <w:pPr>
        <w:spacing w:line="360" w:lineRule="auto"/>
        <w:ind w:firstLineChars="200" w:firstLine="480"/>
        <w:rPr>
          <w:rFonts w:ascii="宋体" w:hAnsi="宋体"/>
          <w:sz w:val="24"/>
          <w:szCs w:val="24"/>
        </w:rPr>
      </w:pPr>
      <w:r w:rsidRPr="00B61A7F">
        <w:rPr>
          <w:rFonts w:ascii="宋体" w:hAnsi="宋体" w:hint="eastAsia"/>
          <w:sz w:val="24"/>
          <w:szCs w:val="24"/>
        </w:rPr>
        <w:t>（</w:t>
      </w:r>
      <w:r w:rsidR="00131C8E">
        <w:rPr>
          <w:rFonts w:ascii="宋体" w:hAnsi="宋体" w:hint="eastAsia"/>
          <w:sz w:val="24"/>
          <w:szCs w:val="24"/>
        </w:rPr>
        <w:t>2</w:t>
      </w:r>
      <w:r w:rsidRPr="00B61A7F">
        <w:rPr>
          <w:rFonts w:ascii="宋体" w:hAnsi="宋体" w:hint="eastAsia"/>
          <w:sz w:val="24"/>
          <w:szCs w:val="24"/>
        </w:rPr>
        <w:t>）未中标人投标保证金，自中标通知书发出之日起5个工作日内退还；</w:t>
      </w:r>
    </w:p>
    <w:p w:rsidR="005C1201" w:rsidRPr="00B61A7F" w:rsidRDefault="005C1201" w:rsidP="00B61A7F">
      <w:pPr>
        <w:spacing w:line="360" w:lineRule="auto"/>
        <w:ind w:firstLineChars="200" w:firstLine="480"/>
        <w:rPr>
          <w:rFonts w:ascii="宋体" w:hAnsi="宋体"/>
          <w:sz w:val="24"/>
          <w:szCs w:val="24"/>
        </w:rPr>
      </w:pPr>
      <w:r w:rsidRPr="00B61A7F">
        <w:rPr>
          <w:rFonts w:ascii="宋体" w:hAnsi="宋体" w:hint="eastAsia"/>
          <w:sz w:val="24"/>
          <w:szCs w:val="24"/>
        </w:rPr>
        <w:t>（</w:t>
      </w:r>
      <w:r w:rsidR="00131C8E">
        <w:rPr>
          <w:rFonts w:ascii="宋体" w:hAnsi="宋体" w:hint="eastAsia"/>
          <w:sz w:val="24"/>
          <w:szCs w:val="24"/>
        </w:rPr>
        <w:t>3</w:t>
      </w:r>
      <w:r w:rsidRPr="00B61A7F">
        <w:rPr>
          <w:rFonts w:ascii="宋体" w:hAnsi="宋体" w:hint="eastAsia"/>
          <w:sz w:val="24"/>
          <w:szCs w:val="24"/>
        </w:rPr>
        <w:t>）中标人投标保证金，自政府采购合同签订之日起5个工作日内退还</w:t>
      </w:r>
      <w:r w:rsidR="00426A2D" w:rsidRPr="00426A2D">
        <w:rPr>
          <w:rFonts w:ascii="宋体" w:hAnsi="宋体" w:hint="eastAsia"/>
          <w:sz w:val="24"/>
          <w:szCs w:val="24"/>
        </w:rPr>
        <w:t>或者转为中标人的履约保证金</w:t>
      </w:r>
      <w:r w:rsidRPr="00B61A7F">
        <w:rPr>
          <w:rFonts w:ascii="宋体" w:hAnsi="宋体" w:hint="eastAsia"/>
          <w:sz w:val="24"/>
          <w:szCs w:val="24"/>
        </w:rPr>
        <w:t>。</w:t>
      </w:r>
    </w:p>
    <w:p w:rsidR="005C1201" w:rsidRDefault="005C1201" w:rsidP="00B61A7F">
      <w:pPr>
        <w:spacing w:line="360" w:lineRule="auto"/>
        <w:ind w:firstLineChars="200" w:firstLine="480"/>
        <w:rPr>
          <w:rFonts w:ascii="宋体" w:hAnsi="宋体"/>
          <w:sz w:val="24"/>
          <w:szCs w:val="24"/>
        </w:rPr>
      </w:pPr>
      <w:r w:rsidRPr="00B61A7F">
        <w:rPr>
          <w:rFonts w:ascii="宋体" w:hAnsi="宋体" w:hint="eastAsia"/>
          <w:sz w:val="24"/>
          <w:szCs w:val="24"/>
        </w:rPr>
        <w:t>5.</w:t>
      </w:r>
      <w:r w:rsidR="00936C9E">
        <w:rPr>
          <w:rFonts w:ascii="宋体" w:hAnsi="宋体" w:hint="eastAsia"/>
          <w:sz w:val="24"/>
          <w:szCs w:val="24"/>
        </w:rPr>
        <w:t>3</w:t>
      </w:r>
      <w:r w:rsidRPr="00B61A7F">
        <w:rPr>
          <w:rFonts w:ascii="宋体" w:hAnsi="宋体" w:hint="eastAsia"/>
          <w:sz w:val="24"/>
          <w:szCs w:val="24"/>
        </w:rPr>
        <w:t>有下列情形之一的，投标保证金将不予退还：</w:t>
      </w:r>
    </w:p>
    <w:p w:rsidR="009E17E6" w:rsidRPr="00343EA9" w:rsidRDefault="009E17E6" w:rsidP="009E17E6">
      <w:pPr>
        <w:spacing w:line="360" w:lineRule="auto"/>
        <w:ind w:firstLineChars="220" w:firstLine="528"/>
        <w:rPr>
          <w:rFonts w:ascii="宋体" w:hAnsi="宋体"/>
          <w:color w:val="000000"/>
          <w:kern w:val="0"/>
          <w:sz w:val="24"/>
          <w:szCs w:val="24"/>
        </w:rPr>
      </w:pPr>
      <w:r w:rsidRPr="00343EA9">
        <w:rPr>
          <w:rFonts w:ascii="宋体" w:hAnsi="宋体" w:hint="eastAsia"/>
          <w:color w:val="000000"/>
          <w:kern w:val="0"/>
          <w:sz w:val="24"/>
          <w:szCs w:val="24"/>
        </w:rPr>
        <w:t>（1）中标后，无正当理由放弃中标资格；</w:t>
      </w:r>
    </w:p>
    <w:p w:rsidR="009E17E6" w:rsidRPr="00343EA9" w:rsidRDefault="009E17E6" w:rsidP="009E17E6">
      <w:pPr>
        <w:spacing w:line="360" w:lineRule="auto"/>
        <w:ind w:firstLineChars="220" w:firstLine="528"/>
        <w:rPr>
          <w:rFonts w:ascii="宋体" w:hAnsi="宋体"/>
          <w:color w:val="000000"/>
          <w:kern w:val="0"/>
          <w:sz w:val="24"/>
          <w:szCs w:val="24"/>
        </w:rPr>
      </w:pPr>
      <w:r w:rsidRPr="00343EA9">
        <w:rPr>
          <w:rFonts w:ascii="宋体" w:hAnsi="宋体" w:hint="eastAsia"/>
          <w:color w:val="000000"/>
          <w:kern w:val="0"/>
          <w:sz w:val="24"/>
          <w:szCs w:val="24"/>
        </w:rPr>
        <w:t>（2）中标后，无正当理由不与招标人签订合同；</w:t>
      </w:r>
    </w:p>
    <w:p w:rsidR="009E17E6" w:rsidRPr="00343EA9" w:rsidRDefault="009E17E6" w:rsidP="009E17E6">
      <w:pPr>
        <w:spacing w:line="360" w:lineRule="auto"/>
        <w:ind w:firstLineChars="220" w:firstLine="528"/>
        <w:rPr>
          <w:rFonts w:ascii="宋体" w:hAnsi="宋体"/>
          <w:color w:val="000000"/>
          <w:kern w:val="0"/>
          <w:sz w:val="24"/>
          <w:szCs w:val="24"/>
        </w:rPr>
      </w:pPr>
      <w:r w:rsidRPr="00343EA9">
        <w:rPr>
          <w:rFonts w:ascii="宋体" w:hAnsi="宋体" w:hint="eastAsia"/>
          <w:color w:val="000000"/>
          <w:kern w:val="0"/>
          <w:sz w:val="24"/>
          <w:szCs w:val="24"/>
        </w:rPr>
        <w:t>（3）在签订合同时，向招标人提出附加条件；</w:t>
      </w:r>
    </w:p>
    <w:p w:rsidR="009E17E6" w:rsidRPr="00343EA9" w:rsidRDefault="009E17E6" w:rsidP="009E17E6">
      <w:pPr>
        <w:spacing w:line="360" w:lineRule="auto"/>
        <w:ind w:firstLineChars="220" w:firstLine="528"/>
        <w:rPr>
          <w:rFonts w:ascii="宋体" w:hAnsi="宋体"/>
          <w:color w:val="000000"/>
          <w:kern w:val="0"/>
          <w:sz w:val="24"/>
          <w:szCs w:val="24"/>
        </w:rPr>
      </w:pPr>
      <w:r w:rsidRPr="00343EA9">
        <w:rPr>
          <w:rFonts w:ascii="宋体" w:hAnsi="宋体" w:hint="eastAsia"/>
          <w:color w:val="000000"/>
          <w:kern w:val="0"/>
          <w:sz w:val="24"/>
          <w:szCs w:val="24"/>
        </w:rPr>
        <w:t>（4）不按照招标文件要求提交履约保证金；</w:t>
      </w:r>
    </w:p>
    <w:p w:rsidR="009E17E6" w:rsidRPr="00343EA9" w:rsidRDefault="009E17E6" w:rsidP="009E17E6">
      <w:pPr>
        <w:spacing w:line="360" w:lineRule="auto"/>
        <w:ind w:firstLineChars="220" w:firstLine="528"/>
        <w:rPr>
          <w:rFonts w:ascii="宋体" w:hAnsi="宋体"/>
          <w:color w:val="000000"/>
          <w:kern w:val="0"/>
          <w:sz w:val="24"/>
          <w:szCs w:val="24"/>
        </w:rPr>
      </w:pPr>
      <w:r w:rsidRPr="00343EA9">
        <w:rPr>
          <w:rFonts w:ascii="宋体" w:hAnsi="宋体" w:hint="eastAsia"/>
          <w:color w:val="000000"/>
          <w:kern w:val="0"/>
          <w:sz w:val="24"/>
          <w:szCs w:val="24"/>
        </w:rPr>
        <w:t>（5）要求修改、补充和撤销投标文件的实质性内容；</w:t>
      </w:r>
    </w:p>
    <w:p w:rsidR="009E17E6" w:rsidRPr="00343EA9" w:rsidRDefault="009E17E6" w:rsidP="009E17E6">
      <w:pPr>
        <w:spacing w:line="360" w:lineRule="auto"/>
        <w:ind w:firstLineChars="220" w:firstLine="528"/>
        <w:rPr>
          <w:rFonts w:ascii="宋体" w:hAnsi="宋体"/>
          <w:color w:val="000000"/>
          <w:kern w:val="0"/>
          <w:sz w:val="24"/>
          <w:szCs w:val="24"/>
        </w:rPr>
      </w:pPr>
      <w:r w:rsidRPr="00343EA9">
        <w:rPr>
          <w:rFonts w:ascii="宋体" w:hAnsi="宋体" w:hint="eastAsia"/>
          <w:color w:val="000000"/>
          <w:kern w:val="0"/>
          <w:sz w:val="24"/>
          <w:szCs w:val="24"/>
        </w:rPr>
        <w:t>（6）要求更改招标文件和中标结果公告的实质性内容；</w:t>
      </w:r>
    </w:p>
    <w:p w:rsidR="009E17E6" w:rsidRPr="00343EA9" w:rsidRDefault="009E17E6" w:rsidP="009E17E6">
      <w:pPr>
        <w:spacing w:line="360" w:lineRule="auto"/>
        <w:ind w:firstLineChars="220" w:firstLine="528"/>
        <w:rPr>
          <w:rFonts w:ascii="宋体" w:hAnsi="宋体"/>
          <w:color w:val="000000"/>
          <w:kern w:val="0"/>
          <w:sz w:val="24"/>
          <w:szCs w:val="24"/>
        </w:rPr>
      </w:pPr>
      <w:r w:rsidRPr="00343EA9">
        <w:rPr>
          <w:rFonts w:ascii="宋体" w:hAnsi="宋体" w:hint="eastAsia"/>
          <w:color w:val="000000"/>
          <w:kern w:val="0"/>
          <w:sz w:val="24"/>
          <w:szCs w:val="24"/>
        </w:rPr>
        <w:t>（7）法律法规和招标文件规定的其他情形。</w:t>
      </w:r>
    </w:p>
    <w:p w:rsidR="005C1201" w:rsidRPr="00B61A7F" w:rsidRDefault="005C1201" w:rsidP="00360873">
      <w:pPr>
        <w:spacing w:line="360" w:lineRule="auto"/>
        <w:rPr>
          <w:rFonts w:ascii="宋体" w:hAnsi="宋体"/>
          <w:color w:val="000000"/>
          <w:sz w:val="24"/>
          <w:szCs w:val="24"/>
        </w:rPr>
      </w:pPr>
      <w:r w:rsidRPr="00B61A7F">
        <w:rPr>
          <w:rFonts w:ascii="宋体" w:hAnsi="宋体" w:hint="eastAsia"/>
          <w:b/>
          <w:sz w:val="24"/>
          <w:szCs w:val="24"/>
        </w:rPr>
        <w:t>6.</w:t>
      </w:r>
      <w:r w:rsidRPr="00B61A7F">
        <w:rPr>
          <w:rFonts w:ascii="宋体" w:hAnsi="宋体"/>
          <w:b/>
          <w:sz w:val="24"/>
          <w:szCs w:val="24"/>
        </w:rPr>
        <w:t>投标文件的修改和撤回</w:t>
      </w:r>
    </w:p>
    <w:p w:rsidR="005C1201" w:rsidRPr="00B61A7F" w:rsidRDefault="00E611A0" w:rsidP="00B61A7F">
      <w:pPr>
        <w:spacing w:line="360" w:lineRule="auto"/>
        <w:ind w:firstLineChars="200" w:firstLine="480"/>
        <w:rPr>
          <w:rFonts w:ascii="宋体" w:hAnsi="宋体"/>
          <w:sz w:val="24"/>
          <w:szCs w:val="24"/>
        </w:rPr>
      </w:pPr>
      <w:r>
        <w:rPr>
          <w:rFonts w:ascii="宋体" w:hAnsi="宋体" w:hint="eastAsia"/>
          <w:sz w:val="24"/>
          <w:szCs w:val="24"/>
        </w:rPr>
        <w:t>投标人</w:t>
      </w:r>
      <w:r w:rsidR="005C1201" w:rsidRPr="00B61A7F">
        <w:rPr>
          <w:rFonts w:ascii="宋体" w:hAnsi="宋体" w:hint="eastAsia"/>
          <w:sz w:val="24"/>
          <w:szCs w:val="24"/>
        </w:rPr>
        <w:t>在</w:t>
      </w:r>
      <w:r w:rsidR="003F1EF2">
        <w:rPr>
          <w:rFonts w:ascii="宋体" w:hAnsi="宋体" w:hint="eastAsia"/>
          <w:sz w:val="24"/>
          <w:szCs w:val="24"/>
        </w:rPr>
        <w:t>提交</w:t>
      </w:r>
      <w:r w:rsidR="005C1201" w:rsidRPr="00B61A7F">
        <w:rPr>
          <w:rFonts w:ascii="宋体" w:hAnsi="宋体" w:hint="eastAsia"/>
          <w:sz w:val="24"/>
          <w:szCs w:val="24"/>
        </w:rPr>
        <w:t>投标截止时间前，可以对所递交的投标文件进行补充、修改或者撤回。补充、修改的内容</w:t>
      </w:r>
      <w:r w:rsidR="00247086">
        <w:rPr>
          <w:rFonts w:ascii="宋体" w:hAnsi="宋体" w:hint="eastAsia"/>
          <w:sz w:val="24"/>
          <w:szCs w:val="24"/>
        </w:rPr>
        <w:t>旁</w:t>
      </w:r>
      <w:r w:rsidR="00247086" w:rsidRPr="00247086">
        <w:rPr>
          <w:rFonts w:ascii="宋体" w:hAnsi="宋体" w:hint="eastAsia"/>
          <w:sz w:val="24"/>
          <w:szCs w:val="24"/>
        </w:rPr>
        <w:t>签署</w:t>
      </w:r>
      <w:r w:rsidR="00247086">
        <w:rPr>
          <w:rFonts w:ascii="宋体" w:hAnsi="宋体" w:hint="eastAsia"/>
          <w:sz w:val="24"/>
          <w:szCs w:val="24"/>
        </w:rPr>
        <w:t>（法人或授权委托人签署）</w:t>
      </w:r>
      <w:r w:rsidR="00247086" w:rsidRPr="00247086">
        <w:rPr>
          <w:rFonts w:ascii="宋体" w:hAnsi="宋体" w:hint="eastAsia"/>
          <w:sz w:val="24"/>
          <w:szCs w:val="24"/>
        </w:rPr>
        <w:t>、盖章、密封</w:t>
      </w:r>
      <w:r w:rsidR="00247086">
        <w:rPr>
          <w:rFonts w:ascii="宋体" w:hAnsi="宋体" w:hint="eastAsia"/>
          <w:sz w:val="24"/>
          <w:szCs w:val="24"/>
        </w:rPr>
        <w:t>后生效</w:t>
      </w:r>
      <w:r w:rsidR="005C1201" w:rsidRPr="00B61A7F">
        <w:rPr>
          <w:rFonts w:ascii="宋体" w:hAnsi="宋体" w:hint="eastAsia"/>
          <w:sz w:val="24"/>
          <w:szCs w:val="24"/>
        </w:rPr>
        <w:t>，并作为投标文件的组成部分；撤回的应以书面形式告知政府采购中心</w:t>
      </w:r>
      <w:r w:rsidR="00A00403">
        <w:rPr>
          <w:rFonts w:ascii="宋体" w:hAnsi="宋体" w:hint="eastAsia"/>
          <w:sz w:val="24"/>
          <w:szCs w:val="24"/>
        </w:rPr>
        <w:t>或采购人</w:t>
      </w:r>
      <w:r w:rsidR="005C1201" w:rsidRPr="00B61A7F">
        <w:rPr>
          <w:rFonts w:ascii="宋体" w:hAnsi="宋体" w:hint="eastAsia"/>
          <w:sz w:val="24"/>
          <w:szCs w:val="24"/>
        </w:rPr>
        <w:t>。</w:t>
      </w:r>
    </w:p>
    <w:p w:rsidR="005C1201" w:rsidRPr="00B61A7F" w:rsidRDefault="005C1201" w:rsidP="00B61A7F">
      <w:pPr>
        <w:spacing w:line="360" w:lineRule="auto"/>
        <w:ind w:firstLineChars="200" w:firstLine="480"/>
        <w:rPr>
          <w:rFonts w:ascii="宋体" w:hAnsi="宋体"/>
          <w:sz w:val="24"/>
          <w:szCs w:val="24"/>
        </w:rPr>
      </w:pPr>
      <w:r w:rsidRPr="00B61A7F">
        <w:rPr>
          <w:rFonts w:ascii="宋体" w:hAnsi="宋体" w:hint="eastAsia"/>
          <w:sz w:val="24"/>
          <w:szCs w:val="24"/>
        </w:rPr>
        <w:t>在</w:t>
      </w:r>
      <w:r w:rsidR="000B1DD4">
        <w:rPr>
          <w:rFonts w:ascii="宋体" w:hAnsi="宋体" w:hint="eastAsia"/>
          <w:sz w:val="24"/>
          <w:szCs w:val="24"/>
        </w:rPr>
        <w:t>提交投标文件</w:t>
      </w:r>
      <w:r w:rsidRPr="00B61A7F">
        <w:rPr>
          <w:rFonts w:ascii="宋体" w:hAnsi="宋体" w:hint="eastAsia"/>
          <w:sz w:val="24"/>
          <w:szCs w:val="24"/>
        </w:rPr>
        <w:t>截止时间后到招标文件规定的投标有效期终止之前，</w:t>
      </w:r>
      <w:r w:rsidR="00E611A0">
        <w:rPr>
          <w:rFonts w:ascii="宋体" w:hAnsi="宋体" w:hint="eastAsia"/>
          <w:sz w:val="24"/>
          <w:szCs w:val="24"/>
        </w:rPr>
        <w:t>投标人</w:t>
      </w:r>
      <w:r w:rsidRPr="00B61A7F">
        <w:rPr>
          <w:rFonts w:ascii="宋体" w:hAnsi="宋体" w:hint="eastAsia"/>
          <w:sz w:val="24"/>
          <w:szCs w:val="24"/>
        </w:rPr>
        <w:t>不得补充、修改、替代或者撤回其投标文件。</w:t>
      </w:r>
    </w:p>
    <w:p w:rsidR="005C1201" w:rsidRPr="00B61A7F" w:rsidRDefault="005C1201" w:rsidP="00360873">
      <w:pPr>
        <w:spacing w:line="360" w:lineRule="auto"/>
        <w:rPr>
          <w:rFonts w:ascii="宋体" w:hAnsi="宋体"/>
          <w:sz w:val="24"/>
          <w:szCs w:val="24"/>
        </w:rPr>
      </w:pPr>
      <w:r w:rsidRPr="00B61A7F">
        <w:rPr>
          <w:rFonts w:ascii="宋体" w:hAnsi="宋体" w:hint="eastAsia"/>
          <w:b/>
          <w:sz w:val="24"/>
          <w:szCs w:val="24"/>
        </w:rPr>
        <w:t>7.投标文件的递交</w:t>
      </w:r>
    </w:p>
    <w:p w:rsidR="005C1201" w:rsidRPr="00B61A7F" w:rsidRDefault="005C1201" w:rsidP="00B61A7F">
      <w:pPr>
        <w:spacing w:line="360" w:lineRule="auto"/>
        <w:ind w:firstLineChars="200" w:firstLine="480"/>
        <w:rPr>
          <w:rFonts w:ascii="宋体" w:hAnsi="宋体"/>
          <w:sz w:val="24"/>
          <w:szCs w:val="24"/>
        </w:rPr>
      </w:pPr>
      <w:r w:rsidRPr="00B61A7F">
        <w:rPr>
          <w:rFonts w:ascii="宋体" w:hAnsi="宋体" w:hint="eastAsia"/>
          <w:sz w:val="24"/>
          <w:szCs w:val="24"/>
        </w:rPr>
        <w:t>在招标文件要求提交投标文件的截止时间之后送达的投标文件</w:t>
      </w:r>
      <w:r w:rsidRPr="00B61A7F">
        <w:rPr>
          <w:rFonts w:ascii="宋体" w:hAnsi="宋体" w:hint="eastAsia"/>
          <w:color w:val="000000"/>
          <w:kern w:val="0"/>
          <w:sz w:val="24"/>
          <w:szCs w:val="24"/>
        </w:rPr>
        <w:t>，</w:t>
      </w:r>
      <w:r w:rsidRPr="00B61A7F">
        <w:rPr>
          <w:rFonts w:ascii="宋体" w:hAnsi="宋体" w:hint="eastAsia"/>
          <w:sz w:val="24"/>
          <w:szCs w:val="24"/>
        </w:rPr>
        <w:t>为无效投标文件，采购单位或</w:t>
      </w:r>
      <w:r w:rsidR="009F4179">
        <w:rPr>
          <w:rFonts w:ascii="宋体" w:hAnsi="宋体" w:hint="eastAsia"/>
          <w:sz w:val="24"/>
          <w:szCs w:val="24"/>
        </w:rPr>
        <w:t>采购代理机构</w:t>
      </w:r>
      <w:r w:rsidRPr="00B61A7F">
        <w:rPr>
          <w:rFonts w:ascii="宋体" w:hAnsi="宋体" w:hint="eastAsia"/>
          <w:sz w:val="24"/>
          <w:szCs w:val="24"/>
        </w:rPr>
        <w:t>拒收。</w:t>
      </w:r>
    </w:p>
    <w:p w:rsidR="005C1201" w:rsidRPr="00B61A7F" w:rsidRDefault="005C1201" w:rsidP="0072792D">
      <w:pPr>
        <w:spacing w:line="360" w:lineRule="auto"/>
        <w:rPr>
          <w:rFonts w:ascii="宋体" w:hAnsi="宋体"/>
          <w:b/>
          <w:sz w:val="24"/>
          <w:szCs w:val="24"/>
        </w:rPr>
      </w:pPr>
      <w:r w:rsidRPr="00B61A7F">
        <w:rPr>
          <w:rFonts w:ascii="宋体" w:hAnsi="宋体" w:hint="eastAsia"/>
          <w:b/>
          <w:sz w:val="24"/>
          <w:szCs w:val="24"/>
        </w:rPr>
        <w:t>六.开标</w:t>
      </w:r>
    </w:p>
    <w:p w:rsidR="005C1201" w:rsidRPr="00B61A7F" w:rsidRDefault="005C1201" w:rsidP="00360873">
      <w:pPr>
        <w:spacing w:line="360" w:lineRule="auto"/>
        <w:rPr>
          <w:rFonts w:ascii="宋体" w:hAnsi="宋体"/>
          <w:b/>
          <w:sz w:val="24"/>
          <w:szCs w:val="24"/>
        </w:rPr>
      </w:pPr>
      <w:r w:rsidRPr="00B61A7F">
        <w:rPr>
          <w:rFonts w:ascii="宋体" w:hAnsi="宋体" w:hint="eastAsia"/>
          <w:b/>
          <w:sz w:val="24"/>
          <w:szCs w:val="24"/>
        </w:rPr>
        <w:t>1.开标时间和地点</w:t>
      </w:r>
    </w:p>
    <w:p w:rsidR="005C1201" w:rsidRPr="00B61A7F" w:rsidRDefault="005C1201" w:rsidP="00B61A7F">
      <w:pPr>
        <w:spacing w:line="360" w:lineRule="auto"/>
        <w:ind w:firstLineChars="200" w:firstLine="480"/>
        <w:rPr>
          <w:rFonts w:ascii="宋体" w:hAnsi="宋体"/>
          <w:sz w:val="24"/>
          <w:szCs w:val="24"/>
        </w:rPr>
      </w:pPr>
      <w:r w:rsidRPr="00B61A7F">
        <w:rPr>
          <w:rFonts w:ascii="宋体" w:hAnsi="宋体" w:hint="eastAsia"/>
          <w:sz w:val="24"/>
          <w:szCs w:val="24"/>
        </w:rPr>
        <w:t>开标时间与</w:t>
      </w:r>
      <w:r w:rsidR="000B1DD4">
        <w:rPr>
          <w:rFonts w:ascii="宋体" w:hAnsi="宋体" w:hint="eastAsia"/>
          <w:sz w:val="24"/>
          <w:szCs w:val="24"/>
        </w:rPr>
        <w:t>提交投标文件截止时间</w:t>
      </w:r>
      <w:r w:rsidRPr="00B61A7F">
        <w:rPr>
          <w:rFonts w:ascii="宋体" w:hAnsi="宋体" w:hint="eastAsia"/>
          <w:sz w:val="24"/>
          <w:szCs w:val="24"/>
        </w:rPr>
        <w:t>为同一时间；开标地点为招标文件规定的地点。邀请所有</w:t>
      </w:r>
      <w:r w:rsidR="00E611A0">
        <w:rPr>
          <w:rFonts w:ascii="宋体" w:hAnsi="宋体" w:hint="eastAsia"/>
          <w:sz w:val="24"/>
          <w:szCs w:val="24"/>
        </w:rPr>
        <w:t>投标人</w:t>
      </w:r>
      <w:r w:rsidRPr="00B61A7F">
        <w:rPr>
          <w:rFonts w:ascii="宋体" w:hAnsi="宋体" w:hint="eastAsia"/>
          <w:sz w:val="24"/>
          <w:szCs w:val="24"/>
        </w:rPr>
        <w:t>的法定代表人或其授权委托人准时参加。</w:t>
      </w:r>
    </w:p>
    <w:p w:rsidR="005C1201" w:rsidRPr="00B61A7F" w:rsidRDefault="005C1201" w:rsidP="00B61A7F">
      <w:pPr>
        <w:spacing w:line="360" w:lineRule="auto"/>
        <w:ind w:firstLineChars="200" w:firstLine="480"/>
        <w:rPr>
          <w:rFonts w:ascii="宋体" w:hAnsi="宋体"/>
          <w:sz w:val="24"/>
          <w:szCs w:val="24"/>
        </w:rPr>
      </w:pPr>
      <w:r w:rsidRPr="00B61A7F">
        <w:rPr>
          <w:rFonts w:ascii="宋体" w:hAnsi="宋体" w:hint="eastAsia"/>
          <w:sz w:val="24"/>
          <w:szCs w:val="24"/>
        </w:rPr>
        <w:t>采购人、</w:t>
      </w:r>
      <w:r w:rsidR="009F4179">
        <w:rPr>
          <w:rFonts w:ascii="宋体" w:hAnsi="宋体" w:hint="eastAsia"/>
          <w:sz w:val="24"/>
          <w:szCs w:val="24"/>
        </w:rPr>
        <w:t>采购代理机构</w:t>
      </w:r>
      <w:r w:rsidRPr="00B61A7F">
        <w:rPr>
          <w:rFonts w:ascii="宋体" w:hAnsi="宋体" w:hint="eastAsia"/>
          <w:sz w:val="24"/>
          <w:szCs w:val="24"/>
        </w:rPr>
        <w:t>对误投或未按规定时间、地点进行投标的概不负责。</w:t>
      </w:r>
    </w:p>
    <w:p w:rsidR="005C1201" w:rsidRPr="00B61A7F" w:rsidRDefault="005C1201" w:rsidP="00360873">
      <w:pPr>
        <w:spacing w:line="360" w:lineRule="auto"/>
        <w:rPr>
          <w:rFonts w:ascii="宋体" w:hAnsi="宋体"/>
          <w:b/>
          <w:sz w:val="24"/>
          <w:szCs w:val="24"/>
        </w:rPr>
      </w:pPr>
      <w:r w:rsidRPr="00B61A7F">
        <w:rPr>
          <w:rFonts w:ascii="宋体" w:hAnsi="宋体" w:hint="eastAsia"/>
          <w:b/>
          <w:sz w:val="24"/>
          <w:szCs w:val="24"/>
        </w:rPr>
        <w:lastRenderedPageBreak/>
        <w:t>2.开标程序</w:t>
      </w:r>
    </w:p>
    <w:p w:rsidR="005C1201" w:rsidRPr="00B61A7F" w:rsidRDefault="005C1201" w:rsidP="00B61A7F">
      <w:pPr>
        <w:spacing w:line="360" w:lineRule="auto"/>
        <w:ind w:firstLineChars="200" w:firstLine="480"/>
        <w:rPr>
          <w:rFonts w:ascii="宋体" w:hAnsi="宋体"/>
          <w:sz w:val="24"/>
          <w:szCs w:val="24"/>
        </w:rPr>
      </w:pPr>
      <w:r w:rsidRPr="00B61A7F">
        <w:rPr>
          <w:rFonts w:ascii="宋体" w:hAnsi="宋体" w:hint="eastAsia"/>
          <w:sz w:val="24"/>
          <w:szCs w:val="24"/>
        </w:rPr>
        <w:t>2.1主持人按下列程序进行开标：</w:t>
      </w:r>
    </w:p>
    <w:p w:rsidR="005C1201" w:rsidRPr="00B61A7F" w:rsidRDefault="005C1201" w:rsidP="00B61A7F">
      <w:pPr>
        <w:spacing w:line="360" w:lineRule="auto"/>
        <w:ind w:firstLineChars="200" w:firstLine="480"/>
        <w:rPr>
          <w:rFonts w:ascii="宋体" w:hAnsi="宋体"/>
          <w:sz w:val="24"/>
          <w:szCs w:val="24"/>
        </w:rPr>
      </w:pPr>
      <w:r w:rsidRPr="00B61A7F">
        <w:rPr>
          <w:rFonts w:ascii="宋体" w:hAnsi="宋体" w:hint="eastAsia"/>
          <w:sz w:val="24"/>
          <w:szCs w:val="24"/>
        </w:rPr>
        <w:t>（1）宣布开标纪律；</w:t>
      </w:r>
    </w:p>
    <w:p w:rsidR="005C1201" w:rsidRPr="00B61A7F" w:rsidRDefault="005C1201" w:rsidP="00B61A7F">
      <w:pPr>
        <w:spacing w:line="360" w:lineRule="auto"/>
        <w:ind w:firstLineChars="200" w:firstLine="480"/>
        <w:rPr>
          <w:rFonts w:ascii="宋体" w:hAnsi="宋体"/>
          <w:sz w:val="24"/>
          <w:szCs w:val="24"/>
        </w:rPr>
      </w:pPr>
      <w:r w:rsidRPr="00B61A7F">
        <w:rPr>
          <w:rFonts w:ascii="宋体" w:hAnsi="宋体" w:hint="eastAsia"/>
          <w:sz w:val="24"/>
          <w:szCs w:val="24"/>
        </w:rPr>
        <w:t>（2）公布在投标截止时间前</w:t>
      </w:r>
      <w:r w:rsidR="000B1DD4">
        <w:rPr>
          <w:rFonts w:ascii="宋体" w:hAnsi="宋体" w:hint="eastAsia"/>
          <w:sz w:val="24"/>
          <w:szCs w:val="24"/>
        </w:rPr>
        <w:t>提交投标文件</w:t>
      </w:r>
      <w:r w:rsidRPr="00B61A7F">
        <w:rPr>
          <w:rFonts w:ascii="宋体" w:hAnsi="宋体" w:hint="eastAsia"/>
          <w:sz w:val="24"/>
          <w:szCs w:val="24"/>
        </w:rPr>
        <w:t>的</w:t>
      </w:r>
      <w:r w:rsidR="00E611A0">
        <w:rPr>
          <w:rFonts w:ascii="宋体" w:hAnsi="宋体" w:hint="eastAsia"/>
          <w:sz w:val="24"/>
          <w:szCs w:val="24"/>
        </w:rPr>
        <w:t>投标人</w:t>
      </w:r>
      <w:r w:rsidRPr="00B61A7F">
        <w:rPr>
          <w:rFonts w:ascii="宋体" w:hAnsi="宋体" w:hint="eastAsia"/>
          <w:sz w:val="24"/>
          <w:szCs w:val="24"/>
        </w:rPr>
        <w:t>名称；</w:t>
      </w:r>
    </w:p>
    <w:p w:rsidR="005C1201" w:rsidRPr="00B61A7F" w:rsidRDefault="005C1201" w:rsidP="00B61A7F">
      <w:pPr>
        <w:spacing w:line="360" w:lineRule="auto"/>
        <w:ind w:firstLineChars="200" w:firstLine="480"/>
        <w:rPr>
          <w:rFonts w:ascii="宋体" w:hAnsi="宋体"/>
          <w:sz w:val="24"/>
          <w:szCs w:val="24"/>
        </w:rPr>
      </w:pPr>
      <w:r w:rsidRPr="00B61A7F">
        <w:rPr>
          <w:rFonts w:ascii="宋体" w:hAnsi="宋体" w:hint="eastAsia"/>
          <w:sz w:val="24"/>
          <w:szCs w:val="24"/>
        </w:rPr>
        <w:t>（3</w:t>
      </w:r>
      <w:r w:rsidR="00C2217B">
        <w:rPr>
          <w:rFonts w:ascii="宋体" w:hAnsi="宋体" w:hint="eastAsia"/>
          <w:sz w:val="24"/>
          <w:szCs w:val="24"/>
        </w:rPr>
        <w:t>）宣布</w:t>
      </w:r>
      <w:r w:rsidR="000C1341">
        <w:rPr>
          <w:rFonts w:ascii="宋体" w:hAnsi="宋体" w:hint="eastAsia"/>
          <w:sz w:val="24"/>
          <w:szCs w:val="24"/>
        </w:rPr>
        <w:t>采购人代表、采购代理机构代表</w:t>
      </w:r>
      <w:r w:rsidR="00C2217B">
        <w:rPr>
          <w:rFonts w:ascii="宋体" w:hAnsi="宋体" w:hint="eastAsia"/>
          <w:sz w:val="24"/>
          <w:szCs w:val="24"/>
        </w:rPr>
        <w:t>、监督部门</w:t>
      </w:r>
      <w:r w:rsidRPr="00B61A7F">
        <w:rPr>
          <w:rFonts w:ascii="宋体" w:hAnsi="宋体" w:hint="eastAsia"/>
          <w:sz w:val="24"/>
          <w:szCs w:val="24"/>
        </w:rPr>
        <w:t>等有关人员姓名；</w:t>
      </w:r>
    </w:p>
    <w:p w:rsidR="005C1201" w:rsidRPr="00B61A7F" w:rsidRDefault="005C1201" w:rsidP="00B61A7F">
      <w:pPr>
        <w:spacing w:line="360" w:lineRule="auto"/>
        <w:ind w:firstLineChars="200" w:firstLine="480"/>
        <w:rPr>
          <w:rFonts w:ascii="宋体" w:hAnsi="宋体"/>
          <w:sz w:val="24"/>
          <w:szCs w:val="24"/>
        </w:rPr>
      </w:pPr>
      <w:r w:rsidRPr="00B61A7F">
        <w:rPr>
          <w:rFonts w:ascii="宋体" w:hAnsi="宋体" w:hint="eastAsia"/>
          <w:sz w:val="24"/>
          <w:szCs w:val="24"/>
        </w:rPr>
        <w:t>（4）</w:t>
      </w:r>
      <w:r w:rsidR="00C2217B" w:rsidRPr="00C2217B">
        <w:rPr>
          <w:rFonts w:ascii="宋体" w:hAnsi="宋体" w:hint="eastAsia"/>
          <w:sz w:val="24"/>
          <w:szCs w:val="24"/>
        </w:rPr>
        <w:t>由投标人或者其推选的代表检查投标文件的密封情况；经确认无误后，由采购人或者采购代理机构工作人员当众拆封，宣布投标人名称、投标价格和招标文件规定的需要宣布的其他内容</w:t>
      </w:r>
      <w:r w:rsidR="00C2217B">
        <w:rPr>
          <w:rFonts w:ascii="宋体" w:hAnsi="宋体" w:hint="eastAsia"/>
          <w:sz w:val="24"/>
          <w:szCs w:val="24"/>
        </w:rPr>
        <w:t>（以开标一览表要求为准）</w:t>
      </w:r>
      <w:r w:rsidR="00C2217B" w:rsidRPr="00C2217B">
        <w:rPr>
          <w:rFonts w:ascii="宋体" w:hAnsi="宋体" w:hint="eastAsia"/>
          <w:sz w:val="24"/>
          <w:szCs w:val="24"/>
        </w:rPr>
        <w:t>，投标人</w:t>
      </w:r>
      <w:r w:rsidRPr="00B61A7F">
        <w:rPr>
          <w:rFonts w:ascii="宋体" w:hAnsi="宋体" w:hint="eastAsia"/>
          <w:sz w:val="24"/>
          <w:szCs w:val="24"/>
        </w:rPr>
        <w:t>签字确认；</w:t>
      </w:r>
    </w:p>
    <w:p w:rsidR="005C1201" w:rsidRPr="00B61A7F" w:rsidRDefault="005C1201" w:rsidP="00B61A7F">
      <w:pPr>
        <w:spacing w:line="360" w:lineRule="auto"/>
        <w:ind w:firstLineChars="200" w:firstLine="480"/>
        <w:rPr>
          <w:rFonts w:ascii="宋体" w:hAnsi="宋体"/>
          <w:sz w:val="24"/>
          <w:szCs w:val="24"/>
        </w:rPr>
      </w:pPr>
      <w:r w:rsidRPr="00B61A7F">
        <w:rPr>
          <w:rFonts w:ascii="宋体" w:hAnsi="宋体" w:hint="eastAsia"/>
          <w:sz w:val="24"/>
          <w:szCs w:val="24"/>
        </w:rPr>
        <w:t>（</w:t>
      </w:r>
      <w:r w:rsidR="00C2217B">
        <w:rPr>
          <w:rFonts w:ascii="宋体" w:hAnsi="宋体" w:hint="eastAsia"/>
          <w:sz w:val="24"/>
          <w:szCs w:val="24"/>
        </w:rPr>
        <w:t>5</w:t>
      </w:r>
      <w:r w:rsidRPr="00B61A7F">
        <w:rPr>
          <w:rFonts w:ascii="宋体" w:hAnsi="宋体" w:hint="eastAsia"/>
          <w:sz w:val="24"/>
          <w:szCs w:val="24"/>
        </w:rPr>
        <w:t>）</w:t>
      </w:r>
      <w:r w:rsidR="00C2217B">
        <w:rPr>
          <w:rFonts w:ascii="宋体" w:hAnsi="宋体" w:hint="eastAsia"/>
          <w:sz w:val="24"/>
          <w:szCs w:val="24"/>
        </w:rPr>
        <w:t>参加开标会议</w:t>
      </w:r>
      <w:r w:rsidRPr="00B61A7F">
        <w:rPr>
          <w:rFonts w:ascii="宋体" w:hAnsi="宋体" w:hint="eastAsia"/>
          <w:sz w:val="24"/>
          <w:szCs w:val="24"/>
        </w:rPr>
        <w:t>人员在开标记录上</w:t>
      </w:r>
      <w:r w:rsidR="00C2217B">
        <w:rPr>
          <w:rFonts w:ascii="宋体" w:hAnsi="宋体" w:hint="eastAsia"/>
          <w:sz w:val="24"/>
          <w:szCs w:val="24"/>
        </w:rPr>
        <w:t>对应</w:t>
      </w:r>
      <w:r w:rsidRPr="00B61A7F">
        <w:rPr>
          <w:rFonts w:ascii="宋体" w:hAnsi="宋体" w:hint="eastAsia"/>
          <w:sz w:val="24"/>
          <w:szCs w:val="24"/>
        </w:rPr>
        <w:t>签字确认；</w:t>
      </w:r>
    </w:p>
    <w:p w:rsidR="005C1201" w:rsidRPr="00B61A7F" w:rsidRDefault="005C1201" w:rsidP="00B61A7F">
      <w:pPr>
        <w:spacing w:line="360" w:lineRule="auto"/>
        <w:ind w:firstLineChars="200" w:firstLine="480"/>
        <w:rPr>
          <w:rFonts w:ascii="宋体" w:hAnsi="宋体"/>
          <w:sz w:val="24"/>
          <w:szCs w:val="24"/>
        </w:rPr>
      </w:pPr>
      <w:r w:rsidRPr="00B61A7F">
        <w:rPr>
          <w:rFonts w:ascii="宋体" w:hAnsi="宋体" w:hint="eastAsia"/>
          <w:sz w:val="24"/>
          <w:szCs w:val="24"/>
        </w:rPr>
        <w:t>（</w:t>
      </w:r>
      <w:r w:rsidR="00C2217B">
        <w:rPr>
          <w:rFonts w:ascii="宋体" w:hAnsi="宋体" w:hint="eastAsia"/>
          <w:sz w:val="24"/>
          <w:szCs w:val="24"/>
        </w:rPr>
        <w:t>6</w:t>
      </w:r>
      <w:r w:rsidRPr="00B61A7F">
        <w:rPr>
          <w:rFonts w:ascii="宋体" w:hAnsi="宋体" w:hint="eastAsia"/>
          <w:sz w:val="24"/>
          <w:szCs w:val="24"/>
        </w:rPr>
        <w:t>）开标结束，投标文件移交</w:t>
      </w:r>
      <w:r w:rsidR="00B51B8B">
        <w:rPr>
          <w:rFonts w:ascii="宋体" w:hAnsi="宋体" w:hint="eastAsia"/>
          <w:sz w:val="24"/>
          <w:szCs w:val="24"/>
        </w:rPr>
        <w:t>评标委员会</w:t>
      </w:r>
      <w:r w:rsidRPr="00B61A7F">
        <w:rPr>
          <w:rFonts w:ascii="宋体" w:hAnsi="宋体" w:hint="eastAsia"/>
          <w:sz w:val="24"/>
          <w:szCs w:val="24"/>
        </w:rPr>
        <w:t>。</w:t>
      </w:r>
    </w:p>
    <w:p w:rsidR="005C1201" w:rsidRPr="00B61A7F" w:rsidRDefault="005C1201" w:rsidP="00B61A7F">
      <w:pPr>
        <w:spacing w:line="360" w:lineRule="auto"/>
        <w:ind w:firstLineChars="200" w:firstLine="480"/>
        <w:rPr>
          <w:rFonts w:ascii="宋体" w:hAnsi="宋体"/>
          <w:sz w:val="24"/>
          <w:szCs w:val="24"/>
        </w:rPr>
      </w:pPr>
      <w:r w:rsidRPr="00B61A7F">
        <w:rPr>
          <w:rFonts w:ascii="宋体" w:hAnsi="宋体" w:hint="eastAsia"/>
          <w:sz w:val="24"/>
          <w:szCs w:val="24"/>
        </w:rPr>
        <w:t>2.2开标异议</w:t>
      </w:r>
    </w:p>
    <w:p w:rsidR="00C2217B" w:rsidRDefault="00C2217B" w:rsidP="0072792D">
      <w:pPr>
        <w:spacing w:line="360" w:lineRule="auto"/>
        <w:ind w:firstLineChars="150" w:firstLine="360"/>
        <w:rPr>
          <w:rFonts w:ascii="宋体" w:hAnsi="宋体"/>
          <w:sz w:val="24"/>
          <w:szCs w:val="24"/>
        </w:rPr>
      </w:pPr>
      <w:r w:rsidRPr="00C2217B">
        <w:rPr>
          <w:rFonts w:ascii="宋体" w:hAnsi="宋体" w:hint="eastAsia"/>
          <w:sz w:val="24"/>
          <w:szCs w:val="24"/>
        </w:rPr>
        <w:t>投标人代表对开标过程和开标记录有疑义，以及认为采购人、采购代理</w:t>
      </w:r>
      <w:r>
        <w:rPr>
          <w:rFonts w:ascii="宋体" w:hAnsi="宋体" w:hint="eastAsia"/>
          <w:sz w:val="24"/>
          <w:szCs w:val="24"/>
        </w:rPr>
        <w:t>机构相关工作人员有需要回避的情形的，应当场提出询问或者回避申请，开标会议结束后不再</w:t>
      </w:r>
      <w:r w:rsidR="00461F1F">
        <w:rPr>
          <w:rFonts w:ascii="宋体" w:hAnsi="宋体" w:hint="eastAsia"/>
          <w:sz w:val="24"/>
          <w:szCs w:val="24"/>
        </w:rPr>
        <w:t>接受相关询问、质疑或者回避申请。</w:t>
      </w:r>
    </w:p>
    <w:p w:rsidR="000C1341" w:rsidRPr="00C2217B" w:rsidRDefault="000C1341" w:rsidP="0072792D">
      <w:pPr>
        <w:spacing w:line="360" w:lineRule="auto"/>
        <w:ind w:firstLineChars="200" w:firstLine="480"/>
        <w:rPr>
          <w:rFonts w:ascii="宋体" w:hAnsi="宋体"/>
          <w:sz w:val="24"/>
          <w:szCs w:val="24"/>
        </w:rPr>
      </w:pPr>
      <w:r>
        <w:rPr>
          <w:rFonts w:ascii="宋体" w:hAnsi="宋体" w:hint="eastAsia"/>
          <w:sz w:val="24"/>
          <w:szCs w:val="24"/>
        </w:rPr>
        <w:t>2.3 投标人不足三家的，不得开标。</w:t>
      </w:r>
    </w:p>
    <w:p w:rsidR="005C1201" w:rsidRPr="00B61A7F" w:rsidRDefault="005D3ABE" w:rsidP="0072792D">
      <w:pPr>
        <w:spacing w:line="360" w:lineRule="auto"/>
        <w:ind w:firstLineChars="150" w:firstLine="361"/>
        <w:rPr>
          <w:rFonts w:ascii="宋体" w:hAnsi="宋体"/>
          <w:b/>
          <w:sz w:val="24"/>
          <w:szCs w:val="24"/>
        </w:rPr>
      </w:pPr>
      <w:r>
        <w:rPr>
          <w:rFonts w:ascii="宋体" w:hAnsi="宋体" w:hint="eastAsia"/>
          <w:b/>
          <w:sz w:val="24"/>
          <w:szCs w:val="24"/>
        </w:rPr>
        <w:t>七</w:t>
      </w:r>
      <w:r w:rsidR="005C1201" w:rsidRPr="00B61A7F">
        <w:rPr>
          <w:rFonts w:ascii="宋体" w:hAnsi="宋体" w:hint="eastAsia"/>
          <w:b/>
          <w:sz w:val="24"/>
          <w:szCs w:val="24"/>
        </w:rPr>
        <w:t>.评标</w:t>
      </w:r>
    </w:p>
    <w:p w:rsidR="005C1201" w:rsidRPr="00B61A7F" w:rsidRDefault="005C1201" w:rsidP="00360873">
      <w:pPr>
        <w:spacing w:line="360" w:lineRule="auto"/>
        <w:rPr>
          <w:rFonts w:ascii="宋体" w:hAnsi="宋体"/>
          <w:b/>
          <w:sz w:val="24"/>
          <w:szCs w:val="24"/>
        </w:rPr>
      </w:pPr>
      <w:r w:rsidRPr="00B61A7F">
        <w:rPr>
          <w:rFonts w:ascii="宋体" w:hAnsi="宋体" w:hint="eastAsia"/>
          <w:b/>
          <w:sz w:val="24"/>
          <w:szCs w:val="24"/>
        </w:rPr>
        <w:t>1.</w:t>
      </w:r>
      <w:r w:rsidR="00B51B8B">
        <w:rPr>
          <w:rFonts w:ascii="宋体" w:hAnsi="宋体" w:hint="eastAsia"/>
          <w:b/>
          <w:sz w:val="24"/>
          <w:szCs w:val="24"/>
        </w:rPr>
        <w:t>评标委员会</w:t>
      </w:r>
    </w:p>
    <w:p w:rsidR="005C1201" w:rsidRPr="00B61A7F" w:rsidRDefault="005C1201" w:rsidP="00B61A7F">
      <w:pPr>
        <w:spacing w:line="360" w:lineRule="auto"/>
        <w:ind w:firstLineChars="200" w:firstLine="480"/>
        <w:rPr>
          <w:rFonts w:ascii="宋体" w:hAnsi="宋体"/>
          <w:sz w:val="24"/>
          <w:szCs w:val="24"/>
        </w:rPr>
      </w:pPr>
      <w:r w:rsidRPr="00B61A7F">
        <w:rPr>
          <w:rFonts w:ascii="宋体" w:hAnsi="宋体" w:hint="eastAsia"/>
          <w:sz w:val="24"/>
          <w:szCs w:val="24"/>
        </w:rPr>
        <w:t>1.1</w:t>
      </w:r>
      <w:r w:rsidR="00B51B8B">
        <w:rPr>
          <w:rFonts w:ascii="宋体" w:hAnsi="宋体" w:hint="eastAsia"/>
          <w:sz w:val="24"/>
          <w:szCs w:val="24"/>
        </w:rPr>
        <w:t>评标委员会</w:t>
      </w:r>
      <w:r w:rsidRPr="00B61A7F">
        <w:rPr>
          <w:rFonts w:ascii="宋体" w:hAnsi="宋体" w:hint="eastAsia"/>
          <w:sz w:val="24"/>
          <w:szCs w:val="24"/>
        </w:rPr>
        <w:t>由采购人代表和有关技术、经济等方面的专家组成，成员人数为5人及以上单数，其中技术、经济等方面的评审专家不得少于成员总数的三分之二。</w:t>
      </w:r>
    </w:p>
    <w:p w:rsidR="005C1201" w:rsidRPr="00B61A7F" w:rsidRDefault="005C1201" w:rsidP="00B61A7F">
      <w:pPr>
        <w:spacing w:line="360" w:lineRule="auto"/>
        <w:ind w:firstLineChars="200" w:firstLine="480"/>
        <w:rPr>
          <w:rFonts w:ascii="宋体" w:hAnsi="宋体"/>
          <w:sz w:val="24"/>
          <w:szCs w:val="24"/>
        </w:rPr>
      </w:pPr>
      <w:r w:rsidRPr="00B61A7F">
        <w:rPr>
          <w:rFonts w:ascii="宋体" w:hAnsi="宋体" w:hint="eastAsia"/>
          <w:sz w:val="24"/>
          <w:szCs w:val="24"/>
        </w:rPr>
        <w:t>1.2</w:t>
      </w:r>
      <w:r w:rsidR="00B51B8B">
        <w:rPr>
          <w:rFonts w:ascii="宋体" w:hAnsi="宋体" w:hint="eastAsia"/>
          <w:sz w:val="24"/>
          <w:szCs w:val="24"/>
        </w:rPr>
        <w:t>评标委员会</w:t>
      </w:r>
      <w:r w:rsidRPr="00B61A7F">
        <w:rPr>
          <w:rFonts w:ascii="宋体" w:hAnsi="宋体" w:hint="eastAsia"/>
          <w:sz w:val="24"/>
          <w:szCs w:val="24"/>
        </w:rPr>
        <w:t>成员有下列情形之一的，应当回避：</w:t>
      </w:r>
    </w:p>
    <w:p w:rsidR="005C1201" w:rsidRPr="00B61A7F" w:rsidRDefault="005C1201" w:rsidP="00B61A7F">
      <w:pPr>
        <w:spacing w:line="360" w:lineRule="auto"/>
        <w:ind w:firstLineChars="150" w:firstLine="360"/>
        <w:rPr>
          <w:rFonts w:ascii="宋体" w:hAnsi="宋体"/>
          <w:sz w:val="24"/>
          <w:szCs w:val="24"/>
        </w:rPr>
      </w:pPr>
      <w:r w:rsidRPr="00B61A7F">
        <w:rPr>
          <w:rFonts w:ascii="宋体" w:hAnsi="宋体" w:hint="eastAsia"/>
          <w:sz w:val="24"/>
          <w:szCs w:val="24"/>
        </w:rPr>
        <w:t>（1）参加采购活动前三年内,与</w:t>
      </w:r>
      <w:r w:rsidR="00E611A0">
        <w:rPr>
          <w:rFonts w:ascii="宋体" w:hAnsi="宋体" w:hint="eastAsia"/>
          <w:sz w:val="24"/>
          <w:szCs w:val="24"/>
        </w:rPr>
        <w:t>投标人</w:t>
      </w:r>
      <w:r w:rsidRPr="00B61A7F">
        <w:rPr>
          <w:rFonts w:ascii="宋体" w:hAnsi="宋体" w:hint="eastAsia"/>
          <w:sz w:val="24"/>
          <w:szCs w:val="24"/>
        </w:rPr>
        <w:t>存在劳动关系,或者担任过</w:t>
      </w:r>
      <w:r w:rsidR="00E611A0">
        <w:rPr>
          <w:rFonts w:ascii="宋体" w:hAnsi="宋体" w:hint="eastAsia"/>
          <w:sz w:val="24"/>
          <w:szCs w:val="24"/>
        </w:rPr>
        <w:t>投标人</w:t>
      </w:r>
      <w:r w:rsidRPr="00B61A7F">
        <w:rPr>
          <w:rFonts w:ascii="宋体" w:hAnsi="宋体" w:hint="eastAsia"/>
          <w:sz w:val="24"/>
          <w:szCs w:val="24"/>
        </w:rPr>
        <w:t>的董事、监事,或者是</w:t>
      </w:r>
      <w:r w:rsidR="00E611A0">
        <w:rPr>
          <w:rFonts w:ascii="宋体" w:hAnsi="宋体" w:hint="eastAsia"/>
          <w:sz w:val="24"/>
          <w:szCs w:val="24"/>
        </w:rPr>
        <w:t>投标人</w:t>
      </w:r>
      <w:r w:rsidRPr="00B61A7F">
        <w:rPr>
          <w:rFonts w:ascii="宋体" w:hAnsi="宋体" w:hint="eastAsia"/>
          <w:sz w:val="24"/>
          <w:szCs w:val="24"/>
        </w:rPr>
        <w:t>的控股股东或实际控制人；</w:t>
      </w:r>
    </w:p>
    <w:p w:rsidR="005C1201" w:rsidRPr="00B61A7F" w:rsidRDefault="005C1201" w:rsidP="00B61A7F">
      <w:pPr>
        <w:spacing w:line="360" w:lineRule="auto"/>
        <w:ind w:firstLineChars="150" w:firstLine="360"/>
        <w:rPr>
          <w:rFonts w:ascii="宋体" w:hAnsi="宋体"/>
          <w:sz w:val="24"/>
          <w:szCs w:val="24"/>
        </w:rPr>
      </w:pPr>
      <w:r w:rsidRPr="00B61A7F">
        <w:rPr>
          <w:rFonts w:ascii="宋体" w:hAnsi="宋体" w:hint="eastAsia"/>
          <w:sz w:val="24"/>
          <w:szCs w:val="24"/>
        </w:rPr>
        <w:t>（2）与</w:t>
      </w:r>
      <w:r w:rsidR="00E611A0">
        <w:rPr>
          <w:rFonts w:ascii="宋体" w:hAnsi="宋体" w:hint="eastAsia"/>
          <w:sz w:val="24"/>
          <w:szCs w:val="24"/>
        </w:rPr>
        <w:t>投标人</w:t>
      </w:r>
      <w:r w:rsidRPr="00B61A7F">
        <w:rPr>
          <w:rFonts w:ascii="宋体" w:hAnsi="宋体" w:hint="eastAsia"/>
          <w:sz w:val="24"/>
          <w:szCs w:val="24"/>
        </w:rPr>
        <w:t>的法定代表人或者负责人有夫妻、直系血亲、三代以内旁系血亲或者近姻亲关系；</w:t>
      </w:r>
    </w:p>
    <w:p w:rsidR="005C1201" w:rsidRPr="00B61A7F" w:rsidRDefault="005C1201" w:rsidP="00B61A7F">
      <w:pPr>
        <w:spacing w:line="360" w:lineRule="auto"/>
        <w:ind w:firstLineChars="150" w:firstLine="360"/>
        <w:rPr>
          <w:rFonts w:ascii="宋体" w:hAnsi="宋体"/>
          <w:sz w:val="24"/>
          <w:szCs w:val="24"/>
        </w:rPr>
      </w:pPr>
      <w:r w:rsidRPr="00B61A7F">
        <w:rPr>
          <w:rFonts w:ascii="宋体" w:hAnsi="宋体" w:hint="eastAsia"/>
          <w:sz w:val="24"/>
          <w:szCs w:val="24"/>
        </w:rPr>
        <w:t>（3）与</w:t>
      </w:r>
      <w:r w:rsidR="00E611A0">
        <w:rPr>
          <w:rFonts w:ascii="宋体" w:hAnsi="宋体" w:hint="eastAsia"/>
          <w:sz w:val="24"/>
          <w:szCs w:val="24"/>
        </w:rPr>
        <w:t>投标人</w:t>
      </w:r>
      <w:r w:rsidRPr="00B61A7F">
        <w:rPr>
          <w:rFonts w:ascii="宋体" w:hAnsi="宋体" w:hint="eastAsia"/>
          <w:sz w:val="24"/>
          <w:szCs w:val="24"/>
        </w:rPr>
        <w:t>有其他可能影响政府采购活动公平、公正进行的关系；</w:t>
      </w:r>
    </w:p>
    <w:p w:rsidR="005C1201" w:rsidRPr="00B61A7F" w:rsidRDefault="005C1201" w:rsidP="00360873">
      <w:pPr>
        <w:spacing w:line="360" w:lineRule="auto"/>
        <w:rPr>
          <w:rFonts w:ascii="宋体" w:hAnsi="宋体"/>
          <w:b/>
          <w:sz w:val="24"/>
          <w:szCs w:val="24"/>
        </w:rPr>
      </w:pPr>
      <w:r w:rsidRPr="00B61A7F">
        <w:rPr>
          <w:rFonts w:ascii="宋体" w:hAnsi="宋体" w:hint="eastAsia"/>
          <w:b/>
          <w:sz w:val="24"/>
          <w:szCs w:val="24"/>
        </w:rPr>
        <w:t>2.评标原则</w:t>
      </w:r>
    </w:p>
    <w:p w:rsidR="005C1201" w:rsidRDefault="00694C2F" w:rsidP="00B61A7F">
      <w:pPr>
        <w:spacing w:line="360" w:lineRule="auto"/>
        <w:ind w:firstLineChars="200" w:firstLine="480"/>
        <w:rPr>
          <w:rFonts w:ascii="宋体" w:hAnsi="宋体"/>
          <w:sz w:val="24"/>
          <w:szCs w:val="24"/>
        </w:rPr>
      </w:pPr>
      <w:r>
        <w:rPr>
          <w:rFonts w:ascii="宋体" w:hAnsi="宋体" w:hint="eastAsia"/>
          <w:sz w:val="24"/>
          <w:szCs w:val="24"/>
        </w:rPr>
        <w:t>2.1</w:t>
      </w:r>
      <w:r w:rsidR="005C1201" w:rsidRPr="00B61A7F">
        <w:rPr>
          <w:rFonts w:ascii="宋体" w:hAnsi="宋体" w:hint="eastAsia"/>
          <w:sz w:val="24"/>
          <w:szCs w:val="24"/>
        </w:rPr>
        <w:t>评标活动遵循公平、公正、科学和择优的原则，以招标文件和投标文件为评标的基本依据，并按照招标文件规定的评标方法和评标标准进行评标。</w:t>
      </w:r>
    </w:p>
    <w:p w:rsidR="00694C2F" w:rsidRDefault="00694C2F" w:rsidP="00694C2F">
      <w:pPr>
        <w:spacing w:line="360" w:lineRule="auto"/>
        <w:ind w:firstLineChars="200" w:firstLine="480"/>
        <w:rPr>
          <w:rFonts w:ascii="宋体" w:hAnsi="宋体"/>
          <w:sz w:val="24"/>
          <w:szCs w:val="24"/>
        </w:rPr>
      </w:pPr>
      <w:r>
        <w:rPr>
          <w:rFonts w:ascii="宋体" w:hAnsi="宋体" w:hint="eastAsia"/>
          <w:sz w:val="24"/>
          <w:szCs w:val="24"/>
        </w:rPr>
        <w:t>2.2</w:t>
      </w:r>
      <w:r w:rsidR="00E2425E">
        <w:rPr>
          <w:rFonts w:ascii="宋体" w:hAnsi="宋体" w:hint="eastAsia"/>
          <w:sz w:val="24"/>
          <w:szCs w:val="24"/>
        </w:rPr>
        <w:t>具体</w:t>
      </w:r>
      <w:r w:rsidRPr="00B61A7F">
        <w:rPr>
          <w:rFonts w:ascii="宋体" w:hAnsi="宋体" w:hint="eastAsia"/>
          <w:sz w:val="24"/>
          <w:szCs w:val="24"/>
        </w:rPr>
        <w:t>评标</w:t>
      </w:r>
      <w:r w:rsidR="00E2425E">
        <w:rPr>
          <w:rFonts w:ascii="宋体" w:hAnsi="宋体" w:hint="eastAsia"/>
          <w:sz w:val="24"/>
          <w:szCs w:val="24"/>
        </w:rPr>
        <w:t>事项</w:t>
      </w:r>
      <w:r w:rsidRPr="00B61A7F">
        <w:rPr>
          <w:rFonts w:ascii="宋体" w:hAnsi="宋体" w:hint="eastAsia"/>
          <w:sz w:val="24"/>
          <w:szCs w:val="24"/>
        </w:rPr>
        <w:t>由</w:t>
      </w:r>
      <w:r w:rsidR="00B51B8B">
        <w:rPr>
          <w:rFonts w:ascii="宋体" w:hAnsi="宋体" w:hint="eastAsia"/>
          <w:sz w:val="24"/>
          <w:szCs w:val="24"/>
        </w:rPr>
        <w:t>评标委员会</w:t>
      </w:r>
      <w:r w:rsidRPr="00B61A7F">
        <w:rPr>
          <w:rFonts w:ascii="宋体" w:hAnsi="宋体" w:hint="eastAsia"/>
          <w:sz w:val="24"/>
          <w:szCs w:val="24"/>
        </w:rPr>
        <w:t>负责，并按招标文件的规定</w:t>
      </w:r>
      <w:r w:rsidR="00E2425E">
        <w:rPr>
          <w:rFonts w:ascii="宋体" w:hAnsi="宋体" w:hint="eastAsia"/>
          <w:sz w:val="24"/>
          <w:szCs w:val="24"/>
        </w:rPr>
        <w:t>办法进行评审。</w:t>
      </w:r>
    </w:p>
    <w:p w:rsidR="000C1341" w:rsidRPr="00694C2F" w:rsidRDefault="000C1341" w:rsidP="00694C2F">
      <w:pPr>
        <w:spacing w:line="360" w:lineRule="auto"/>
        <w:ind w:firstLineChars="200" w:firstLine="480"/>
        <w:rPr>
          <w:rFonts w:ascii="宋体" w:hAnsi="宋体"/>
          <w:sz w:val="24"/>
          <w:szCs w:val="24"/>
        </w:rPr>
      </w:pPr>
      <w:r>
        <w:rPr>
          <w:rFonts w:ascii="宋体" w:hAnsi="宋体" w:hint="eastAsia"/>
          <w:sz w:val="24"/>
          <w:szCs w:val="24"/>
        </w:rPr>
        <w:t>2.3 合格投标人不足三家的，不得评标。</w:t>
      </w:r>
    </w:p>
    <w:p w:rsidR="0057340F" w:rsidRDefault="005C1201" w:rsidP="0057340F">
      <w:pPr>
        <w:spacing w:line="360" w:lineRule="auto"/>
        <w:rPr>
          <w:rFonts w:ascii="宋体" w:hAnsi="宋体"/>
          <w:b/>
          <w:sz w:val="24"/>
          <w:szCs w:val="24"/>
        </w:rPr>
      </w:pPr>
      <w:r w:rsidRPr="00B61A7F">
        <w:rPr>
          <w:rFonts w:ascii="宋体" w:hAnsi="宋体" w:hint="eastAsia"/>
          <w:b/>
          <w:sz w:val="24"/>
          <w:szCs w:val="24"/>
        </w:rPr>
        <w:lastRenderedPageBreak/>
        <w:t>3.澄清</w:t>
      </w:r>
    </w:p>
    <w:p w:rsidR="00B51B8B" w:rsidRPr="0057340F" w:rsidRDefault="00B51B8B" w:rsidP="0057340F">
      <w:pPr>
        <w:spacing w:line="360" w:lineRule="auto"/>
        <w:ind w:firstLineChars="200" w:firstLine="480"/>
        <w:rPr>
          <w:rFonts w:ascii="宋体" w:hAnsi="宋体"/>
          <w:b/>
          <w:sz w:val="24"/>
          <w:szCs w:val="24"/>
        </w:rPr>
      </w:pPr>
      <w:r w:rsidRPr="00B51B8B">
        <w:rPr>
          <w:rFonts w:ascii="宋体" w:hAnsi="宋体" w:hint="eastAsia"/>
          <w:sz w:val="24"/>
          <w:szCs w:val="24"/>
        </w:rPr>
        <w:t>对于投标文件中含义不明确、同类问题表述不一致或者有明显文字和计算错误的内容，评标委员会应当以书面形式要求投标人作出必要的澄清、说明或者补正。</w:t>
      </w:r>
    </w:p>
    <w:p w:rsidR="00B51B8B" w:rsidRPr="00B51B8B" w:rsidRDefault="00B51B8B" w:rsidP="00B51B8B">
      <w:pPr>
        <w:spacing w:line="360" w:lineRule="auto"/>
        <w:ind w:firstLineChars="200" w:firstLine="480"/>
        <w:rPr>
          <w:rFonts w:ascii="宋体" w:hAnsi="宋体"/>
          <w:sz w:val="24"/>
          <w:szCs w:val="24"/>
        </w:rPr>
      </w:pPr>
      <w:r w:rsidRPr="00B51B8B">
        <w:rPr>
          <w:rFonts w:ascii="宋体" w:hAnsi="宋体" w:hint="eastAsia"/>
          <w:sz w:val="24"/>
          <w:szCs w:val="24"/>
        </w:rPr>
        <w:t>投标人的澄清、说明或者补正应当采用书面形式，并加盖公章，或者由法定代表人或其授权的代表签字。投标人的澄清、说明或者补正不得超出投标文件的范围或者改变投标文件的实质性内容。</w:t>
      </w:r>
    </w:p>
    <w:p w:rsidR="005C1201" w:rsidRPr="00B61A7F" w:rsidRDefault="005C1201" w:rsidP="00B51B8B">
      <w:pPr>
        <w:spacing w:line="360" w:lineRule="auto"/>
        <w:ind w:firstLineChars="200" w:firstLine="480"/>
        <w:rPr>
          <w:rFonts w:ascii="宋体" w:hAnsi="宋体"/>
          <w:sz w:val="24"/>
          <w:szCs w:val="24"/>
        </w:rPr>
      </w:pPr>
      <w:r w:rsidRPr="00B61A7F">
        <w:rPr>
          <w:rFonts w:ascii="宋体" w:hAnsi="宋体" w:hint="eastAsia"/>
          <w:sz w:val="24"/>
          <w:szCs w:val="24"/>
        </w:rPr>
        <w:t>3.1</w:t>
      </w:r>
      <w:r w:rsidR="00B51B8B">
        <w:rPr>
          <w:rFonts w:ascii="宋体" w:hAnsi="宋体" w:hint="eastAsia"/>
          <w:sz w:val="24"/>
          <w:szCs w:val="24"/>
        </w:rPr>
        <w:t>评标委员会</w:t>
      </w:r>
      <w:r w:rsidRPr="00B61A7F">
        <w:rPr>
          <w:rFonts w:ascii="宋体" w:hAnsi="宋体" w:hint="eastAsia"/>
          <w:sz w:val="24"/>
          <w:szCs w:val="24"/>
        </w:rPr>
        <w:t>不接受</w:t>
      </w:r>
      <w:r w:rsidR="00E611A0">
        <w:rPr>
          <w:rFonts w:ascii="宋体" w:hAnsi="宋体" w:hint="eastAsia"/>
          <w:sz w:val="24"/>
          <w:szCs w:val="24"/>
        </w:rPr>
        <w:t>投标人</w:t>
      </w:r>
      <w:r w:rsidRPr="00B61A7F">
        <w:rPr>
          <w:rFonts w:ascii="宋体" w:hAnsi="宋体" w:hint="eastAsia"/>
          <w:sz w:val="24"/>
          <w:szCs w:val="24"/>
        </w:rPr>
        <w:t>主动提出的澄清、说明或补正。</w:t>
      </w:r>
    </w:p>
    <w:p w:rsidR="005C1201" w:rsidRPr="00B61A7F" w:rsidRDefault="005C1201" w:rsidP="00B61A7F">
      <w:pPr>
        <w:spacing w:line="360" w:lineRule="auto"/>
        <w:ind w:firstLineChars="200" w:firstLine="480"/>
        <w:rPr>
          <w:rFonts w:ascii="宋体" w:hAnsi="宋体"/>
          <w:sz w:val="24"/>
          <w:szCs w:val="24"/>
        </w:rPr>
      </w:pPr>
      <w:r w:rsidRPr="00B61A7F">
        <w:rPr>
          <w:rFonts w:ascii="宋体" w:hAnsi="宋体" w:hint="eastAsia"/>
          <w:sz w:val="24"/>
          <w:szCs w:val="24"/>
        </w:rPr>
        <w:t>3.</w:t>
      </w:r>
      <w:r w:rsidR="00B51B8B">
        <w:rPr>
          <w:rFonts w:ascii="宋体" w:hAnsi="宋体" w:hint="eastAsia"/>
          <w:sz w:val="24"/>
          <w:szCs w:val="24"/>
        </w:rPr>
        <w:t>2评标委员会</w:t>
      </w:r>
      <w:r w:rsidRPr="00B61A7F">
        <w:rPr>
          <w:rFonts w:ascii="宋体" w:hAnsi="宋体" w:hint="eastAsia"/>
          <w:sz w:val="24"/>
          <w:szCs w:val="24"/>
        </w:rPr>
        <w:t>对</w:t>
      </w:r>
      <w:r w:rsidR="00E611A0">
        <w:rPr>
          <w:rFonts w:ascii="宋体" w:hAnsi="宋体" w:hint="eastAsia"/>
          <w:sz w:val="24"/>
          <w:szCs w:val="24"/>
        </w:rPr>
        <w:t>投标人</w:t>
      </w:r>
      <w:r w:rsidRPr="00B61A7F">
        <w:rPr>
          <w:rFonts w:ascii="宋体" w:hAnsi="宋体" w:hint="eastAsia"/>
          <w:sz w:val="24"/>
          <w:szCs w:val="24"/>
        </w:rPr>
        <w:t>提交的澄清、说明或补正有疑问的，可以要求</w:t>
      </w:r>
      <w:r w:rsidR="00E611A0">
        <w:rPr>
          <w:rFonts w:ascii="宋体" w:hAnsi="宋体" w:hint="eastAsia"/>
          <w:sz w:val="24"/>
          <w:szCs w:val="24"/>
        </w:rPr>
        <w:t>投标人</w:t>
      </w:r>
      <w:r w:rsidRPr="00B61A7F">
        <w:rPr>
          <w:rFonts w:ascii="宋体" w:hAnsi="宋体" w:hint="eastAsia"/>
          <w:sz w:val="24"/>
          <w:szCs w:val="24"/>
        </w:rPr>
        <w:t>进一步澄清、说明或补正。</w:t>
      </w:r>
    </w:p>
    <w:p w:rsidR="005C1201" w:rsidRPr="00B61A7F" w:rsidRDefault="00B12C31" w:rsidP="00360873">
      <w:pPr>
        <w:spacing w:line="360" w:lineRule="auto"/>
        <w:rPr>
          <w:rFonts w:ascii="宋体" w:hAnsi="宋体"/>
          <w:b/>
          <w:sz w:val="24"/>
          <w:szCs w:val="24"/>
        </w:rPr>
      </w:pPr>
      <w:r>
        <w:rPr>
          <w:rFonts w:ascii="宋体" w:hAnsi="宋体" w:hint="eastAsia"/>
          <w:b/>
          <w:sz w:val="24"/>
          <w:szCs w:val="24"/>
        </w:rPr>
        <w:t>4</w:t>
      </w:r>
      <w:r w:rsidR="005C1201" w:rsidRPr="00B61A7F">
        <w:rPr>
          <w:rFonts w:ascii="宋体" w:hAnsi="宋体" w:hint="eastAsia"/>
          <w:b/>
          <w:sz w:val="24"/>
          <w:szCs w:val="24"/>
        </w:rPr>
        <w:t>.投标无效的情形</w:t>
      </w:r>
    </w:p>
    <w:p w:rsidR="005C1201" w:rsidRDefault="00220C2D" w:rsidP="00B61A7F">
      <w:pPr>
        <w:spacing w:line="360" w:lineRule="auto"/>
        <w:ind w:firstLineChars="200" w:firstLine="480"/>
        <w:rPr>
          <w:rFonts w:ascii="宋体" w:hAnsi="宋体"/>
          <w:sz w:val="24"/>
          <w:szCs w:val="24"/>
        </w:rPr>
      </w:pPr>
      <w:r>
        <w:rPr>
          <w:rFonts w:ascii="宋体" w:hAnsi="宋体" w:hint="eastAsia"/>
          <w:sz w:val="24"/>
          <w:szCs w:val="24"/>
        </w:rPr>
        <w:t>详见</w:t>
      </w:r>
      <w:r w:rsidR="00795189">
        <w:rPr>
          <w:rFonts w:ascii="宋体" w:hAnsi="宋体" w:hint="eastAsia"/>
          <w:sz w:val="24"/>
          <w:szCs w:val="24"/>
        </w:rPr>
        <w:t>第六章</w:t>
      </w:r>
      <w:r>
        <w:rPr>
          <w:rFonts w:ascii="宋体" w:hAnsi="宋体" w:hint="eastAsia"/>
          <w:sz w:val="24"/>
          <w:szCs w:val="24"/>
        </w:rPr>
        <w:t>评审表</w:t>
      </w:r>
      <w:r w:rsidR="00904D56">
        <w:rPr>
          <w:rFonts w:ascii="宋体" w:hAnsi="宋体" w:hint="eastAsia"/>
          <w:sz w:val="24"/>
          <w:szCs w:val="24"/>
        </w:rPr>
        <w:t>。经</w:t>
      </w:r>
      <w:r w:rsidR="00B51B8B">
        <w:rPr>
          <w:rFonts w:ascii="宋体" w:hAnsi="宋体" w:hint="eastAsia"/>
          <w:sz w:val="24"/>
          <w:szCs w:val="24"/>
        </w:rPr>
        <w:t>评标委员会</w:t>
      </w:r>
      <w:r w:rsidR="00904D56">
        <w:rPr>
          <w:rFonts w:ascii="宋体" w:hAnsi="宋体" w:hint="eastAsia"/>
          <w:sz w:val="24"/>
          <w:szCs w:val="24"/>
        </w:rPr>
        <w:t>认定，凡其中有一项不合格的，按无效投标处理。</w:t>
      </w:r>
    </w:p>
    <w:p w:rsidR="00F61B62" w:rsidRPr="00F61B62" w:rsidRDefault="00F61B62" w:rsidP="00F61B62">
      <w:pPr>
        <w:spacing w:line="360" w:lineRule="auto"/>
        <w:rPr>
          <w:rFonts w:ascii="宋体" w:hAnsi="宋体"/>
          <w:sz w:val="24"/>
          <w:szCs w:val="24"/>
        </w:rPr>
      </w:pPr>
      <w:r w:rsidRPr="00F61B62">
        <w:rPr>
          <w:rFonts w:ascii="宋体" w:hAnsi="宋体" w:hint="eastAsia"/>
          <w:b/>
          <w:sz w:val="24"/>
          <w:szCs w:val="24"/>
        </w:rPr>
        <w:t>5.有下列情形之一的，视为投标人串通投标：</w:t>
      </w:r>
    </w:p>
    <w:p w:rsidR="00F61B62" w:rsidRPr="00F61B62" w:rsidRDefault="00F61B62" w:rsidP="00F61B62">
      <w:pPr>
        <w:spacing w:line="360" w:lineRule="auto"/>
        <w:ind w:firstLineChars="150" w:firstLine="360"/>
        <w:rPr>
          <w:rFonts w:ascii="宋体" w:hAnsi="宋体"/>
          <w:sz w:val="24"/>
          <w:szCs w:val="24"/>
        </w:rPr>
      </w:pPr>
      <w:r>
        <w:rPr>
          <w:rFonts w:ascii="宋体" w:hAnsi="宋体" w:hint="eastAsia"/>
          <w:sz w:val="24"/>
          <w:szCs w:val="24"/>
        </w:rPr>
        <w:t>（1）</w:t>
      </w:r>
      <w:r w:rsidRPr="00F61B62">
        <w:rPr>
          <w:rFonts w:ascii="宋体" w:hAnsi="宋体" w:hint="eastAsia"/>
          <w:sz w:val="24"/>
          <w:szCs w:val="24"/>
        </w:rPr>
        <w:t>不同投标人的投标文件由同一单位或者个人编制；</w:t>
      </w:r>
    </w:p>
    <w:p w:rsidR="00F61B62" w:rsidRPr="00F61B62" w:rsidRDefault="00F61B62" w:rsidP="00F61B62">
      <w:pPr>
        <w:spacing w:line="360" w:lineRule="auto"/>
        <w:ind w:firstLineChars="150" w:firstLine="360"/>
        <w:rPr>
          <w:rFonts w:ascii="宋体" w:hAnsi="宋体"/>
          <w:sz w:val="24"/>
          <w:szCs w:val="24"/>
        </w:rPr>
      </w:pPr>
      <w:r>
        <w:rPr>
          <w:rFonts w:ascii="宋体" w:hAnsi="宋体" w:hint="eastAsia"/>
          <w:sz w:val="24"/>
          <w:szCs w:val="24"/>
        </w:rPr>
        <w:t>（2）</w:t>
      </w:r>
      <w:r w:rsidRPr="00F61B62">
        <w:rPr>
          <w:rFonts w:ascii="宋体" w:hAnsi="宋体" w:hint="eastAsia"/>
          <w:sz w:val="24"/>
          <w:szCs w:val="24"/>
        </w:rPr>
        <w:t>不同投标人委托同一单位或者个人办理投标事宜；</w:t>
      </w:r>
    </w:p>
    <w:p w:rsidR="00F61B62" w:rsidRPr="00F61B62" w:rsidRDefault="00F61B62" w:rsidP="00F61B62">
      <w:pPr>
        <w:spacing w:line="360" w:lineRule="auto"/>
        <w:ind w:firstLineChars="150" w:firstLine="360"/>
        <w:rPr>
          <w:rFonts w:ascii="宋体" w:hAnsi="宋体"/>
          <w:sz w:val="24"/>
          <w:szCs w:val="24"/>
        </w:rPr>
      </w:pPr>
      <w:r>
        <w:rPr>
          <w:rFonts w:ascii="宋体" w:hAnsi="宋体" w:hint="eastAsia"/>
          <w:sz w:val="24"/>
          <w:szCs w:val="24"/>
        </w:rPr>
        <w:t>（3）</w:t>
      </w:r>
      <w:r w:rsidRPr="00F61B62">
        <w:rPr>
          <w:rFonts w:ascii="宋体" w:hAnsi="宋体" w:hint="eastAsia"/>
          <w:sz w:val="24"/>
          <w:szCs w:val="24"/>
        </w:rPr>
        <w:t>不同投标人的投标文件载明的项目管理成员或者联系人员为同一人；</w:t>
      </w:r>
    </w:p>
    <w:p w:rsidR="00F61B62" w:rsidRPr="00F61B62" w:rsidRDefault="00F61B62" w:rsidP="00F61B62">
      <w:pPr>
        <w:spacing w:line="360" w:lineRule="auto"/>
        <w:ind w:firstLineChars="150" w:firstLine="360"/>
        <w:rPr>
          <w:rFonts w:ascii="宋体" w:hAnsi="宋体"/>
          <w:sz w:val="24"/>
          <w:szCs w:val="24"/>
        </w:rPr>
      </w:pPr>
      <w:r>
        <w:rPr>
          <w:rFonts w:ascii="宋体" w:hAnsi="宋体" w:hint="eastAsia"/>
          <w:sz w:val="24"/>
          <w:szCs w:val="24"/>
        </w:rPr>
        <w:t>（4）</w:t>
      </w:r>
      <w:r w:rsidRPr="00F61B62">
        <w:rPr>
          <w:rFonts w:ascii="宋体" w:hAnsi="宋体" w:hint="eastAsia"/>
          <w:sz w:val="24"/>
          <w:szCs w:val="24"/>
        </w:rPr>
        <w:t>不同投标人的投标文件异常一致或者投标报价呈规律性差异；</w:t>
      </w:r>
    </w:p>
    <w:p w:rsidR="00F61B62" w:rsidRPr="00F61B62" w:rsidRDefault="00F61B62" w:rsidP="00F61B62">
      <w:pPr>
        <w:spacing w:line="360" w:lineRule="auto"/>
        <w:ind w:firstLineChars="150" w:firstLine="360"/>
        <w:rPr>
          <w:rFonts w:ascii="宋体" w:hAnsi="宋体"/>
          <w:sz w:val="24"/>
          <w:szCs w:val="24"/>
        </w:rPr>
      </w:pPr>
      <w:r>
        <w:rPr>
          <w:rFonts w:ascii="宋体" w:hAnsi="宋体" w:hint="eastAsia"/>
          <w:sz w:val="24"/>
          <w:szCs w:val="24"/>
        </w:rPr>
        <w:t>（5）</w:t>
      </w:r>
      <w:r w:rsidRPr="00F61B62">
        <w:rPr>
          <w:rFonts w:ascii="宋体" w:hAnsi="宋体" w:hint="eastAsia"/>
          <w:sz w:val="24"/>
          <w:szCs w:val="24"/>
        </w:rPr>
        <w:t>不同投标人的投标文件相互混装；</w:t>
      </w:r>
    </w:p>
    <w:p w:rsidR="00F61B62" w:rsidRPr="00F61B62" w:rsidRDefault="00F61B62" w:rsidP="00F61B62">
      <w:pPr>
        <w:spacing w:line="360" w:lineRule="auto"/>
        <w:ind w:firstLineChars="150" w:firstLine="360"/>
        <w:rPr>
          <w:rFonts w:ascii="宋体" w:hAnsi="宋体"/>
          <w:sz w:val="24"/>
          <w:szCs w:val="24"/>
        </w:rPr>
      </w:pPr>
      <w:r>
        <w:rPr>
          <w:rFonts w:ascii="宋体" w:hAnsi="宋体" w:hint="eastAsia"/>
          <w:sz w:val="24"/>
          <w:szCs w:val="24"/>
        </w:rPr>
        <w:t>（6）</w:t>
      </w:r>
      <w:r w:rsidRPr="00F61B62">
        <w:rPr>
          <w:rFonts w:ascii="宋体" w:hAnsi="宋体" w:hint="eastAsia"/>
          <w:sz w:val="24"/>
          <w:szCs w:val="24"/>
        </w:rPr>
        <w:t>不同投标人的投标保证金从同一单位或者个人的账户转出。</w:t>
      </w:r>
    </w:p>
    <w:p w:rsidR="005C1201" w:rsidRPr="00B61A7F" w:rsidRDefault="00F61B62" w:rsidP="00360873">
      <w:pPr>
        <w:spacing w:line="360" w:lineRule="auto"/>
        <w:rPr>
          <w:rFonts w:ascii="宋体" w:hAnsi="宋体"/>
          <w:sz w:val="24"/>
          <w:szCs w:val="24"/>
        </w:rPr>
      </w:pPr>
      <w:r>
        <w:rPr>
          <w:rFonts w:ascii="宋体" w:hAnsi="宋体" w:hint="eastAsia"/>
          <w:b/>
          <w:sz w:val="24"/>
          <w:szCs w:val="24"/>
        </w:rPr>
        <w:t>6</w:t>
      </w:r>
      <w:r w:rsidR="005C1201" w:rsidRPr="00B61A7F">
        <w:rPr>
          <w:rFonts w:ascii="宋体" w:hAnsi="宋体" w:hint="eastAsia"/>
          <w:b/>
          <w:sz w:val="24"/>
          <w:szCs w:val="24"/>
        </w:rPr>
        <w:t>.废标的情形</w:t>
      </w:r>
    </w:p>
    <w:p w:rsidR="005C1201" w:rsidRPr="00B61A7F" w:rsidRDefault="005C1201" w:rsidP="00B61A7F">
      <w:pPr>
        <w:spacing w:line="360" w:lineRule="auto"/>
        <w:ind w:firstLineChars="200" w:firstLine="480"/>
        <w:rPr>
          <w:rFonts w:ascii="宋体" w:hAnsi="宋体"/>
          <w:sz w:val="24"/>
          <w:szCs w:val="24"/>
        </w:rPr>
      </w:pPr>
      <w:r w:rsidRPr="00B61A7F">
        <w:rPr>
          <w:rFonts w:ascii="宋体" w:hAnsi="宋体" w:hint="eastAsia"/>
          <w:sz w:val="24"/>
          <w:szCs w:val="24"/>
        </w:rPr>
        <w:t>出现下列情形之一的，应予以废标。</w:t>
      </w:r>
    </w:p>
    <w:p w:rsidR="005C1201" w:rsidRPr="00B61A7F" w:rsidRDefault="005C1201" w:rsidP="00B61A7F">
      <w:pPr>
        <w:spacing w:line="360" w:lineRule="auto"/>
        <w:ind w:firstLineChars="200" w:firstLine="480"/>
        <w:rPr>
          <w:rFonts w:ascii="宋体" w:hAnsi="宋体"/>
          <w:sz w:val="24"/>
          <w:szCs w:val="24"/>
        </w:rPr>
      </w:pPr>
      <w:r w:rsidRPr="00B61A7F">
        <w:rPr>
          <w:rFonts w:ascii="宋体" w:hAnsi="宋体" w:hint="eastAsia"/>
          <w:sz w:val="24"/>
          <w:szCs w:val="24"/>
        </w:rPr>
        <w:t>（1）符合专业条件的</w:t>
      </w:r>
      <w:r w:rsidR="00E611A0">
        <w:rPr>
          <w:rFonts w:ascii="宋体" w:hAnsi="宋体" w:hint="eastAsia"/>
          <w:sz w:val="24"/>
          <w:szCs w:val="24"/>
        </w:rPr>
        <w:t>投标人</w:t>
      </w:r>
      <w:r w:rsidRPr="00B61A7F">
        <w:rPr>
          <w:rFonts w:ascii="宋体" w:hAnsi="宋体" w:hint="eastAsia"/>
          <w:sz w:val="24"/>
          <w:szCs w:val="24"/>
        </w:rPr>
        <w:t>或者对招标文件作实质响应的</w:t>
      </w:r>
      <w:r w:rsidR="00E611A0">
        <w:rPr>
          <w:rFonts w:ascii="宋体" w:hAnsi="宋体" w:hint="eastAsia"/>
          <w:sz w:val="24"/>
          <w:szCs w:val="24"/>
        </w:rPr>
        <w:t>投标人</w:t>
      </w:r>
      <w:r w:rsidRPr="00B61A7F">
        <w:rPr>
          <w:rFonts w:ascii="宋体" w:hAnsi="宋体" w:hint="eastAsia"/>
          <w:sz w:val="24"/>
          <w:szCs w:val="24"/>
        </w:rPr>
        <w:t>不足3家；</w:t>
      </w:r>
    </w:p>
    <w:p w:rsidR="005C1201" w:rsidRPr="00B61A7F" w:rsidRDefault="005C1201" w:rsidP="00B61A7F">
      <w:pPr>
        <w:spacing w:line="360" w:lineRule="auto"/>
        <w:ind w:firstLineChars="200" w:firstLine="480"/>
        <w:rPr>
          <w:rFonts w:ascii="宋体" w:hAnsi="宋体"/>
          <w:sz w:val="24"/>
          <w:szCs w:val="24"/>
        </w:rPr>
      </w:pPr>
      <w:r w:rsidRPr="00B61A7F">
        <w:rPr>
          <w:rFonts w:ascii="宋体" w:hAnsi="宋体" w:hint="eastAsia"/>
          <w:sz w:val="24"/>
          <w:szCs w:val="24"/>
        </w:rPr>
        <w:t>（2）出现影响采购公正的违法、违规行为的；</w:t>
      </w:r>
    </w:p>
    <w:p w:rsidR="005C1201" w:rsidRPr="00B61A7F" w:rsidRDefault="005C1201" w:rsidP="00B61A7F">
      <w:pPr>
        <w:spacing w:line="360" w:lineRule="auto"/>
        <w:ind w:firstLineChars="200" w:firstLine="480"/>
        <w:rPr>
          <w:rFonts w:ascii="宋体" w:hAnsi="宋体"/>
          <w:sz w:val="24"/>
          <w:szCs w:val="24"/>
        </w:rPr>
      </w:pPr>
      <w:r w:rsidRPr="00B61A7F">
        <w:rPr>
          <w:rFonts w:ascii="宋体" w:hAnsi="宋体" w:hint="eastAsia"/>
          <w:sz w:val="24"/>
          <w:szCs w:val="24"/>
        </w:rPr>
        <w:t>（3）</w:t>
      </w:r>
      <w:r w:rsidR="00E611A0">
        <w:rPr>
          <w:rFonts w:ascii="宋体" w:hAnsi="宋体" w:hint="eastAsia"/>
          <w:sz w:val="24"/>
          <w:szCs w:val="24"/>
        </w:rPr>
        <w:t>投标人</w:t>
      </w:r>
      <w:r w:rsidRPr="00B61A7F">
        <w:rPr>
          <w:rFonts w:ascii="宋体" w:hAnsi="宋体" w:hint="eastAsia"/>
          <w:sz w:val="24"/>
          <w:szCs w:val="24"/>
        </w:rPr>
        <w:t>的报价均超过了采购预算；</w:t>
      </w:r>
    </w:p>
    <w:p w:rsidR="005C1201" w:rsidRPr="00B61A7F" w:rsidRDefault="005C1201" w:rsidP="00B61A7F">
      <w:pPr>
        <w:spacing w:line="360" w:lineRule="auto"/>
        <w:ind w:firstLineChars="200" w:firstLine="480"/>
        <w:rPr>
          <w:rFonts w:ascii="宋体" w:hAnsi="宋体"/>
          <w:sz w:val="24"/>
          <w:szCs w:val="24"/>
        </w:rPr>
      </w:pPr>
      <w:r w:rsidRPr="00B61A7F">
        <w:rPr>
          <w:rFonts w:ascii="宋体" w:hAnsi="宋体" w:hint="eastAsia"/>
          <w:sz w:val="24"/>
          <w:szCs w:val="24"/>
        </w:rPr>
        <w:t>（4）因重大变故，采购任务取消；</w:t>
      </w:r>
    </w:p>
    <w:p w:rsidR="005C1201" w:rsidRPr="00B61A7F" w:rsidRDefault="005C1201" w:rsidP="00B61A7F">
      <w:pPr>
        <w:spacing w:line="360" w:lineRule="auto"/>
        <w:ind w:firstLineChars="200" w:firstLine="480"/>
        <w:rPr>
          <w:rFonts w:ascii="宋体" w:hAnsi="宋体"/>
          <w:sz w:val="24"/>
          <w:szCs w:val="24"/>
        </w:rPr>
      </w:pPr>
      <w:r w:rsidRPr="00B61A7F">
        <w:rPr>
          <w:rFonts w:ascii="宋体" w:hAnsi="宋体" w:hint="eastAsia"/>
          <w:sz w:val="24"/>
          <w:szCs w:val="24"/>
        </w:rPr>
        <w:t>（5）法律、法规以及招标文件规定其他情形。</w:t>
      </w:r>
    </w:p>
    <w:p w:rsidR="005C1201" w:rsidRPr="00B61A7F" w:rsidRDefault="00F61B62" w:rsidP="00360873">
      <w:pPr>
        <w:spacing w:line="360" w:lineRule="auto"/>
        <w:rPr>
          <w:rFonts w:ascii="宋体" w:hAnsi="宋体"/>
          <w:b/>
          <w:sz w:val="24"/>
          <w:szCs w:val="24"/>
        </w:rPr>
      </w:pPr>
      <w:r>
        <w:rPr>
          <w:rFonts w:ascii="宋体" w:hAnsi="宋体" w:hint="eastAsia"/>
          <w:b/>
          <w:sz w:val="24"/>
          <w:szCs w:val="24"/>
        </w:rPr>
        <w:t>7</w:t>
      </w:r>
      <w:r w:rsidR="005C1201" w:rsidRPr="00B61A7F">
        <w:rPr>
          <w:rFonts w:ascii="宋体" w:hAnsi="宋体" w:hint="eastAsia"/>
          <w:b/>
          <w:sz w:val="24"/>
          <w:szCs w:val="24"/>
        </w:rPr>
        <w:t>.定标</w:t>
      </w:r>
    </w:p>
    <w:p w:rsidR="005C1201" w:rsidRPr="00B61A7F" w:rsidRDefault="00B51B8B" w:rsidP="00B61A7F">
      <w:pPr>
        <w:spacing w:line="360" w:lineRule="auto"/>
        <w:ind w:firstLineChars="200" w:firstLine="480"/>
        <w:rPr>
          <w:rFonts w:ascii="宋体" w:hAnsi="宋体"/>
          <w:sz w:val="24"/>
          <w:szCs w:val="24"/>
        </w:rPr>
      </w:pPr>
      <w:r>
        <w:rPr>
          <w:rFonts w:ascii="宋体" w:hAnsi="宋体" w:hint="eastAsia"/>
          <w:sz w:val="24"/>
          <w:szCs w:val="24"/>
        </w:rPr>
        <w:t>评标委员会</w:t>
      </w:r>
      <w:r w:rsidR="005C1201" w:rsidRPr="00B61A7F">
        <w:rPr>
          <w:rFonts w:ascii="宋体" w:hAnsi="宋体" w:hint="eastAsia"/>
          <w:sz w:val="24"/>
          <w:szCs w:val="24"/>
        </w:rPr>
        <w:t>按照招标文件确定的评标方法、步骤、标准，对投标文件进行评审。评标结束后，对</w:t>
      </w:r>
      <w:r w:rsidR="00E611A0">
        <w:rPr>
          <w:rFonts w:ascii="宋体" w:hAnsi="宋体" w:hint="eastAsia"/>
          <w:sz w:val="24"/>
          <w:szCs w:val="24"/>
        </w:rPr>
        <w:t>投标人</w:t>
      </w:r>
      <w:r w:rsidR="005C1201" w:rsidRPr="00B61A7F">
        <w:rPr>
          <w:rFonts w:ascii="宋体" w:hAnsi="宋体" w:hint="eastAsia"/>
          <w:sz w:val="24"/>
          <w:szCs w:val="24"/>
        </w:rPr>
        <w:t>的评审名次进行排序，确定中标人或者推荐中标候选人。</w:t>
      </w:r>
    </w:p>
    <w:p w:rsidR="005C1201" w:rsidRDefault="00F61B62" w:rsidP="00360873">
      <w:pPr>
        <w:spacing w:line="360" w:lineRule="auto"/>
        <w:rPr>
          <w:rFonts w:ascii="宋体" w:hAnsi="宋体"/>
          <w:b/>
          <w:sz w:val="24"/>
          <w:szCs w:val="24"/>
        </w:rPr>
      </w:pPr>
      <w:r>
        <w:rPr>
          <w:rFonts w:ascii="宋体" w:hAnsi="宋体" w:hint="eastAsia"/>
          <w:b/>
          <w:sz w:val="24"/>
          <w:szCs w:val="24"/>
        </w:rPr>
        <w:t>8</w:t>
      </w:r>
      <w:r w:rsidR="005C1201" w:rsidRPr="00B61A7F">
        <w:rPr>
          <w:rFonts w:ascii="宋体" w:hAnsi="宋体" w:hint="eastAsia"/>
          <w:b/>
          <w:sz w:val="24"/>
          <w:szCs w:val="24"/>
        </w:rPr>
        <w:t>.中标结果公告</w:t>
      </w:r>
    </w:p>
    <w:p w:rsidR="005C1201" w:rsidRPr="00B61A7F" w:rsidRDefault="009D2091" w:rsidP="00B61A7F">
      <w:pPr>
        <w:spacing w:line="360" w:lineRule="auto"/>
        <w:ind w:firstLineChars="200" w:firstLine="480"/>
        <w:rPr>
          <w:rFonts w:ascii="宋体" w:hAnsi="宋体"/>
          <w:sz w:val="24"/>
          <w:szCs w:val="24"/>
        </w:rPr>
      </w:pPr>
      <w:r>
        <w:rPr>
          <w:rFonts w:ascii="宋体" w:hAnsi="宋体" w:hint="eastAsia"/>
          <w:sz w:val="24"/>
          <w:szCs w:val="24"/>
        </w:rPr>
        <w:t>7</w:t>
      </w:r>
      <w:r w:rsidR="005C1201" w:rsidRPr="00B61A7F">
        <w:rPr>
          <w:rFonts w:ascii="宋体" w:hAnsi="宋体" w:hint="eastAsia"/>
          <w:sz w:val="24"/>
          <w:szCs w:val="24"/>
        </w:rPr>
        <w:t>.</w:t>
      </w:r>
      <w:r w:rsidR="00D046D6">
        <w:rPr>
          <w:rFonts w:ascii="宋体" w:hAnsi="宋体" w:hint="eastAsia"/>
          <w:sz w:val="24"/>
          <w:szCs w:val="24"/>
        </w:rPr>
        <w:t>1</w:t>
      </w:r>
      <w:r w:rsidR="005C1201" w:rsidRPr="00B61A7F">
        <w:rPr>
          <w:rFonts w:ascii="宋体" w:hAnsi="宋体" w:hint="eastAsia"/>
          <w:sz w:val="24"/>
          <w:szCs w:val="24"/>
        </w:rPr>
        <w:t>中标人确定后，</w:t>
      </w:r>
      <w:r w:rsidR="009F4179">
        <w:rPr>
          <w:rFonts w:ascii="宋体" w:hAnsi="宋体" w:hint="eastAsia"/>
          <w:sz w:val="24"/>
          <w:szCs w:val="24"/>
        </w:rPr>
        <w:t>采购代理机构</w:t>
      </w:r>
      <w:r w:rsidR="005C1201" w:rsidRPr="00B61A7F">
        <w:rPr>
          <w:rFonts w:ascii="宋体" w:hAnsi="宋体" w:hint="eastAsia"/>
          <w:sz w:val="24"/>
          <w:szCs w:val="24"/>
        </w:rPr>
        <w:t>将在内蒙古自治区政府采购网、内蒙古自治区公共</w:t>
      </w:r>
      <w:r w:rsidR="005C1201" w:rsidRPr="00B61A7F">
        <w:rPr>
          <w:rFonts w:ascii="宋体" w:hAnsi="宋体" w:hint="eastAsia"/>
          <w:sz w:val="24"/>
          <w:szCs w:val="24"/>
        </w:rPr>
        <w:lastRenderedPageBreak/>
        <w:t>资源交易网、鄂尔多斯市政府采购网</w:t>
      </w:r>
      <w:r w:rsidR="00C0192A">
        <w:rPr>
          <w:rFonts w:ascii="宋体" w:hAnsi="宋体" w:hint="eastAsia"/>
          <w:sz w:val="24"/>
          <w:szCs w:val="24"/>
        </w:rPr>
        <w:t>、</w:t>
      </w:r>
      <w:r w:rsidR="005C1201" w:rsidRPr="00B61A7F">
        <w:rPr>
          <w:rFonts w:ascii="宋体" w:hAnsi="宋体" w:hint="eastAsia"/>
          <w:sz w:val="24"/>
          <w:szCs w:val="24"/>
        </w:rPr>
        <w:t>鄂尔多斯市公共资源交易网</w:t>
      </w:r>
      <w:r w:rsidR="00C0192A" w:rsidRPr="00B61A7F">
        <w:rPr>
          <w:rFonts w:ascii="宋体" w:hAnsi="宋体" w:hint="eastAsia"/>
          <w:sz w:val="24"/>
          <w:szCs w:val="24"/>
        </w:rPr>
        <w:t>和</w:t>
      </w:r>
      <w:r w:rsidR="00C0192A">
        <w:rPr>
          <w:rFonts w:ascii="宋体" w:hAnsi="宋体" w:hint="eastAsia"/>
          <w:sz w:val="24"/>
          <w:szCs w:val="24"/>
        </w:rPr>
        <w:t>准格尔旗公共资源交易网</w:t>
      </w:r>
      <w:r w:rsidR="005C1201" w:rsidRPr="00B61A7F">
        <w:rPr>
          <w:rFonts w:ascii="宋体" w:hAnsi="宋体" w:hint="eastAsia"/>
          <w:sz w:val="24"/>
          <w:szCs w:val="24"/>
        </w:rPr>
        <w:t>上发布中标结果公告，同时将中标结果以公告形式通知未中标的</w:t>
      </w:r>
      <w:r w:rsidR="00E611A0">
        <w:rPr>
          <w:rFonts w:ascii="宋体" w:hAnsi="宋体" w:hint="eastAsia"/>
          <w:sz w:val="24"/>
          <w:szCs w:val="24"/>
        </w:rPr>
        <w:t>投标人</w:t>
      </w:r>
      <w:r w:rsidR="005C1201" w:rsidRPr="00B61A7F">
        <w:rPr>
          <w:rFonts w:ascii="宋体" w:hAnsi="宋体" w:hint="eastAsia"/>
          <w:sz w:val="24"/>
          <w:szCs w:val="24"/>
        </w:rPr>
        <w:t>，中标结果公告期</w:t>
      </w:r>
      <w:r w:rsidR="001A45B1">
        <w:rPr>
          <w:rFonts w:ascii="宋体" w:hAnsi="宋体" w:hint="eastAsia"/>
          <w:sz w:val="24"/>
          <w:szCs w:val="24"/>
        </w:rPr>
        <w:t>为</w:t>
      </w:r>
      <w:r w:rsidR="001A45B1" w:rsidRPr="001A45B1">
        <w:rPr>
          <w:rFonts w:ascii="宋体" w:hAnsi="宋体" w:hint="eastAsia"/>
          <w:sz w:val="24"/>
          <w:szCs w:val="24"/>
          <w:u w:val="single"/>
        </w:rPr>
        <w:t xml:space="preserve"> 1</w:t>
      </w:r>
      <w:r w:rsidR="005C1201" w:rsidRPr="00B61A7F">
        <w:rPr>
          <w:rFonts w:ascii="宋体" w:hAnsi="宋体" w:hint="eastAsia"/>
          <w:sz w:val="24"/>
          <w:szCs w:val="24"/>
        </w:rPr>
        <w:t>个工作日。</w:t>
      </w:r>
    </w:p>
    <w:p w:rsidR="005D3ABE" w:rsidRDefault="00F61B62" w:rsidP="005D3ABE">
      <w:pPr>
        <w:spacing w:line="360" w:lineRule="auto"/>
        <w:rPr>
          <w:rFonts w:ascii="宋体" w:hAnsi="宋体"/>
          <w:b/>
          <w:sz w:val="24"/>
          <w:szCs w:val="24"/>
        </w:rPr>
      </w:pPr>
      <w:r>
        <w:rPr>
          <w:rFonts w:ascii="宋体" w:hAnsi="宋体" w:hint="eastAsia"/>
          <w:b/>
          <w:sz w:val="24"/>
          <w:szCs w:val="24"/>
        </w:rPr>
        <w:t>9</w:t>
      </w:r>
      <w:r w:rsidR="005D3ABE" w:rsidRPr="00B61A7F">
        <w:rPr>
          <w:rFonts w:ascii="宋体" w:hAnsi="宋体" w:hint="eastAsia"/>
          <w:b/>
          <w:sz w:val="24"/>
          <w:szCs w:val="24"/>
        </w:rPr>
        <w:t>.中标通知书发放</w:t>
      </w:r>
    </w:p>
    <w:p w:rsidR="00CF6383" w:rsidRPr="00B61A7F" w:rsidRDefault="009F4179" w:rsidP="00CF6383">
      <w:pPr>
        <w:spacing w:line="360" w:lineRule="auto"/>
        <w:ind w:firstLineChars="200" w:firstLine="480"/>
        <w:rPr>
          <w:rFonts w:ascii="宋体" w:hAnsi="宋体"/>
          <w:sz w:val="24"/>
          <w:szCs w:val="24"/>
        </w:rPr>
      </w:pPr>
      <w:r>
        <w:rPr>
          <w:rFonts w:ascii="宋体" w:hAnsi="宋体" w:hint="eastAsia"/>
          <w:sz w:val="24"/>
          <w:szCs w:val="24"/>
        </w:rPr>
        <w:t>采购代理机构</w:t>
      </w:r>
      <w:r w:rsidR="00CF6383" w:rsidRPr="00B61A7F">
        <w:rPr>
          <w:rFonts w:ascii="宋体" w:hAnsi="宋体" w:hint="eastAsia"/>
          <w:sz w:val="24"/>
          <w:szCs w:val="24"/>
        </w:rPr>
        <w:t>以书面形式向中标人发出中标通知书，</w:t>
      </w:r>
      <w:r w:rsidR="00CF6383" w:rsidRPr="00B61A7F">
        <w:rPr>
          <w:rFonts w:ascii="宋体" w:hAnsi="宋体"/>
          <w:sz w:val="24"/>
          <w:szCs w:val="24"/>
        </w:rPr>
        <w:t>中标通知书是合同的组成部分</w:t>
      </w:r>
      <w:r w:rsidR="00CF6383" w:rsidRPr="00B61A7F">
        <w:rPr>
          <w:rFonts w:ascii="宋体" w:hAnsi="宋体" w:hint="eastAsia"/>
          <w:sz w:val="24"/>
          <w:szCs w:val="24"/>
        </w:rPr>
        <w:t>，中标通知书对采购人和中标</w:t>
      </w:r>
      <w:r w:rsidR="00CF6383">
        <w:rPr>
          <w:rFonts w:ascii="宋体" w:hAnsi="宋体" w:hint="eastAsia"/>
          <w:sz w:val="24"/>
          <w:szCs w:val="24"/>
        </w:rPr>
        <w:t>投标人</w:t>
      </w:r>
      <w:r w:rsidR="00CF6383" w:rsidRPr="00B61A7F">
        <w:rPr>
          <w:rFonts w:ascii="宋体" w:hAnsi="宋体" w:hint="eastAsia"/>
          <w:sz w:val="24"/>
          <w:szCs w:val="24"/>
        </w:rPr>
        <w:t>具有同等法律效力。</w:t>
      </w:r>
    </w:p>
    <w:p w:rsidR="00CF6383" w:rsidRPr="00CF6383" w:rsidRDefault="00CF6383" w:rsidP="00CF6383">
      <w:pPr>
        <w:spacing w:line="360" w:lineRule="auto"/>
        <w:ind w:firstLineChars="200" w:firstLine="480"/>
        <w:rPr>
          <w:rFonts w:ascii="宋体" w:hAnsi="宋体"/>
          <w:sz w:val="24"/>
          <w:szCs w:val="24"/>
        </w:rPr>
      </w:pPr>
      <w:r w:rsidRPr="00CF6383">
        <w:rPr>
          <w:rFonts w:ascii="宋体" w:hAnsi="宋体" w:hint="eastAsia"/>
          <w:sz w:val="24"/>
          <w:szCs w:val="24"/>
        </w:rPr>
        <w:t>中标通知书发出后，采购人不得违法改变中标结果，中标人无正当理由不得放弃中标。</w:t>
      </w:r>
    </w:p>
    <w:p w:rsidR="005C1201" w:rsidRPr="00B61A7F" w:rsidRDefault="005D3ABE" w:rsidP="005D3ABE">
      <w:pPr>
        <w:spacing w:line="360" w:lineRule="auto"/>
        <w:ind w:firstLineChars="200" w:firstLine="480"/>
        <w:rPr>
          <w:rFonts w:ascii="宋体" w:hAnsi="宋体"/>
          <w:sz w:val="24"/>
          <w:szCs w:val="24"/>
        </w:rPr>
      </w:pPr>
      <w:r w:rsidRPr="00B61A7F">
        <w:rPr>
          <w:rFonts w:ascii="宋体" w:hAnsi="宋体" w:hint="eastAsia"/>
          <w:sz w:val="24"/>
          <w:szCs w:val="24"/>
        </w:rPr>
        <w:t>中标人须持法定代表人授权委托书及本人身份证至</w:t>
      </w:r>
      <w:r w:rsidR="00C0192A">
        <w:rPr>
          <w:rFonts w:ascii="宋体" w:hAnsi="宋体" w:hint="eastAsia"/>
          <w:color w:val="000000"/>
          <w:sz w:val="24"/>
          <w:szCs w:val="24"/>
        </w:rPr>
        <w:t>鄂尔多斯市弘祥招标代理有限公司（鄂尔多斯市东胜区铁西东威大酒店14楼）</w:t>
      </w:r>
      <w:r w:rsidRPr="00B61A7F">
        <w:rPr>
          <w:rFonts w:ascii="宋体" w:hAnsi="宋体" w:hint="eastAsia"/>
          <w:sz w:val="24"/>
          <w:szCs w:val="24"/>
        </w:rPr>
        <w:t>领取。</w:t>
      </w:r>
    </w:p>
    <w:p w:rsidR="005C1201" w:rsidRPr="00B61A7F" w:rsidRDefault="005D3ABE" w:rsidP="0072792D">
      <w:pPr>
        <w:spacing w:line="360" w:lineRule="auto"/>
        <w:rPr>
          <w:rFonts w:ascii="宋体" w:hAnsi="宋体"/>
          <w:b/>
          <w:sz w:val="24"/>
          <w:szCs w:val="24"/>
        </w:rPr>
      </w:pPr>
      <w:r>
        <w:rPr>
          <w:rFonts w:ascii="宋体" w:hAnsi="宋体" w:hint="eastAsia"/>
          <w:b/>
          <w:sz w:val="24"/>
          <w:szCs w:val="24"/>
        </w:rPr>
        <w:t>八</w:t>
      </w:r>
      <w:r w:rsidR="005C1201" w:rsidRPr="00B61A7F">
        <w:rPr>
          <w:rFonts w:ascii="宋体" w:hAnsi="宋体" w:hint="eastAsia"/>
          <w:b/>
          <w:sz w:val="24"/>
          <w:szCs w:val="24"/>
        </w:rPr>
        <w:t>.询问、质疑与投诉</w:t>
      </w:r>
    </w:p>
    <w:p w:rsidR="005C1201" w:rsidRPr="00B61A7F" w:rsidRDefault="005C1201" w:rsidP="00360873">
      <w:pPr>
        <w:autoSpaceDE w:val="0"/>
        <w:autoSpaceDN w:val="0"/>
        <w:adjustRightInd w:val="0"/>
        <w:snapToGrid w:val="0"/>
        <w:spacing w:line="360" w:lineRule="auto"/>
        <w:ind w:right="32"/>
        <w:rPr>
          <w:rFonts w:ascii="宋体" w:hAnsi="宋体" w:cs="宋体"/>
          <w:b/>
          <w:sz w:val="24"/>
          <w:szCs w:val="24"/>
        </w:rPr>
      </w:pPr>
      <w:r w:rsidRPr="00B61A7F">
        <w:rPr>
          <w:rFonts w:ascii="宋体" w:hAnsi="宋体" w:cs="宋体" w:hint="eastAsia"/>
          <w:b/>
          <w:sz w:val="24"/>
          <w:szCs w:val="24"/>
        </w:rPr>
        <w:t>1.询问</w:t>
      </w:r>
    </w:p>
    <w:p w:rsidR="005C1201" w:rsidRPr="00B61A7F" w:rsidRDefault="00E611A0" w:rsidP="00B61A7F">
      <w:pPr>
        <w:autoSpaceDE w:val="0"/>
        <w:autoSpaceDN w:val="0"/>
        <w:adjustRightInd w:val="0"/>
        <w:snapToGrid w:val="0"/>
        <w:spacing w:line="360" w:lineRule="auto"/>
        <w:ind w:right="32" w:firstLineChars="201" w:firstLine="482"/>
        <w:rPr>
          <w:rFonts w:ascii="宋体" w:hAnsi="宋体" w:cs="宋体"/>
          <w:b/>
          <w:color w:val="FF0000"/>
          <w:kern w:val="0"/>
          <w:sz w:val="24"/>
          <w:szCs w:val="24"/>
        </w:rPr>
      </w:pPr>
      <w:r>
        <w:rPr>
          <w:rFonts w:ascii="宋体" w:hAnsi="宋体" w:cs="宋体" w:hint="eastAsia"/>
          <w:sz w:val="24"/>
          <w:szCs w:val="24"/>
        </w:rPr>
        <w:t>投标人</w:t>
      </w:r>
      <w:r w:rsidR="005C1201" w:rsidRPr="00B61A7F">
        <w:rPr>
          <w:rFonts w:ascii="宋体" w:hAnsi="宋体" w:cs="宋体" w:hint="eastAsia"/>
          <w:sz w:val="24"/>
          <w:szCs w:val="24"/>
        </w:rPr>
        <w:t>对政府采购活动事项有疑问的，可以向采购人或</w:t>
      </w:r>
      <w:r w:rsidR="00C0192A">
        <w:rPr>
          <w:rFonts w:ascii="宋体" w:hAnsi="宋体" w:cs="宋体" w:hint="eastAsia"/>
          <w:sz w:val="24"/>
          <w:szCs w:val="24"/>
        </w:rPr>
        <w:t>采购代理机构</w:t>
      </w:r>
      <w:r w:rsidR="005C1201" w:rsidRPr="00B61A7F">
        <w:rPr>
          <w:rFonts w:ascii="宋体" w:hAnsi="宋体" w:cs="宋体" w:hint="eastAsia"/>
          <w:sz w:val="24"/>
          <w:szCs w:val="24"/>
        </w:rPr>
        <w:t>提出询问，采购人或</w:t>
      </w:r>
      <w:r w:rsidR="00C0192A">
        <w:rPr>
          <w:rFonts w:ascii="宋体" w:hAnsi="宋体" w:cs="宋体" w:hint="eastAsia"/>
          <w:sz w:val="24"/>
          <w:szCs w:val="24"/>
        </w:rPr>
        <w:t>采购代理机构</w:t>
      </w:r>
      <w:r w:rsidR="005C1201" w:rsidRPr="00B61A7F">
        <w:rPr>
          <w:rFonts w:ascii="宋体" w:hAnsi="宋体" w:cs="宋体" w:hint="eastAsia"/>
          <w:sz w:val="24"/>
          <w:szCs w:val="24"/>
        </w:rPr>
        <w:t>应当在</w:t>
      </w:r>
      <w:r w:rsidR="005C1201" w:rsidRPr="00B61A7F">
        <w:rPr>
          <w:rFonts w:ascii="宋体" w:hAnsi="宋体" w:cs="宋体"/>
          <w:sz w:val="24"/>
          <w:szCs w:val="24"/>
        </w:rPr>
        <w:t>3</w:t>
      </w:r>
      <w:r w:rsidR="005C1201" w:rsidRPr="00B61A7F">
        <w:rPr>
          <w:rFonts w:ascii="宋体" w:hAnsi="宋体" w:cs="宋体" w:hint="eastAsia"/>
          <w:sz w:val="24"/>
          <w:szCs w:val="24"/>
        </w:rPr>
        <w:t>个工作日内做出答复，但答复的内容不得涉及商业秘密。</w:t>
      </w:r>
      <w:r>
        <w:rPr>
          <w:rFonts w:ascii="宋体" w:hAnsi="宋体" w:cs="宋体" w:hint="eastAsia"/>
          <w:color w:val="000000"/>
          <w:kern w:val="0"/>
          <w:sz w:val="24"/>
          <w:szCs w:val="24"/>
        </w:rPr>
        <w:t>投标人</w:t>
      </w:r>
      <w:r w:rsidR="005C1201" w:rsidRPr="00B61A7F">
        <w:rPr>
          <w:rFonts w:ascii="宋体" w:hAnsi="宋体" w:cs="宋体" w:hint="eastAsia"/>
          <w:color w:val="000000"/>
          <w:kern w:val="0"/>
          <w:sz w:val="24"/>
          <w:szCs w:val="24"/>
        </w:rPr>
        <w:t>提出的询问超出采购人对</w:t>
      </w:r>
      <w:r w:rsidR="00C0192A">
        <w:rPr>
          <w:rFonts w:ascii="宋体" w:hAnsi="宋体" w:cs="宋体" w:hint="eastAsia"/>
          <w:color w:val="000000"/>
          <w:kern w:val="0"/>
          <w:sz w:val="24"/>
          <w:szCs w:val="24"/>
        </w:rPr>
        <w:t>采购代理机构</w:t>
      </w:r>
      <w:r w:rsidR="005C1201" w:rsidRPr="00B61A7F">
        <w:rPr>
          <w:rFonts w:ascii="宋体" w:hAnsi="宋体" w:cs="宋体" w:hint="eastAsia"/>
          <w:color w:val="000000"/>
          <w:kern w:val="0"/>
          <w:sz w:val="24"/>
          <w:szCs w:val="24"/>
        </w:rPr>
        <w:t>委托授权范围的，</w:t>
      </w:r>
      <w:r w:rsidR="00C0192A">
        <w:rPr>
          <w:rFonts w:ascii="宋体" w:hAnsi="宋体" w:cs="宋体" w:hint="eastAsia"/>
          <w:color w:val="000000"/>
          <w:kern w:val="0"/>
          <w:sz w:val="24"/>
          <w:szCs w:val="24"/>
        </w:rPr>
        <w:t>采购代理机构</w:t>
      </w:r>
      <w:r w:rsidR="005C1201" w:rsidRPr="00B61A7F">
        <w:rPr>
          <w:rFonts w:ascii="宋体" w:hAnsi="宋体" w:cs="宋体" w:hint="eastAsia"/>
          <w:color w:val="000000"/>
          <w:kern w:val="0"/>
          <w:sz w:val="24"/>
          <w:szCs w:val="24"/>
        </w:rPr>
        <w:t>应当告知其向采购人提出。</w:t>
      </w:r>
    </w:p>
    <w:p w:rsidR="005C1201" w:rsidRPr="00B61A7F" w:rsidRDefault="005C1201" w:rsidP="00B61A7F">
      <w:pPr>
        <w:autoSpaceDE w:val="0"/>
        <w:autoSpaceDN w:val="0"/>
        <w:adjustRightInd w:val="0"/>
        <w:snapToGrid w:val="0"/>
        <w:spacing w:line="360" w:lineRule="auto"/>
        <w:ind w:right="32" w:firstLineChars="201" w:firstLine="482"/>
        <w:rPr>
          <w:rFonts w:ascii="宋体" w:hAnsi="宋体"/>
          <w:color w:val="000000"/>
          <w:kern w:val="0"/>
          <w:sz w:val="24"/>
          <w:szCs w:val="24"/>
        </w:rPr>
      </w:pPr>
      <w:r w:rsidRPr="00B61A7F">
        <w:rPr>
          <w:rFonts w:ascii="宋体" w:hAnsi="宋体" w:cs="宋体" w:hint="eastAsia"/>
          <w:color w:val="333333"/>
          <w:kern w:val="0"/>
          <w:sz w:val="24"/>
          <w:szCs w:val="24"/>
        </w:rPr>
        <w:t>为了使提出的询问事项在规定时间内得到有效回复</w:t>
      </w:r>
      <w:r w:rsidRPr="00B61A7F">
        <w:rPr>
          <w:rFonts w:ascii="宋体" w:hAnsi="宋体" w:cs="宋体" w:hint="eastAsia"/>
          <w:kern w:val="0"/>
          <w:sz w:val="24"/>
          <w:szCs w:val="24"/>
        </w:rPr>
        <w:t>，</w:t>
      </w:r>
      <w:r w:rsidRPr="00B61A7F">
        <w:rPr>
          <w:rFonts w:ascii="宋体" w:hAnsi="宋体" w:cs="宋体" w:hint="eastAsia"/>
          <w:color w:val="333333"/>
          <w:kern w:val="0"/>
          <w:sz w:val="24"/>
          <w:szCs w:val="24"/>
        </w:rPr>
        <w:t>询问采用实名制，</w:t>
      </w:r>
      <w:r w:rsidRPr="00B61A7F">
        <w:rPr>
          <w:rFonts w:ascii="宋体" w:hAnsi="宋体" w:cs="宋体" w:hint="eastAsia"/>
          <w:kern w:val="0"/>
          <w:sz w:val="24"/>
          <w:szCs w:val="24"/>
        </w:rPr>
        <w:t>询问内容以书面材料的形式亲自递交到</w:t>
      </w:r>
      <w:r w:rsidR="009F4179">
        <w:rPr>
          <w:rFonts w:ascii="宋体" w:hAnsi="宋体" w:cs="宋体" w:hint="eastAsia"/>
          <w:kern w:val="0"/>
          <w:sz w:val="24"/>
          <w:szCs w:val="24"/>
        </w:rPr>
        <w:t>采购代理机构</w:t>
      </w:r>
      <w:r w:rsidRPr="00B61A7F">
        <w:rPr>
          <w:rFonts w:ascii="宋体" w:hAnsi="宋体" w:cs="宋体" w:hint="eastAsia"/>
          <w:kern w:val="0"/>
          <w:sz w:val="24"/>
          <w:szCs w:val="24"/>
        </w:rPr>
        <w:t>，正式受理后方可生效，否则，为无效询问。</w:t>
      </w:r>
    </w:p>
    <w:p w:rsidR="005C1201" w:rsidRPr="0048197A" w:rsidRDefault="005C1201" w:rsidP="00360873">
      <w:pPr>
        <w:spacing w:line="360" w:lineRule="auto"/>
        <w:rPr>
          <w:rFonts w:ascii="宋体" w:hAnsi="宋体" w:cs="宋体"/>
          <w:b/>
          <w:sz w:val="24"/>
          <w:szCs w:val="24"/>
        </w:rPr>
      </w:pPr>
      <w:r w:rsidRPr="0048197A">
        <w:rPr>
          <w:rFonts w:ascii="宋体" w:hAnsi="宋体" w:cs="宋体" w:hint="eastAsia"/>
          <w:b/>
          <w:sz w:val="24"/>
          <w:szCs w:val="24"/>
        </w:rPr>
        <w:t>2.质疑</w:t>
      </w:r>
    </w:p>
    <w:p w:rsidR="00D02798" w:rsidRPr="00D02798" w:rsidRDefault="00D02798" w:rsidP="00D02798">
      <w:pPr>
        <w:spacing w:line="360" w:lineRule="auto"/>
        <w:ind w:firstLineChars="200" w:firstLine="480"/>
        <w:rPr>
          <w:rFonts w:ascii="宋体" w:hAnsi="宋体"/>
          <w:sz w:val="24"/>
          <w:szCs w:val="24"/>
        </w:rPr>
      </w:pPr>
      <w:r w:rsidRPr="00D02798">
        <w:rPr>
          <w:rFonts w:ascii="宋体" w:hAnsi="宋体" w:hint="eastAsia"/>
          <w:sz w:val="24"/>
          <w:szCs w:val="24"/>
        </w:rPr>
        <w:t>2.1</w:t>
      </w:r>
      <w:r w:rsidR="00230F16">
        <w:rPr>
          <w:rFonts w:ascii="宋体" w:hAnsi="宋体" w:hint="eastAsia"/>
          <w:sz w:val="24"/>
          <w:szCs w:val="24"/>
        </w:rPr>
        <w:t>投标人</w:t>
      </w:r>
      <w:r w:rsidRPr="00D02798">
        <w:rPr>
          <w:rFonts w:ascii="宋体" w:hAnsi="宋体" w:hint="eastAsia"/>
          <w:sz w:val="24"/>
          <w:szCs w:val="24"/>
        </w:rPr>
        <w:t>认为采购文件、采购过程和中标、成交结果使自己的权益受到损害的，可以在知道或者应知其权益受到损害之日起七个工作日内，以书面形式向采购人提出质疑</w:t>
      </w:r>
    </w:p>
    <w:p w:rsidR="00D02798" w:rsidRPr="00D02798" w:rsidRDefault="00D02798" w:rsidP="00D02798">
      <w:pPr>
        <w:spacing w:line="360" w:lineRule="auto"/>
        <w:ind w:firstLineChars="200" w:firstLine="480"/>
        <w:rPr>
          <w:rFonts w:ascii="宋体" w:hAnsi="宋体"/>
          <w:sz w:val="24"/>
          <w:szCs w:val="24"/>
        </w:rPr>
      </w:pPr>
      <w:r w:rsidRPr="00D02798">
        <w:rPr>
          <w:rFonts w:ascii="宋体" w:hAnsi="宋体" w:hint="eastAsia"/>
          <w:sz w:val="24"/>
          <w:szCs w:val="24"/>
        </w:rPr>
        <w:t>2.2采购人应当在收到</w:t>
      </w:r>
      <w:r w:rsidR="00230F16">
        <w:rPr>
          <w:rFonts w:ascii="宋体" w:hAnsi="宋体" w:hint="eastAsia"/>
          <w:sz w:val="24"/>
          <w:szCs w:val="24"/>
        </w:rPr>
        <w:t>投标人</w:t>
      </w:r>
      <w:r w:rsidRPr="00D02798">
        <w:rPr>
          <w:rFonts w:ascii="宋体" w:hAnsi="宋体" w:hint="eastAsia"/>
          <w:sz w:val="24"/>
          <w:szCs w:val="24"/>
        </w:rPr>
        <w:t>的书面质疑后七个工作日内作出答复，并以书面形式通知质疑</w:t>
      </w:r>
      <w:r w:rsidR="00230F16">
        <w:rPr>
          <w:rFonts w:ascii="宋体" w:hAnsi="宋体" w:hint="eastAsia"/>
          <w:sz w:val="24"/>
          <w:szCs w:val="24"/>
        </w:rPr>
        <w:t>投标人</w:t>
      </w:r>
      <w:r w:rsidRPr="00D02798">
        <w:rPr>
          <w:rFonts w:ascii="宋体" w:hAnsi="宋体" w:hint="eastAsia"/>
          <w:sz w:val="24"/>
          <w:szCs w:val="24"/>
        </w:rPr>
        <w:t>和其他有关</w:t>
      </w:r>
      <w:r w:rsidR="00230F16">
        <w:rPr>
          <w:rFonts w:ascii="宋体" w:hAnsi="宋体" w:hint="eastAsia"/>
          <w:sz w:val="24"/>
          <w:szCs w:val="24"/>
        </w:rPr>
        <w:t>投标人</w:t>
      </w:r>
      <w:r w:rsidRPr="00D02798">
        <w:rPr>
          <w:rFonts w:ascii="宋体" w:hAnsi="宋体" w:hint="eastAsia"/>
          <w:sz w:val="24"/>
          <w:szCs w:val="24"/>
        </w:rPr>
        <w:t>，但答复的内容不得涉及商业秘密。</w:t>
      </w:r>
    </w:p>
    <w:p w:rsidR="005C1201" w:rsidRPr="00B61A7F" w:rsidRDefault="005C1201" w:rsidP="00B61A7F">
      <w:pPr>
        <w:spacing w:line="360" w:lineRule="auto"/>
        <w:ind w:firstLineChars="200" w:firstLine="480"/>
        <w:rPr>
          <w:rFonts w:ascii="宋体" w:hAnsi="宋体"/>
          <w:sz w:val="24"/>
          <w:szCs w:val="24"/>
        </w:rPr>
      </w:pPr>
      <w:r w:rsidRPr="00B61A7F">
        <w:rPr>
          <w:rFonts w:ascii="宋体" w:hAnsi="宋体" w:hint="eastAsia"/>
          <w:sz w:val="24"/>
          <w:szCs w:val="24"/>
        </w:rPr>
        <w:t>2.</w:t>
      </w:r>
      <w:r w:rsidR="00C561F7">
        <w:rPr>
          <w:rFonts w:ascii="宋体" w:hAnsi="宋体" w:hint="eastAsia"/>
          <w:sz w:val="24"/>
          <w:szCs w:val="24"/>
        </w:rPr>
        <w:t>3</w:t>
      </w:r>
      <w:r w:rsidRPr="00B61A7F">
        <w:rPr>
          <w:rFonts w:ascii="宋体" w:hAnsi="宋体" w:hint="eastAsia"/>
          <w:sz w:val="24"/>
          <w:szCs w:val="24"/>
        </w:rPr>
        <w:t>询问或者质疑事项可能影响中标结果的，采购人应当暂停签订合同，已经签订合同的，应当中止履行合同。</w:t>
      </w:r>
    </w:p>
    <w:p w:rsidR="005C1201" w:rsidRPr="00B61A7F" w:rsidRDefault="005C1201" w:rsidP="00B61A7F">
      <w:pPr>
        <w:spacing w:line="360" w:lineRule="auto"/>
        <w:ind w:firstLineChars="200" w:firstLine="480"/>
        <w:rPr>
          <w:rFonts w:ascii="宋体" w:hAnsi="宋体"/>
          <w:color w:val="FF0000"/>
          <w:sz w:val="24"/>
          <w:szCs w:val="24"/>
        </w:rPr>
      </w:pPr>
      <w:r w:rsidRPr="00B61A7F">
        <w:rPr>
          <w:rFonts w:ascii="宋体" w:hAnsi="宋体" w:cs="宋体" w:hint="eastAsia"/>
          <w:color w:val="333333"/>
          <w:kern w:val="0"/>
          <w:sz w:val="24"/>
          <w:szCs w:val="24"/>
        </w:rPr>
        <w:t>2.</w:t>
      </w:r>
      <w:r w:rsidR="00C561F7">
        <w:rPr>
          <w:rFonts w:ascii="宋体" w:hAnsi="宋体" w:cs="宋体" w:hint="eastAsia"/>
          <w:color w:val="333333"/>
          <w:kern w:val="0"/>
          <w:sz w:val="24"/>
          <w:szCs w:val="24"/>
        </w:rPr>
        <w:t>4</w:t>
      </w:r>
      <w:r w:rsidRPr="00B61A7F">
        <w:rPr>
          <w:rFonts w:ascii="宋体" w:hAnsi="宋体" w:cs="宋体" w:hint="eastAsia"/>
          <w:color w:val="333333"/>
          <w:kern w:val="0"/>
          <w:sz w:val="24"/>
          <w:szCs w:val="24"/>
        </w:rPr>
        <w:t>为了使提出的质疑事项在规定时间内得到有效答</w:t>
      </w:r>
      <w:r w:rsidRPr="00B61A7F">
        <w:rPr>
          <w:rFonts w:ascii="宋体" w:hAnsi="宋体" w:cs="宋体" w:hint="eastAsia"/>
          <w:kern w:val="0"/>
          <w:sz w:val="24"/>
          <w:szCs w:val="24"/>
        </w:rPr>
        <w:t>复、处理，</w:t>
      </w:r>
      <w:r w:rsidRPr="00B61A7F">
        <w:rPr>
          <w:rFonts w:ascii="宋体" w:hAnsi="宋体" w:cs="宋体" w:hint="eastAsia"/>
          <w:color w:val="333333"/>
          <w:kern w:val="0"/>
          <w:sz w:val="24"/>
          <w:szCs w:val="24"/>
        </w:rPr>
        <w:t>质疑采用实名制，</w:t>
      </w:r>
      <w:r w:rsidRPr="00B61A7F">
        <w:rPr>
          <w:rFonts w:ascii="宋体" w:hAnsi="宋体" w:cs="宋体" w:hint="eastAsia"/>
          <w:kern w:val="0"/>
          <w:sz w:val="24"/>
          <w:szCs w:val="24"/>
        </w:rPr>
        <w:t>质疑人必须为本次采购活动当事人，且由法定代表人或投标授权人亲自递交到</w:t>
      </w:r>
      <w:r w:rsidR="009F4179">
        <w:rPr>
          <w:rFonts w:ascii="宋体" w:hAnsi="宋体" w:cs="宋体" w:hint="eastAsia"/>
          <w:kern w:val="0"/>
          <w:sz w:val="24"/>
          <w:szCs w:val="24"/>
        </w:rPr>
        <w:t>采购代理机构</w:t>
      </w:r>
      <w:r w:rsidRPr="00B61A7F">
        <w:rPr>
          <w:rFonts w:ascii="宋体" w:hAnsi="宋体" w:cs="宋体" w:hint="eastAsia"/>
          <w:kern w:val="0"/>
          <w:sz w:val="24"/>
          <w:szCs w:val="24"/>
        </w:rPr>
        <w:t>，正式受理后方可生效，否则，为无效质疑。</w:t>
      </w:r>
    </w:p>
    <w:p w:rsidR="005C1201" w:rsidRPr="00B61A7F" w:rsidRDefault="005C1201" w:rsidP="00B61A7F">
      <w:pPr>
        <w:spacing w:line="360" w:lineRule="auto"/>
        <w:ind w:firstLineChars="200" w:firstLine="480"/>
        <w:rPr>
          <w:rFonts w:ascii="宋体" w:hAnsi="宋体"/>
          <w:sz w:val="24"/>
          <w:szCs w:val="24"/>
        </w:rPr>
      </w:pPr>
      <w:r w:rsidRPr="00B61A7F">
        <w:rPr>
          <w:rFonts w:ascii="宋体" w:hAnsi="宋体" w:hint="eastAsia"/>
          <w:sz w:val="24"/>
          <w:szCs w:val="24"/>
        </w:rPr>
        <w:t>2.</w:t>
      </w:r>
      <w:r w:rsidR="00C561F7">
        <w:rPr>
          <w:rFonts w:ascii="宋体" w:hAnsi="宋体" w:hint="eastAsia"/>
          <w:sz w:val="24"/>
          <w:szCs w:val="24"/>
        </w:rPr>
        <w:t>5</w:t>
      </w:r>
      <w:r w:rsidRPr="00B61A7F">
        <w:rPr>
          <w:rFonts w:ascii="宋体" w:hAnsi="宋体" w:hint="eastAsia"/>
          <w:sz w:val="24"/>
          <w:szCs w:val="24"/>
        </w:rPr>
        <w:t>递交的质疑函务必提供以下信息和内容：</w:t>
      </w:r>
    </w:p>
    <w:p w:rsidR="005C1201" w:rsidRPr="00B61A7F" w:rsidRDefault="005C1201" w:rsidP="00B61A7F">
      <w:pPr>
        <w:spacing w:line="360" w:lineRule="auto"/>
        <w:ind w:firstLineChars="150" w:firstLine="360"/>
        <w:rPr>
          <w:rFonts w:ascii="宋体" w:hAnsi="宋体"/>
          <w:sz w:val="24"/>
          <w:szCs w:val="24"/>
        </w:rPr>
      </w:pPr>
      <w:r w:rsidRPr="00B61A7F">
        <w:rPr>
          <w:rFonts w:ascii="宋体" w:hAnsi="宋体" w:hint="eastAsia"/>
          <w:sz w:val="24"/>
          <w:szCs w:val="24"/>
        </w:rPr>
        <w:t>（1）质疑人的单位名称和姓名、地址、联系电话、身份证明和法人授权委托书；</w:t>
      </w:r>
    </w:p>
    <w:p w:rsidR="005C1201" w:rsidRPr="00B61A7F" w:rsidRDefault="005C1201" w:rsidP="00B61A7F">
      <w:pPr>
        <w:spacing w:line="360" w:lineRule="auto"/>
        <w:ind w:firstLineChars="150" w:firstLine="360"/>
        <w:rPr>
          <w:rFonts w:ascii="宋体" w:hAnsi="宋体"/>
          <w:sz w:val="24"/>
          <w:szCs w:val="24"/>
        </w:rPr>
      </w:pPr>
      <w:r w:rsidRPr="00B61A7F">
        <w:rPr>
          <w:rFonts w:ascii="宋体" w:hAnsi="宋体" w:hint="eastAsia"/>
          <w:sz w:val="24"/>
          <w:szCs w:val="24"/>
        </w:rPr>
        <w:t>（2）被质疑人的单位名称或姓名等；</w:t>
      </w:r>
    </w:p>
    <w:p w:rsidR="005C1201" w:rsidRPr="00B61A7F" w:rsidRDefault="005C1201" w:rsidP="00B61A7F">
      <w:pPr>
        <w:spacing w:line="360" w:lineRule="auto"/>
        <w:ind w:firstLineChars="150" w:firstLine="360"/>
        <w:rPr>
          <w:rFonts w:ascii="宋体" w:hAnsi="宋体"/>
          <w:sz w:val="24"/>
          <w:szCs w:val="24"/>
        </w:rPr>
      </w:pPr>
      <w:r w:rsidRPr="00B61A7F">
        <w:rPr>
          <w:rFonts w:ascii="宋体" w:hAnsi="宋体" w:hint="eastAsia"/>
          <w:sz w:val="24"/>
          <w:szCs w:val="24"/>
        </w:rPr>
        <w:lastRenderedPageBreak/>
        <w:t>（3）</w:t>
      </w:r>
      <w:r w:rsidR="00F416FF" w:rsidRPr="00F416FF">
        <w:rPr>
          <w:rFonts w:ascii="宋体" w:hAnsi="宋体" w:hint="eastAsia"/>
          <w:sz w:val="24"/>
          <w:szCs w:val="24"/>
        </w:rPr>
        <w:t>质疑应当有明确的请求和必要的证明材料</w:t>
      </w:r>
      <w:r w:rsidRPr="00B61A7F">
        <w:rPr>
          <w:rFonts w:ascii="宋体" w:hAnsi="宋体" w:hint="eastAsia"/>
          <w:sz w:val="24"/>
          <w:szCs w:val="24"/>
        </w:rPr>
        <w:t>；</w:t>
      </w:r>
    </w:p>
    <w:p w:rsidR="005C1201" w:rsidRPr="00B61A7F" w:rsidRDefault="005C1201" w:rsidP="00B61A7F">
      <w:pPr>
        <w:spacing w:line="360" w:lineRule="auto"/>
        <w:ind w:firstLineChars="150" w:firstLine="360"/>
        <w:rPr>
          <w:rFonts w:ascii="宋体" w:hAnsi="宋体"/>
          <w:sz w:val="24"/>
          <w:szCs w:val="24"/>
        </w:rPr>
      </w:pPr>
      <w:r w:rsidRPr="00B61A7F">
        <w:rPr>
          <w:rFonts w:ascii="宋体" w:hAnsi="宋体" w:hint="eastAsia"/>
          <w:sz w:val="24"/>
          <w:szCs w:val="24"/>
        </w:rPr>
        <w:t>（4）质疑人的签章及提出质疑的</w:t>
      </w:r>
      <w:r w:rsidR="00F416FF">
        <w:rPr>
          <w:rFonts w:ascii="宋体" w:hAnsi="宋体" w:hint="eastAsia"/>
          <w:sz w:val="24"/>
          <w:szCs w:val="24"/>
        </w:rPr>
        <w:t>准确</w:t>
      </w:r>
      <w:r w:rsidRPr="00B61A7F">
        <w:rPr>
          <w:rFonts w:ascii="宋体" w:hAnsi="宋体" w:hint="eastAsia"/>
          <w:sz w:val="24"/>
          <w:szCs w:val="24"/>
        </w:rPr>
        <w:t>日期。</w:t>
      </w:r>
    </w:p>
    <w:p w:rsidR="00713350" w:rsidRPr="00713350" w:rsidRDefault="00713350" w:rsidP="00713350">
      <w:pPr>
        <w:spacing w:line="360" w:lineRule="auto"/>
        <w:ind w:firstLineChars="201" w:firstLine="482"/>
        <w:rPr>
          <w:rFonts w:ascii="宋体" w:hAnsi="宋体"/>
          <w:sz w:val="24"/>
          <w:szCs w:val="24"/>
        </w:rPr>
      </w:pPr>
      <w:r>
        <w:rPr>
          <w:rFonts w:ascii="宋体" w:hAnsi="宋体" w:hint="eastAsia"/>
          <w:sz w:val="24"/>
          <w:szCs w:val="24"/>
        </w:rPr>
        <w:t>2.</w:t>
      </w:r>
      <w:r w:rsidR="00C561F7">
        <w:rPr>
          <w:rFonts w:ascii="宋体" w:hAnsi="宋体" w:hint="eastAsia"/>
          <w:sz w:val="24"/>
          <w:szCs w:val="24"/>
        </w:rPr>
        <w:t>6</w:t>
      </w:r>
      <w:r w:rsidRPr="00713350">
        <w:rPr>
          <w:rFonts w:ascii="宋体" w:hAnsi="宋体" w:hint="eastAsia"/>
          <w:sz w:val="24"/>
          <w:szCs w:val="24"/>
        </w:rPr>
        <w:t>有下列情况之一的质疑不予受理：</w:t>
      </w:r>
    </w:p>
    <w:p w:rsidR="00713350" w:rsidRPr="00713350" w:rsidRDefault="00713350" w:rsidP="00713350">
      <w:pPr>
        <w:spacing w:line="360" w:lineRule="auto"/>
        <w:ind w:firstLineChars="201" w:firstLine="482"/>
        <w:rPr>
          <w:rFonts w:ascii="宋体" w:hAnsi="宋体"/>
          <w:sz w:val="24"/>
          <w:szCs w:val="24"/>
        </w:rPr>
      </w:pPr>
      <w:r w:rsidRPr="00713350">
        <w:rPr>
          <w:rFonts w:ascii="宋体" w:hAnsi="宋体" w:hint="eastAsia"/>
          <w:sz w:val="24"/>
          <w:szCs w:val="24"/>
        </w:rPr>
        <w:t>（</w:t>
      </w:r>
      <w:r w:rsidRPr="00713350">
        <w:rPr>
          <w:rFonts w:ascii="宋体" w:hAnsi="宋体"/>
          <w:sz w:val="24"/>
          <w:szCs w:val="24"/>
        </w:rPr>
        <w:t>1</w:t>
      </w:r>
      <w:r w:rsidRPr="00713350">
        <w:rPr>
          <w:rFonts w:ascii="宋体" w:hAnsi="宋体" w:hint="eastAsia"/>
          <w:sz w:val="24"/>
          <w:szCs w:val="24"/>
        </w:rPr>
        <w:t>）非投标人提出的质疑；</w:t>
      </w:r>
    </w:p>
    <w:p w:rsidR="00713350" w:rsidRPr="00713350" w:rsidRDefault="00713350" w:rsidP="00713350">
      <w:pPr>
        <w:spacing w:line="360" w:lineRule="auto"/>
        <w:ind w:firstLineChars="201" w:firstLine="482"/>
        <w:rPr>
          <w:rFonts w:ascii="宋体" w:hAnsi="宋体"/>
          <w:sz w:val="24"/>
          <w:szCs w:val="24"/>
        </w:rPr>
      </w:pPr>
      <w:r w:rsidRPr="00713350">
        <w:rPr>
          <w:rFonts w:ascii="宋体" w:hAnsi="宋体" w:hint="eastAsia"/>
          <w:sz w:val="24"/>
          <w:szCs w:val="24"/>
        </w:rPr>
        <w:t>（</w:t>
      </w:r>
      <w:r>
        <w:rPr>
          <w:rFonts w:ascii="宋体" w:hAnsi="宋体" w:hint="eastAsia"/>
          <w:sz w:val="24"/>
          <w:szCs w:val="24"/>
        </w:rPr>
        <w:t>2</w:t>
      </w:r>
      <w:r w:rsidRPr="00713350">
        <w:rPr>
          <w:rFonts w:ascii="宋体" w:hAnsi="宋体" w:hint="eastAsia"/>
          <w:sz w:val="24"/>
          <w:szCs w:val="24"/>
        </w:rPr>
        <w:t>）无质疑函件或质疑函件缺少投标人法人印章、投标人法定代表人签字、有效授权书和联系方式之一的质疑；</w:t>
      </w:r>
    </w:p>
    <w:p w:rsidR="00713350" w:rsidRPr="00713350" w:rsidRDefault="00713350" w:rsidP="00713350">
      <w:pPr>
        <w:spacing w:line="360" w:lineRule="auto"/>
        <w:ind w:firstLineChars="201" w:firstLine="482"/>
        <w:rPr>
          <w:rFonts w:ascii="宋体" w:hAnsi="宋体"/>
          <w:sz w:val="24"/>
          <w:szCs w:val="24"/>
        </w:rPr>
      </w:pPr>
      <w:r w:rsidRPr="00713350">
        <w:rPr>
          <w:rFonts w:ascii="宋体" w:hAnsi="宋体" w:hint="eastAsia"/>
          <w:sz w:val="24"/>
          <w:szCs w:val="24"/>
        </w:rPr>
        <w:t>（</w:t>
      </w:r>
      <w:r>
        <w:rPr>
          <w:rFonts w:ascii="宋体" w:hAnsi="宋体" w:hint="eastAsia"/>
          <w:sz w:val="24"/>
          <w:szCs w:val="24"/>
        </w:rPr>
        <w:t>3</w:t>
      </w:r>
      <w:r w:rsidRPr="00713350">
        <w:rPr>
          <w:rFonts w:ascii="宋体" w:hAnsi="宋体" w:hint="eastAsia"/>
          <w:sz w:val="24"/>
          <w:szCs w:val="24"/>
        </w:rPr>
        <w:t>）质疑函件无实质性内容或佐证文件资料，主观臆断及推理得出结论的质疑；</w:t>
      </w:r>
    </w:p>
    <w:p w:rsidR="00713350" w:rsidRPr="00713350" w:rsidRDefault="00713350" w:rsidP="00713350">
      <w:pPr>
        <w:spacing w:line="360" w:lineRule="auto"/>
        <w:ind w:firstLineChars="201" w:firstLine="482"/>
        <w:rPr>
          <w:rFonts w:ascii="宋体" w:hAnsi="宋体"/>
          <w:sz w:val="24"/>
          <w:szCs w:val="24"/>
        </w:rPr>
      </w:pPr>
      <w:r w:rsidRPr="00713350">
        <w:rPr>
          <w:rFonts w:ascii="宋体" w:hAnsi="宋体" w:hint="eastAsia"/>
          <w:sz w:val="24"/>
          <w:szCs w:val="24"/>
        </w:rPr>
        <w:t>（</w:t>
      </w:r>
      <w:r>
        <w:rPr>
          <w:rFonts w:ascii="宋体" w:hAnsi="宋体" w:hint="eastAsia"/>
          <w:sz w:val="24"/>
          <w:szCs w:val="24"/>
        </w:rPr>
        <w:t>4</w:t>
      </w:r>
      <w:r w:rsidRPr="00713350">
        <w:rPr>
          <w:rFonts w:ascii="宋体" w:hAnsi="宋体" w:hint="eastAsia"/>
          <w:sz w:val="24"/>
          <w:szCs w:val="24"/>
        </w:rPr>
        <w:t>）相应证明材料不真实或来源不合法的质疑；</w:t>
      </w:r>
    </w:p>
    <w:p w:rsidR="00713350" w:rsidRPr="00713350" w:rsidRDefault="00713350" w:rsidP="00713350">
      <w:pPr>
        <w:spacing w:line="360" w:lineRule="auto"/>
        <w:ind w:firstLineChars="201" w:firstLine="482"/>
        <w:rPr>
          <w:rFonts w:ascii="宋体" w:hAnsi="宋体"/>
          <w:sz w:val="24"/>
          <w:szCs w:val="24"/>
        </w:rPr>
      </w:pPr>
      <w:r w:rsidRPr="00713350">
        <w:rPr>
          <w:rFonts w:ascii="宋体" w:hAnsi="宋体" w:hint="eastAsia"/>
          <w:sz w:val="24"/>
          <w:szCs w:val="24"/>
        </w:rPr>
        <w:t>（</w:t>
      </w:r>
      <w:r>
        <w:rPr>
          <w:rFonts w:ascii="宋体" w:hAnsi="宋体" w:hint="eastAsia"/>
          <w:sz w:val="24"/>
          <w:szCs w:val="24"/>
        </w:rPr>
        <w:t>5</w:t>
      </w:r>
      <w:r w:rsidRPr="00713350">
        <w:rPr>
          <w:rFonts w:ascii="宋体" w:hAnsi="宋体" w:hint="eastAsia"/>
          <w:sz w:val="24"/>
          <w:szCs w:val="24"/>
        </w:rPr>
        <w:t>）未按规定时间或超过</w:t>
      </w:r>
      <w:r>
        <w:rPr>
          <w:rFonts w:ascii="宋体" w:hAnsi="宋体" w:hint="eastAsia"/>
          <w:sz w:val="24"/>
          <w:szCs w:val="24"/>
        </w:rPr>
        <w:t>质疑时限</w:t>
      </w:r>
      <w:r w:rsidRPr="00713350">
        <w:rPr>
          <w:rFonts w:ascii="宋体" w:hAnsi="宋体" w:hint="eastAsia"/>
          <w:sz w:val="24"/>
          <w:szCs w:val="24"/>
        </w:rPr>
        <w:t>提出的质疑；</w:t>
      </w:r>
    </w:p>
    <w:p w:rsidR="00713350" w:rsidRPr="00713350" w:rsidRDefault="00713350" w:rsidP="00713350">
      <w:pPr>
        <w:spacing w:line="360" w:lineRule="auto"/>
        <w:ind w:firstLineChars="201" w:firstLine="482"/>
        <w:rPr>
          <w:rFonts w:ascii="宋体" w:hAnsi="宋体"/>
          <w:sz w:val="24"/>
          <w:szCs w:val="24"/>
        </w:rPr>
      </w:pPr>
      <w:r w:rsidRPr="00713350">
        <w:rPr>
          <w:rFonts w:ascii="宋体" w:hAnsi="宋体" w:hint="eastAsia"/>
          <w:sz w:val="24"/>
          <w:szCs w:val="24"/>
        </w:rPr>
        <w:t>（</w:t>
      </w:r>
      <w:r>
        <w:rPr>
          <w:rFonts w:ascii="宋体" w:hAnsi="宋体" w:hint="eastAsia"/>
          <w:sz w:val="24"/>
          <w:szCs w:val="24"/>
        </w:rPr>
        <w:t>6</w:t>
      </w:r>
      <w:r w:rsidRPr="00713350">
        <w:rPr>
          <w:rFonts w:ascii="宋体" w:hAnsi="宋体" w:hint="eastAsia"/>
          <w:sz w:val="24"/>
          <w:szCs w:val="24"/>
        </w:rPr>
        <w:t>）</w:t>
      </w:r>
      <w:r w:rsidRPr="00B61A7F">
        <w:rPr>
          <w:rFonts w:ascii="宋体" w:hAnsi="宋体" w:hint="eastAsia"/>
          <w:sz w:val="24"/>
          <w:szCs w:val="24"/>
        </w:rPr>
        <w:t>除</w:t>
      </w:r>
      <w:r>
        <w:rPr>
          <w:rFonts w:ascii="宋体" w:hAnsi="宋体" w:hint="eastAsia"/>
          <w:sz w:val="24"/>
          <w:szCs w:val="24"/>
        </w:rPr>
        <w:t>亲自送达书面质疑书</w:t>
      </w:r>
      <w:r w:rsidRPr="00B61A7F">
        <w:rPr>
          <w:rFonts w:ascii="宋体" w:hAnsi="宋体" w:hint="eastAsia"/>
          <w:sz w:val="24"/>
          <w:szCs w:val="24"/>
        </w:rPr>
        <w:t>式外，其他任何方式的质疑</w:t>
      </w:r>
      <w:r w:rsidRPr="00713350">
        <w:rPr>
          <w:rFonts w:ascii="宋体" w:hAnsi="宋体" w:hint="eastAsia"/>
          <w:sz w:val="24"/>
          <w:szCs w:val="24"/>
        </w:rPr>
        <w:t>。</w:t>
      </w:r>
    </w:p>
    <w:p w:rsidR="00713350" w:rsidRPr="00B61A7F" w:rsidRDefault="00C561F7" w:rsidP="00713350">
      <w:pPr>
        <w:spacing w:line="360" w:lineRule="auto"/>
        <w:ind w:firstLineChars="200" w:firstLine="480"/>
        <w:rPr>
          <w:rFonts w:ascii="宋体" w:hAnsi="宋体"/>
          <w:sz w:val="24"/>
          <w:szCs w:val="24"/>
        </w:rPr>
      </w:pPr>
      <w:r>
        <w:rPr>
          <w:rFonts w:ascii="宋体" w:hAnsi="宋体" w:hint="eastAsia"/>
          <w:sz w:val="24"/>
          <w:szCs w:val="24"/>
        </w:rPr>
        <w:t>2.7</w:t>
      </w:r>
      <w:r w:rsidR="00713350" w:rsidRPr="00713350">
        <w:rPr>
          <w:rFonts w:ascii="宋体" w:hAnsi="宋体" w:hint="eastAsia"/>
          <w:sz w:val="24"/>
          <w:szCs w:val="24"/>
        </w:rPr>
        <w:t>对捏造事实，提供虚假材料或者以非法手段取得证明材料进行恶意质疑的，一经查实，将上报</w:t>
      </w:r>
      <w:r w:rsidR="00713350">
        <w:rPr>
          <w:rFonts w:ascii="宋体" w:hAnsi="宋体" w:hint="eastAsia"/>
          <w:sz w:val="24"/>
          <w:szCs w:val="24"/>
        </w:rPr>
        <w:t>监督</w:t>
      </w:r>
      <w:r w:rsidR="00713350" w:rsidRPr="00713350">
        <w:rPr>
          <w:rFonts w:ascii="宋体" w:hAnsi="宋体" w:hint="eastAsia"/>
          <w:sz w:val="24"/>
          <w:szCs w:val="24"/>
        </w:rPr>
        <w:t>部门，并给以相应处罚。</w:t>
      </w:r>
    </w:p>
    <w:p w:rsidR="005C1201" w:rsidRPr="00B61A7F" w:rsidRDefault="005C1201" w:rsidP="00360873">
      <w:pPr>
        <w:spacing w:line="360" w:lineRule="auto"/>
        <w:rPr>
          <w:rFonts w:ascii="宋体" w:hAnsi="宋体"/>
          <w:b/>
          <w:sz w:val="24"/>
          <w:szCs w:val="24"/>
        </w:rPr>
      </w:pPr>
      <w:r w:rsidRPr="00B61A7F">
        <w:rPr>
          <w:rFonts w:ascii="宋体" w:hAnsi="宋体" w:hint="eastAsia"/>
          <w:b/>
          <w:sz w:val="24"/>
          <w:szCs w:val="24"/>
        </w:rPr>
        <w:t>3.投诉</w:t>
      </w:r>
    </w:p>
    <w:p w:rsidR="005C1201" w:rsidRPr="00B61A7F" w:rsidRDefault="005C1201" w:rsidP="00AD3546">
      <w:pPr>
        <w:spacing w:line="360" w:lineRule="auto"/>
        <w:ind w:firstLineChars="200" w:firstLine="480"/>
        <w:rPr>
          <w:rFonts w:ascii="宋体" w:hAnsi="宋体"/>
          <w:sz w:val="24"/>
          <w:szCs w:val="24"/>
        </w:rPr>
      </w:pPr>
      <w:r w:rsidRPr="00B61A7F">
        <w:rPr>
          <w:rFonts w:ascii="宋体" w:hAnsi="宋体" w:hint="eastAsia"/>
          <w:sz w:val="24"/>
          <w:szCs w:val="24"/>
        </w:rPr>
        <w:t>质疑人对采购人、</w:t>
      </w:r>
      <w:r w:rsidR="009F4179">
        <w:rPr>
          <w:rFonts w:ascii="宋体" w:hAnsi="宋体" w:hint="eastAsia"/>
          <w:sz w:val="24"/>
          <w:szCs w:val="24"/>
        </w:rPr>
        <w:t>采购代理机构</w:t>
      </w:r>
      <w:r w:rsidRPr="00B61A7F">
        <w:rPr>
          <w:rFonts w:ascii="宋体" w:hAnsi="宋体" w:hint="eastAsia"/>
          <w:sz w:val="24"/>
          <w:szCs w:val="24"/>
        </w:rPr>
        <w:t>的答复不满意或者采购人、</w:t>
      </w:r>
      <w:r w:rsidR="009F4179">
        <w:rPr>
          <w:rFonts w:ascii="宋体" w:hAnsi="宋体" w:hint="eastAsia"/>
          <w:sz w:val="24"/>
          <w:szCs w:val="24"/>
        </w:rPr>
        <w:t>采购代理机构</w:t>
      </w:r>
      <w:r w:rsidRPr="00B61A7F">
        <w:rPr>
          <w:rFonts w:ascii="宋体" w:hAnsi="宋体" w:hint="eastAsia"/>
          <w:sz w:val="24"/>
          <w:szCs w:val="24"/>
        </w:rPr>
        <w:t>未在规定的时间内做出书面答复的，可以在答复期满后十五个工作日内向监督部门进行投诉。投诉程序按</w:t>
      </w:r>
      <w:r w:rsidR="00713350">
        <w:rPr>
          <w:rFonts w:ascii="宋体" w:hAnsi="宋体" w:hint="eastAsia"/>
          <w:sz w:val="24"/>
          <w:szCs w:val="24"/>
        </w:rPr>
        <w:t>《政府采购法》</w:t>
      </w:r>
      <w:r w:rsidRPr="00B61A7F">
        <w:rPr>
          <w:rFonts w:ascii="宋体" w:hAnsi="宋体" w:hint="eastAsia"/>
          <w:sz w:val="24"/>
          <w:szCs w:val="24"/>
        </w:rPr>
        <w:t>及相关规定执行。</w:t>
      </w:r>
    </w:p>
    <w:p w:rsidR="00360873" w:rsidRPr="00360873" w:rsidRDefault="00E611A0" w:rsidP="00AD3546">
      <w:pPr>
        <w:spacing w:line="360" w:lineRule="auto"/>
        <w:ind w:firstLineChars="200" w:firstLine="480"/>
        <w:rPr>
          <w:rFonts w:ascii="宋体" w:hAnsi="宋体"/>
          <w:sz w:val="24"/>
          <w:szCs w:val="24"/>
        </w:rPr>
      </w:pPr>
      <w:r>
        <w:rPr>
          <w:rFonts w:ascii="宋体" w:hAnsi="宋体" w:hint="eastAsia"/>
          <w:sz w:val="24"/>
          <w:szCs w:val="24"/>
        </w:rPr>
        <w:t>投标人</w:t>
      </w:r>
      <w:r w:rsidR="005C1201" w:rsidRPr="00B61A7F">
        <w:rPr>
          <w:rFonts w:ascii="宋体" w:hAnsi="宋体" w:hint="eastAsia"/>
          <w:sz w:val="24"/>
          <w:szCs w:val="24"/>
        </w:rPr>
        <w:t>投诉的事项不得超出已质疑事项的范围。</w:t>
      </w:r>
      <w:bookmarkStart w:id="2" w:name="_Toc266431157"/>
      <w:bookmarkStart w:id="3" w:name="_Toc447030613"/>
    </w:p>
    <w:p w:rsidR="00360873" w:rsidRDefault="00360873" w:rsidP="00360873">
      <w:pPr>
        <w:pStyle w:val="a3"/>
        <w:spacing w:line="360" w:lineRule="auto"/>
        <w:jc w:val="both"/>
        <w:rPr>
          <w:rFonts w:ascii="宋体" w:eastAsia="宋体" w:hAnsi="宋体" w:cs="宋体"/>
          <w:bCs w:val="0"/>
          <w:color w:val="000000"/>
          <w:sz w:val="24"/>
          <w:szCs w:val="24"/>
        </w:rPr>
      </w:pPr>
      <w:r>
        <w:rPr>
          <w:rFonts w:ascii="宋体" w:eastAsia="宋体" w:hAnsi="宋体" w:cs="宋体"/>
          <w:bCs w:val="0"/>
          <w:color w:val="000000"/>
          <w:sz w:val="24"/>
          <w:szCs w:val="24"/>
        </w:rPr>
        <w:br w:type="page"/>
      </w:r>
    </w:p>
    <w:p w:rsidR="00575115" w:rsidRPr="00B61A7F" w:rsidRDefault="00575115" w:rsidP="00F11819">
      <w:pPr>
        <w:pStyle w:val="a3"/>
        <w:spacing w:line="360" w:lineRule="auto"/>
        <w:rPr>
          <w:rFonts w:ascii="宋体" w:eastAsia="宋体" w:hAnsi="宋体" w:cs="宋体"/>
          <w:bCs w:val="0"/>
          <w:color w:val="000000"/>
          <w:sz w:val="24"/>
          <w:szCs w:val="24"/>
        </w:rPr>
      </w:pPr>
      <w:bookmarkStart w:id="4" w:name="_Toc497472638"/>
      <w:r w:rsidRPr="00B61A7F">
        <w:rPr>
          <w:rFonts w:ascii="宋体" w:eastAsia="宋体" w:hAnsi="宋体" w:cs="宋体" w:hint="eastAsia"/>
          <w:bCs w:val="0"/>
          <w:color w:val="000000"/>
          <w:sz w:val="24"/>
          <w:szCs w:val="24"/>
        </w:rPr>
        <w:lastRenderedPageBreak/>
        <w:t xml:space="preserve">第三章 </w:t>
      </w:r>
      <w:bookmarkEnd w:id="2"/>
      <w:bookmarkEnd w:id="3"/>
      <w:r w:rsidR="00C90333">
        <w:rPr>
          <w:rFonts w:ascii="宋体" w:eastAsia="宋体" w:hAnsi="宋体" w:cs="宋体" w:hint="eastAsia"/>
          <w:bCs w:val="0"/>
          <w:color w:val="000000"/>
          <w:sz w:val="24"/>
          <w:szCs w:val="24"/>
        </w:rPr>
        <w:t>合同与验收</w:t>
      </w:r>
      <w:bookmarkEnd w:id="4"/>
    </w:p>
    <w:p w:rsidR="005D3ABE" w:rsidRDefault="00657D1A" w:rsidP="0072792D">
      <w:pPr>
        <w:spacing w:line="360" w:lineRule="auto"/>
        <w:rPr>
          <w:rFonts w:ascii="宋体" w:hAnsi="宋体"/>
          <w:b/>
          <w:sz w:val="24"/>
          <w:szCs w:val="24"/>
        </w:rPr>
      </w:pPr>
      <w:r>
        <w:rPr>
          <w:rFonts w:ascii="宋体" w:hAnsi="宋体" w:hint="eastAsia"/>
          <w:b/>
          <w:sz w:val="24"/>
          <w:szCs w:val="24"/>
        </w:rPr>
        <w:t>一</w:t>
      </w:r>
      <w:r w:rsidR="005D3ABE" w:rsidRPr="00B61A7F">
        <w:rPr>
          <w:rFonts w:ascii="宋体" w:hAnsi="宋体" w:hint="eastAsia"/>
          <w:b/>
          <w:sz w:val="24"/>
          <w:szCs w:val="24"/>
        </w:rPr>
        <w:t>.合同</w:t>
      </w:r>
      <w:r>
        <w:rPr>
          <w:rFonts w:ascii="宋体" w:hAnsi="宋体" w:hint="eastAsia"/>
          <w:b/>
          <w:sz w:val="24"/>
          <w:szCs w:val="24"/>
        </w:rPr>
        <w:t>要求</w:t>
      </w:r>
    </w:p>
    <w:p w:rsidR="00657D1A" w:rsidRDefault="00657D1A" w:rsidP="0072792D">
      <w:pPr>
        <w:spacing w:line="360" w:lineRule="auto"/>
        <w:rPr>
          <w:rFonts w:ascii="宋体" w:hAnsi="宋体"/>
          <w:b/>
          <w:sz w:val="24"/>
          <w:szCs w:val="24"/>
        </w:rPr>
      </w:pPr>
      <w:r>
        <w:rPr>
          <w:rFonts w:ascii="宋体" w:hAnsi="宋体" w:hint="eastAsia"/>
          <w:b/>
          <w:sz w:val="24"/>
          <w:szCs w:val="24"/>
        </w:rPr>
        <w:t xml:space="preserve">    1.一般要求</w:t>
      </w:r>
    </w:p>
    <w:p w:rsidR="00657D1A" w:rsidRPr="00657D1A" w:rsidRDefault="00657D1A" w:rsidP="00657D1A">
      <w:pPr>
        <w:spacing w:line="360" w:lineRule="auto"/>
        <w:ind w:firstLineChars="200" w:firstLine="480"/>
        <w:rPr>
          <w:rFonts w:ascii="宋体" w:hAnsi="宋体"/>
          <w:sz w:val="24"/>
          <w:szCs w:val="24"/>
        </w:rPr>
      </w:pPr>
      <w:r>
        <w:rPr>
          <w:rFonts w:ascii="宋体" w:hAnsi="宋体" w:hint="eastAsia"/>
          <w:sz w:val="24"/>
          <w:szCs w:val="24"/>
        </w:rPr>
        <w:t>1.1</w:t>
      </w:r>
      <w:r w:rsidRPr="00657D1A">
        <w:rPr>
          <w:rFonts w:ascii="宋体" w:hAnsi="宋体" w:hint="eastAsia"/>
          <w:sz w:val="24"/>
          <w:szCs w:val="24"/>
        </w:rPr>
        <w:t>采购人应当自中标通知书发出之日起30日内，按照招标文件和中标人投标文件的规定，与中标人签订书面合同。所签订的合同不得对招标文件确定的事项和中标人投标文件作实质性修改。</w:t>
      </w:r>
    </w:p>
    <w:p w:rsidR="00657D1A" w:rsidRPr="00657D1A" w:rsidRDefault="00F70FE2" w:rsidP="00657D1A">
      <w:pPr>
        <w:spacing w:line="360" w:lineRule="auto"/>
        <w:ind w:firstLineChars="200" w:firstLine="480"/>
        <w:rPr>
          <w:rFonts w:ascii="宋体" w:hAnsi="宋体"/>
          <w:sz w:val="24"/>
          <w:szCs w:val="24"/>
        </w:rPr>
      </w:pPr>
      <w:r>
        <w:rPr>
          <w:rFonts w:ascii="宋体" w:hAnsi="宋体" w:hint="eastAsia"/>
          <w:sz w:val="24"/>
          <w:szCs w:val="24"/>
        </w:rPr>
        <w:t>合同签订双方不得</w:t>
      </w:r>
      <w:r w:rsidR="00657D1A" w:rsidRPr="00657D1A">
        <w:rPr>
          <w:rFonts w:ascii="宋体" w:hAnsi="宋体" w:hint="eastAsia"/>
          <w:sz w:val="24"/>
          <w:szCs w:val="24"/>
        </w:rPr>
        <w:t>提出任何不合理的要求作为签订合同的条件。</w:t>
      </w:r>
    </w:p>
    <w:p w:rsidR="00657D1A" w:rsidRPr="00657D1A" w:rsidRDefault="00F70FE2" w:rsidP="00657D1A">
      <w:pPr>
        <w:spacing w:line="360" w:lineRule="auto"/>
        <w:ind w:firstLineChars="200" w:firstLine="480"/>
        <w:rPr>
          <w:rFonts w:ascii="宋体" w:hAnsi="宋体"/>
          <w:sz w:val="24"/>
          <w:szCs w:val="24"/>
        </w:rPr>
      </w:pPr>
      <w:r>
        <w:rPr>
          <w:rFonts w:ascii="宋体" w:hAnsi="宋体" w:hint="eastAsia"/>
          <w:sz w:val="24"/>
          <w:szCs w:val="24"/>
        </w:rPr>
        <w:t>1.2</w:t>
      </w:r>
      <w:r w:rsidR="00657D1A" w:rsidRPr="00657D1A">
        <w:rPr>
          <w:rFonts w:ascii="宋体" w:hAnsi="宋体" w:hint="eastAsia"/>
          <w:sz w:val="24"/>
          <w:szCs w:val="24"/>
        </w:rPr>
        <w:t>政府采购合同应当包括采购人与中标人的名称和住所、标的、数量、质量、价款或者报酬、履行期限及地点和方式、验收要求、违约责任、解决争议的方法等内容。</w:t>
      </w:r>
    </w:p>
    <w:p w:rsidR="00657D1A" w:rsidRPr="00657D1A" w:rsidRDefault="00F70FE2" w:rsidP="00657D1A">
      <w:pPr>
        <w:spacing w:line="360" w:lineRule="auto"/>
        <w:ind w:firstLineChars="200" w:firstLine="480"/>
        <w:rPr>
          <w:rFonts w:ascii="宋体" w:hAnsi="宋体"/>
          <w:sz w:val="24"/>
          <w:szCs w:val="24"/>
        </w:rPr>
      </w:pPr>
      <w:r>
        <w:rPr>
          <w:rFonts w:ascii="宋体" w:hAnsi="宋体" w:hint="eastAsia"/>
          <w:sz w:val="24"/>
          <w:szCs w:val="24"/>
        </w:rPr>
        <w:t>1.3</w:t>
      </w:r>
      <w:r w:rsidR="00657D1A" w:rsidRPr="00657D1A">
        <w:rPr>
          <w:rFonts w:ascii="宋体" w:hAnsi="宋体" w:hint="eastAsia"/>
          <w:sz w:val="24"/>
          <w:szCs w:val="24"/>
        </w:rPr>
        <w:t>采购人与中标人应当根据合同的约定依法履行合同义务。</w:t>
      </w:r>
    </w:p>
    <w:p w:rsidR="00657D1A" w:rsidRDefault="00657D1A" w:rsidP="0072792D">
      <w:pPr>
        <w:spacing w:line="360" w:lineRule="auto"/>
        <w:ind w:firstLineChars="200" w:firstLine="480"/>
        <w:rPr>
          <w:rFonts w:ascii="宋体" w:hAnsi="宋体"/>
          <w:sz w:val="24"/>
          <w:szCs w:val="24"/>
        </w:rPr>
      </w:pPr>
      <w:r w:rsidRPr="00657D1A">
        <w:rPr>
          <w:rFonts w:ascii="宋体" w:hAnsi="宋体" w:hint="eastAsia"/>
          <w:sz w:val="24"/>
          <w:szCs w:val="24"/>
        </w:rPr>
        <w:t>政府采购合同的履行、违约责任和解决争议的方法等适用《中华人民共和国合同法》。</w:t>
      </w:r>
    </w:p>
    <w:p w:rsidR="00F70FE2" w:rsidRPr="00657D1A" w:rsidRDefault="00F70FE2" w:rsidP="0072792D">
      <w:pPr>
        <w:spacing w:line="360" w:lineRule="auto"/>
        <w:ind w:firstLineChars="200" w:firstLine="480"/>
        <w:rPr>
          <w:rFonts w:ascii="宋体" w:hAnsi="宋体"/>
          <w:sz w:val="24"/>
          <w:szCs w:val="24"/>
        </w:rPr>
      </w:pPr>
      <w:r w:rsidRPr="00F70FE2">
        <w:rPr>
          <w:rFonts w:ascii="宋体" w:hAnsi="宋体" w:hint="eastAsia"/>
          <w:sz w:val="24"/>
          <w:szCs w:val="24"/>
        </w:rPr>
        <w:t>政府采购合同的双方当事人不得擅自变更、中止或者终止合同</w:t>
      </w:r>
      <w:r>
        <w:rPr>
          <w:rFonts w:ascii="宋体" w:hAnsi="宋体" w:hint="eastAsia"/>
          <w:sz w:val="24"/>
          <w:szCs w:val="24"/>
        </w:rPr>
        <w:t>。</w:t>
      </w:r>
    </w:p>
    <w:p w:rsidR="00283220" w:rsidRPr="00B61A7F" w:rsidRDefault="00283220" w:rsidP="00657D1A">
      <w:pPr>
        <w:spacing w:line="360" w:lineRule="auto"/>
        <w:ind w:firstLineChars="200" w:firstLine="480"/>
        <w:rPr>
          <w:rFonts w:ascii="宋体" w:hAnsi="宋体"/>
          <w:sz w:val="24"/>
          <w:szCs w:val="24"/>
        </w:rPr>
      </w:pPr>
      <w:r>
        <w:rPr>
          <w:rFonts w:ascii="宋体" w:hAnsi="宋体" w:hint="eastAsia"/>
          <w:sz w:val="24"/>
          <w:szCs w:val="24"/>
        </w:rPr>
        <w:t>1.4拒绝签订采购合同的按照相关规定处理，并承担相应法律责任。</w:t>
      </w:r>
    </w:p>
    <w:p w:rsidR="00283220" w:rsidRDefault="00283220" w:rsidP="00283220">
      <w:pPr>
        <w:spacing w:line="360" w:lineRule="auto"/>
        <w:ind w:firstLineChars="200" w:firstLine="480"/>
        <w:rPr>
          <w:rFonts w:ascii="宋体" w:hAnsi="宋体"/>
          <w:sz w:val="24"/>
          <w:szCs w:val="24"/>
        </w:rPr>
      </w:pPr>
      <w:r>
        <w:rPr>
          <w:rFonts w:ascii="宋体" w:hAnsi="宋体" w:hint="eastAsia"/>
          <w:sz w:val="24"/>
          <w:szCs w:val="24"/>
        </w:rPr>
        <w:t>1.5</w:t>
      </w:r>
      <w:r w:rsidRPr="00657D1A">
        <w:rPr>
          <w:rFonts w:ascii="宋体" w:hAnsi="宋体"/>
          <w:sz w:val="24"/>
          <w:szCs w:val="24"/>
        </w:rPr>
        <w:t>采购人应当自政府采购合同签订之日起2个工作日内，将政府采购合同在指定的媒体上公告，但政府采购合同中涉及国家秘密</w:t>
      </w:r>
      <w:r w:rsidRPr="00657D1A">
        <w:rPr>
          <w:rFonts w:ascii="宋体" w:hAnsi="宋体" w:hint="eastAsia"/>
          <w:sz w:val="24"/>
          <w:szCs w:val="24"/>
        </w:rPr>
        <w:t>、</w:t>
      </w:r>
      <w:r w:rsidRPr="00657D1A">
        <w:rPr>
          <w:rFonts w:ascii="宋体" w:hAnsi="宋体"/>
          <w:sz w:val="24"/>
          <w:szCs w:val="24"/>
        </w:rPr>
        <w:t>商业秘密的内容除外。</w:t>
      </w:r>
    </w:p>
    <w:p w:rsidR="005D3ABE" w:rsidRDefault="005D3ABE" w:rsidP="005D3ABE">
      <w:pPr>
        <w:spacing w:line="360" w:lineRule="auto"/>
        <w:ind w:firstLineChars="200" w:firstLine="480"/>
        <w:rPr>
          <w:rFonts w:ascii="宋体" w:hAnsi="宋体"/>
          <w:sz w:val="24"/>
          <w:szCs w:val="24"/>
        </w:rPr>
      </w:pPr>
      <w:r w:rsidRPr="00B61A7F">
        <w:rPr>
          <w:rFonts w:ascii="宋体" w:hAnsi="宋体" w:hint="eastAsia"/>
          <w:sz w:val="24"/>
          <w:szCs w:val="24"/>
        </w:rPr>
        <w:t>自合同签订之日起2个工作日内，</w:t>
      </w:r>
      <w:r w:rsidR="00C0192A">
        <w:rPr>
          <w:rFonts w:ascii="宋体" w:hAnsi="宋体" w:hint="eastAsia"/>
          <w:sz w:val="24"/>
          <w:szCs w:val="24"/>
        </w:rPr>
        <w:t>中标人应将政府采购</w:t>
      </w:r>
      <w:r w:rsidR="00C0192A" w:rsidRPr="006F6FF1">
        <w:rPr>
          <w:rFonts w:ascii="宋体" w:hAnsi="宋体" w:hint="eastAsia"/>
          <w:sz w:val="24"/>
          <w:szCs w:val="24"/>
        </w:rPr>
        <w:t>合同送达至准格尔旗公共资源交易中心</w:t>
      </w:r>
      <w:r w:rsidR="00C0192A" w:rsidRPr="006F6FF1">
        <w:rPr>
          <w:rFonts w:ascii="宋体" w:hAnsi="宋体"/>
          <w:sz w:val="24"/>
          <w:szCs w:val="24"/>
        </w:rPr>
        <w:t>20</w:t>
      </w:r>
      <w:r w:rsidR="006F6FF1" w:rsidRPr="006F6FF1">
        <w:rPr>
          <w:rFonts w:ascii="宋体" w:hAnsi="宋体" w:hint="eastAsia"/>
          <w:sz w:val="24"/>
          <w:szCs w:val="24"/>
        </w:rPr>
        <w:t>4</w:t>
      </w:r>
      <w:r w:rsidR="00C0192A" w:rsidRPr="006F6FF1">
        <w:rPr>
          <w:rFonts w:ascii="宋体" w:hAnsi="宋体" w:hint="eastAsia"/>
          <w:sz w:val="24"/>
          <w:szCs w:val="24"/>
        </w:rPr>
        <w:t>室（联系电话：</w:t>
      </w:r>
      <w:r w:rsidR="00C0192A" w:rsidRPr="006F6FF1">
        <w:rPr>
          <w:rFonts w:ascii="宋体" w:hAnsi="宋体"/>
          <w:sz w:val="24"/>
          <w:szCs w:val="24"/>
        </w:rPr>
        <w:t>0477-3864</w:t>
      </w:r>
      <w:r w:rsidR="006F6FF1" w:rsidRPr="006F6FF1">
        <w:rPr>
          <w:rFonts w:ascii="宋体" w:hAnsi="宋体" w:hint="eastAsia"/>
          <w:sz w:val="24"/>
          <w:szCs w:val="24"/>
        </w:rPr>
        <w:t>228</w:t>
      </w:r>
      <w:r w:rsidR="00C0192A" w:rsidRPr="006F6FF1">
        <w:rPr>
          <w:rFonts w:ascii="宋体" w:hAnsi="宋体" w:hint="eastAsia"/>
          <w:sz w:val="24"/>
          <w:szCs w:val="24"/>
        </w:rPr>
        <w:t>）存档</w:t>
      </w:r>
      <w:r w:rsidRPr="006F6FF1">
        <w:rPr>
          <w:rFonts w:ascii="宋体" w:hAnsi="宋体" w:hint="eastAsia"/>
          <w:sz w:val="24"/>
          <w:szCs w:val="24"/>
        </w:rPr>
        <w:t>，逾期</w:t>
      </w:r>
      <w:r w:rsidRPr="00B61A7F">
        <w:rPr>
          <w:rFonts w:ascii="宋体" w:hAnsi="宋体" w:hint="eastAsia"/>
          <w:sz w:val="24"/>
          <w:szCs w:val="24"/>
        </w:rPr>
        <w:t>未签订合同或未按时交回合同，将按照相关法律法规做出相应处罚。</w:t>
      </w:r>
    </w:p>
    <w:p w:rsidR="00283220" w:rsidRPr="00283220" w:rsidRDefault="00283220" w:rsidP="00283220">
      <w:pPr>
        <w:spacing w:line="360" w:lineRule="auto"/>
        <w:ind w:firstLineChars="200" w:firstLine="482"/>
        <w:rPr>
          <w:rFonts w:ascii="宋体" w:hAnsi="宋体"/>
          <w:b/>
          <w:sz w:val="24"/>
          <w:szCs w:val="24"/>
        </w:rPr>
      </w:pPr>
      <w:r w:rsidRPr="00283220">
        <w:rPr>
          <w:rFonts w:ascii="宋体" w:hAnsi="宋体" w:hint="eastAsia"/>
          <w:b/>
          <w:sz w:val="24"/>
          <w:szCs w:val="24"/>
        </w:rPr>
        <w:t>2. 合同</w:t>
      </w:r>
      <w:r w:rsidR="001F3A9C">
        <w:rPr>
          <w:rFonts w:ascii="宋体" w:hAnsi="宋体" w:hint="eastAsia"/>
          <w:b/>
          <w:sz w:val="24"/>
          <w:szCs w:val="24"/>
        </w:rPr>
        <w:t>格式及内容</w:t>
      </w:r>
    </w:p>
    <w:p w:rsidR="00283220" w:rsidRDefault="00283220" w:rsidP="00283220">
      <w:pPr>
        <w:spacing w:line="360" w:lineRule="auto"/>
        <w:ind w:firstLineChars="200" w:firstLine="480"/>
        <w:rPr>
          <w:rFonts w:ascii="宋体" w:hAnsi="宋体"/>
          <w:sz w:val="24"/>
          <w:szCs w:val="24"/>
        </w:rPr>
      </w:pPr>
      <w:r>
        <w:rPr>
          <w:rFonts w:ascii="宋体" w:hAnsi="宋体" w:hint="eastAsia"/>
          <w:sz w:val="24"/>
          <w:szCs w:val="24"/>
        </w:rPr>
        <w:t>2.1</w:t>
      </w:r>
      <w:r w:rsidRPr="00283220">
        <w:rPr>
          <w:rFonts w:ascii="宋体" w:hAnsi="宋体" w:hint="eastAsia"/>
          <w:sz w:val="24"/>
          <w:szCs w:val="24"/>
        </w:rPr>
        <w:t>具体格式见本招标文件</w:t>
      </w:r>
      <w:r>
        <w:rPr>
          <w:rFonts w:ascii="宋体" w:hAnsi="宋体" w:hint="eastAsia"/>
          <w:sz w:val="24"/>
          <w:szCs w:val="24"/>
        </w:rPr>
        <w:t>后附</w:t>
      </w:r>
      <w:r w:rsidR="00BE371B">
        <w:rPr>
          <w:rFonts w:ascii="宋体" w:hAnsi="宋体" w:hint="eastAsia"/>
          <w:sz w:val="24"/>
          <w:szCs w:val="24"/>
        </w:rPr>
        <w:t>拟签订的</w:t>
      </w:r>
      <w:r w:rsidRPr="00283220">
        <w:rPr>
          <w:rFonts w:ascii="宋体" w:hAnsi="宋体" w:hint="eastAsia"/>
          <w:sz w:val="24"/>
          <w:szCs w:val="24"/>
        </w:rPr>
        <w:t>《</w:t>
      </w:r>
      <w:r w:rsidR="00BE371B">
        <w:rPr>
          <w:rFonts w:ascii="宋体" w:hAnsi="宋体" w:hint="eastAsia"/>
          <w:sz w:val="24"/>
          <w:szCs w:val="24"/>
        </w:rPr>
        <w:t>合同文本</w:t>
      </w:r>
      <w:r w:rsidRPr="00283220">
        <w:rPr>
          <w:rFonts w:ascii="宋体" w:hAnsi="宋体" w:hint="eastAsia"/>
          <w:sz w:val="24"/>
          <w:szCs w:val="24"/>
        </w:rPr>
        <w:t>》</w:t>
      </w:r>
      <w:r w:rsidR="00530AA4">
        <w:rPr>
          <w:rFonts w:ascii="宋体" w:hAnsi="宋体" w:hint="eastAsia"/>
          <w:sz w:val="24"/>
          <w:szCs w:val="24"/>
        </w:rPr>
        <w:t>（部分合同条款）</w:t>
      </w:r>
      <w:r w:rsidR="00D013FD">
        <w:rPr>
          <w:rFonts w:ascii="宋体" w:hAnsi="宋体" w:hint="eastAsia"/>
          <w:sz w:val="24"/>
          <w:szCs w:val="24"/>
        </w:rPr>
        <w:t>，投标文件中可以不提供</w:t>
      </w:r>
      <w:r w:rsidR="00D013FD" w:rsidRPr="00283220">
        <w:rPr>
          <w:rFonts w:ascii="宋体" w:hAnsi="宋体" w:hint="eastAsia"/>
          <w:sz w:val="24"/>
          <w:szCs w:val="24"/>
        </w:rPr>
        <w:t>《合同</w:t>
      </w:r>
      <w:r w:rsidR="00D013FD">
        <w:rPr>
          <w:rFonts w:ascii="宋体" w:hAnsi="宋体" w:hint="eastAsia"/>
          <w:sz w:val="24"/>
          <w:szCs w:val="24"/>
        </w:rPr>
        <w:t>文本</w:t>
      </w:r>
      <w:r w:rsidR="00D013FD" w:rsidRPr="00283220">
        <w:rPr>
          <w:rFonts w:ascii="宋体" w:hAnsi="宋体" w:hint="eastAsia"/>
          <w:sz w:val="24"/>
          <w:szCs w:val="24"/>
        </w:rPr>
        <w:t>》</w:t>
      </w:r>
      <w:r w:rsidR="00D013FD">
        <w:rPr>
          <w:rFonts w:ascii="宋体" w:hAnsi="宋体" w:hint="eastAsia"/>
          <w:sz w:val="24"/>
          <w:szCs w:val="24"/>
        </w:rPr>
        <w:t>。</w:t>
      </w:r>
    </w:p>
    <w:p w:rsidR="00283220" w:rsidRPr="00B61A7F" w:rsidRDefault="00283220" w:rsidP="00283220">
      <w:pPr>
        <w:spacing w:line="360" w:lineRule="auto"/>
        <w:ind w:firstLineChars="200" w:firstLine="480"/>
        <w:rPr>
          <w:rFonts w:ascii="宋体" w:hAnsi="宋体"/>
          <w:sz w:val="24"/>
          <w:szCs w:val="24"/>
        </w:rPr>
      </w:pPr>
      <w:r>
        <w:rPr>
          <w:rFonts w:ascii="宋体" w:hAnsi="宋体" w:hint="eastAsia"/>
          <w:sz w:val="24"/>
          <w:szCs w:val="24"/>
        </w:rPr>
        <w:t>2.2</w:t>
      </w:r>
      <w:r w:rsidRPr="00283220">
        <w:rPr>
          <w:rFonts w:ascii="宋体" w:hAnsi="宋体" w:hint="eastAsia"/>
          <w:sz w:val="24"/>
          <w:szCs w:val="24"/>
        </w:rPr>
        <w:t>《合同</w:t>
      </w:r>
      <w:r w:rsidR="00BE371B">
        <w:rPr>
          <w:rFonts w:ascii="宋体" w:hAnsi="宋体" w:hint="eastAsia"/>
          <w:sz w:val="24"/>
          <w:szCs w:val="24"/>
        </w:rPr>
        <w:t>文本</w:t>
      </w:r>
      <w:r w:rsidRPr="00283220">
        <w:rPr>
          <w:rFonts w:ascii="宋体" w:hAnsi="宋体" w:hint="eastAsia"/>
          <w:sz w:val="24"/>
          <w:szCs w:val="24"/>
        </w:rPr>
        <w:t>》</w:t>
      </w:r>
      <w:r>
        <w:rPr>
          <w:rFonts w:ascii="宋体" w:hAnsi="宋体" w:hint="eastAsia"/>
          <w:sz w:val="24"/>
          <w:szCs w:val="24"/>
        </w:rPr>
        <w:t>的内容可以根据</w:t>
      </w:r>
      <w:r w:rsidR="00083CDD">
        <w:rPr>
          <w:rFonts w:ascii="宋体" w:hAnsi="宋体" w:hint="eastAsia"/>
          <w:sz w:val="24"/>
          <w:szCs w:val="24"/>
        </w:rPr>
        <w:t>《合同法》和</w:t>
      </w:r>
      <w:r>
        <w:rPr>
          <w:rFonts w:ascii="宋体" w:hAnsi="宋体" w:hint="eastAsia"/>
          <w:sz w:val="24"/>
          <w:szCs w:val="24"/>
        </w:rPr>
        <w:t>合同签订双方的实际要求进行修改</w:t>
      </w:r>
      <w:r w:rsidR="001F3A9C">
        <w:rPr>
          <w:rFonts w:ascii="宋体" w:hAnsi="宋体" w:hint="eastAsia"/>
          <w:sz w:val="24"/>
          <w:szCs w:val="24"/>
        </w:rPr>
        <w:t>，但不得改变范本中的实质性内容。</w:t>
      </w:r>
    </w:p>
    <w:p w:rsidR="005D3ABE" w:rsidRDefault="001F3A9C" w:rsidP="0072792D">
      <w:pPr>
        <w:spacing w:line="360" w:lineRule="auto"/>
        <w:rPr>
          <w:rFonts w:ascii="宋体" w:hAnsi="宋体"/>
          <w:b/>
          <w:sz w:val="24"/>
          <w:szCs w:val="24"/>
        </w:rPr>
      </w:pPr>
      <w:r>
        <w:rPr>
          <w:rFonts w:ascii="宋体" w:hAnsi="宋体" w:hint="eastAsia"/>
          <w:b/>
          <w:sz w:val="24"/>
          <w:szCs w:val="24"/>
        </w:rPr>
        <w:t>二</w:t>
      </w:r>
      <w:r w:rsidR="005D3ABE" w:rsidRPr="00B61A7F">
        <w:rPr>
          <w:rFonts w:ascii="宋体" w:hAnsi="宋体" w:hint="eastAsia"/>
          <w:b/>
          <w:sz w:val="24"/>
          <w:szCs w:val="24"/>
        </w:rPr>
        <w:t>.验收</w:t>
      </w:r>
    </w:p>
    <w:p w:rsidR="00C0192A" w:rsidRDefault="00C0192A" w:rsidP="00C0192A">
      <w:pPr>
        <w:spacing w:line="360" w:lineRule="auto"/>
        <w:ind w:firstLineChars="200" w:firstLine="480"/>
        <w:rPr>
          <w:rFonts w:hAnsi="宋体"/>
          <w:sz w:val="24"/>
          <w:szCs w:val="24"/>
        </w:rPr>
      </w:pPr>
      <w:r>
        <w:rPr>
          <w:rFonts w:ascii="宋体" w:hAnsi="宋体" w:hint="eastAsia"/>
          <w:sz w:val="24"/>
          <w:szCs w:val="24"/>
        </w:rPr>
        <w:t>中标人在供货、工程竣工或服务结束后，采购人应及时组织验收，并按照招标文件、投标文件及合同约定填写验收单（下载地址：鄂尔多斯市公共资源交易网</w:t>
      </w:r>
      <w:r>
        <w:rPr>
          <w:rFonts w:ascii="宋体" w:hAnsi="宋体"/>
          <w:sz w:val="24"/>
          <w:szCs w:val="24"/>
        </w:rPr>
        <w:t>—</w:t>
      </w:r>
      <w:r>
        <w:rPr>
          <w:rFonts w:ascii="宋体" w:hAnsi="宋体" w:hint="eastAsia"/>
          <w:sz w:val="24"/>
          <w:szCs w:val="24"/>
        </w:rPr>
        <w:t>办事指南</w:t>
      </w:r>
      <w:r>
        <w:rPr>
          <w:rFonts w:ascii="宋体" w:hAnsi="宋体"/>
          <w:sz w:val="24"/>
          <w:szCs w:val="24"/>
        </w:rPr>
        <w:t>—</w:t>
      </w:r>
      <w:r>
        <w:rPr>
          <w:rFonts w:ascii="宋体" w:hAnsi="宋体" w:hint="eastAsia"/>
          <w:sz w:val="24"/>
          <w:szCs w:val="24"/>
        </w:rPr>
        <w:t>办事表格下载</w:t>
      </w:r>
      <w:r>
        <w:rPr>
          <w:rFonts w:ascii="宋体" w:hAnsi="宋体"/>
          <w:sz w:val="24"/>
          <w:szCs w:val="24"/>
        </w:rPr>
        <w:t>—</w:t>
      </w:r>
      <w:r>
        <w:rPr>
          <w:rFonts w:ascii="宋体" w:hAnsi="宋体" w:hint="eastAsia"/>
          <w:sz w:val="24"/>
          <w:szCs w:val="24"/>
        </w:rPr>
        <w:t>政府采购相关范本）。验收合格后</w:t>
      </w:r>
      <w:r>
        <w:rPr>
          <w:rFonts w:ascii="宋体" w:hAnsi="宋体"/>
          <w:sz w:val="24"/>
          <w:szCs w:val="24"/>
        </w:rPr>
        <w:t>2</w:t>
      </w:r>
      <w:r>
        <w:rPr>
          <w:rFonts w:ascii="宋体" w:hAnsi="宋体" w:hint="eastAsia"/>
          <w:sz w:val="24"/>
          <w:szCs w:val="24"/>
        </w:rPr>
        <w:t>个工作日内，中标人应将政府采购项目验收单送达至</w:t>
      </w:r>
      <w:r w:rsidRPr="006F6FF1">
        <w:rPr>
          <w:rFonts w:ascii="宋体" w:hAnsi="宋体" w:hint="eastAsia"/>
          <w:sz w:val="24"/>
          <w:szCs w:val="24"/>
        </w:rPr>
        <w:t>鄂尔多斯市准格尔旗公共资源交易中心</w:t>
      </w:r>
      <w:r w:rsidRPr="006F6FF1">
        <w:rPr>
          <w:rFonts w:ascii="宋体" w:hAnsi="宋体"/>
          <w:sz w:val="24"/>
          <w:szCs w:val="24"/>
        </w:rPr>
        <w:t>20</w:t>
      </w:r>
      <w:r w:rsidR="006F6FF1" w:rsidRPr="006F6FF1">
        <w:rPr>
          <w:rFonts w:ascii="宋体" w:hAnsi="宋体" w:hint="eastAsia"/>
          <w:sz w:val="24"/>
          <w:szCs w:val="24"/>
        </w:rPr>
        <w:t>4</w:t>
      </w:r>
      <w:r w:rsidRPr="006F6FF1">
        <w:rPr>
          <w:rFonts w:ascii="宋体" w:hAnsi="宋体" w:hint="eastAsia"/>
          <w:sz w:val="24"/>
          <w:szCs w:val="24"/>
        </w:rPr>
        <w:t>室（联系电话：</w:t>
      </w:r>
      <w:r w:rsidRPr="006F6FF1">
        <w:rPr>
          <w:rFonts w:ascii="宋体" w:hAnsi="宋体"/>
          <w:sz w:val="24"/>
          <w:szCs w:val="24"/>
        </w:rPr>
        <w:t>0477-3864</w:t>
      </w:r>
      <w:r w:rsidR="006F6FF1" w:rsidRPr="006F6FF1">
        <w:rPr>
          <w:rFonts w:ascii="宋体" w:hAnsi="宋体" w:hint="eastAsia"/>
          <w:sz w:val="24"/>
          <w:szCs w:val="24"/>
        </w:rPr>
        <w:t>228</w:t>
      </w:r>
      <w:r w:rsidRPr="006F6FF1">
        <w:rPr>
          <w:rFonts w:ascii="宋体" w:hAnsi="宋体" w:hint="eastAsia"/>
          <w:sz w:val="24"/>
          <w:szCs w:val="24"/>
        </w:rPr>
        <w:t>）</w:t>
      </w:r>
      <w:r>
        <w:rPr>
          <w:rFonts w:ascii="宋体" w:hAnsi="宋体" w:hint="eastAsia"/>
          <w:sz w:val="24"/>
          <w:szCs w:val="24"/>
        </w:rPr>
        <w:t>存档。逾期未验收或未按时交回验收单，将按照相关法律法规做出相应处罚。</w:t>
      </w:r>
    </w:p>
    <w:p w:rsidR="00B61A7F" w:rsidRPr="00C0192A" w:rsidRDefault="00B61A7F" w:rsidP="005C1201">
      <w:pPr>
        <w:rPr>
          <w:rFonts w:hAnsi="宋体"/>
          <w:sz w:val="24"/>
          <w:szCs w:val="24"/>
        </w:rPr>
      </w:pPr>
    </w:p>
    <w:p w:rsidR="00360873" w:rsidRDefault="00360873" w:rsidP="00575115">
      <w:pPr>
        <w:jc w:val="center"/>
        <w:rPr>
          <w:rFonts w:ascii="宋体" w:hAnsi="宋体"/>
          <w:b/>
          <w:bCs/>
          <w:color w:val="000000"/>
          <w:kern w:val="44"/>
          <w:sz w:val="24"/>
          <w:szCs w:val="24"/>
        </w:rPr>
      </w:pPr>
      <w:r>
        <w:rPr>
          <w:rFonts w:ascii="宋体" w:hAnsi="宋体"/>
          <w:b/>
          <w:bCs/>
          <w:color w:val="000000"/>
          <w:kern w:val="44"/>
          <w:sz w:val="24"/>
          <w:szCs w:val="24"/>
        </w:rPr>
        <w:br w:type="page"/>
      </w:r>
    </w:p>
    <w:p w:rsidR="00530AA4" w:rsidRPr="00987331" w:rsidRDefault="00530AA4" w:rsidP="00107F0A">
      <w:pPr>
        <w:spacing w:line="360" w:lineRule="auto"/>
        <w:jc w:val="center"/>
        <w:rPr>
          <w:rFonts w:ascii="宋体" w:hAnsi="宋体"/>
          <w:b/>
          <w:color w:val="000000"/>
          <w:sz w:val="24"/>
          <w:szCs w:val="24"/>
        </w:rPr>
      </w:pPr>
      <w:r w:rsidRPr="00987331">
        <w:rPr>
          <w:rFonts w:ascii="宋体" w:hAnsi="宋体" w:hint="eastAsia"/>
          <w:b/>
          <w:color w:val="000000"/>
          <w:sz w:val="24"/>
          <w:szCs w:val="24"/>
        </w:rPr>
        <w:lastRenderedPageBreak/>
        <w:t>政府采购合同（合同文本）</w:t>
      </w:r>
    </w:p>
    <w:p w:rsidR="00107F0A" w:rsidRDefault="00107F0A" w:rsidP="00107F0A">
      <w:pPr>
        <w:spacing w:line="360" w:lineRule="auto"/>
        <w:rPr>
          <w:rFonts w:asciiTheme="minorEastAsia" w:eastAsiaTheme="minorEastAsia" w:hAnsiTheme="minorEastAsia"/>
          <w:b/>
          <w:sz w:val="24"/>
          <w:szCs w:val="24"/>
        </w:rPr>
      </w:pPr>
      <w:r w:rsidRPr="00D7522F">
        <w:rPr>
          <w:rFonts w:asciiTheme="minorEastAsia" w:eastAsiaTheme="minorEastAsia" w:hAnsiTheme="minorEastAsia" w:hint="eastAsia"/>
          <w:b/>
          <w:sz w:val="24"/>
          <w:szCs w:val="24"/>
        </w:rPr>
        <w:t>甲方：</w:t>
      </w:r>
      <w:r>
        <w:rPr>
          <w:rFonts w:asciiTheme="minorEastAsia" w:eastAsiaTheme="minorEastAsia" w:hAnsiTheme="minorEastAsia" w:hint="eastAsia"/>
          <w:b/>
          <w:sz w:val="24"/>
          <w:szCs w:val="24"/>
        </w:rPr>
        <w:t>名称（采购人名称）：</w:t>
      </w:r>
    </w:p>
    <w:p w:rsidR="00107F0A" w:rsidRPr="00D7522F" w:rsidRDefault="00107F0A" w:rsidP="00107F0A">
      <w:pPr>
        <w:spacing w:line="360" w:lineRule="auto"/>
        <w:ind w:firstLineChars="300" w:firstLine="723"/>
        <w:rPr>
          <w:rFonts w:asciiTheme="minorEastAsia" w:eastAsiaTheme="minorEastAsia" w:hAnsiTheme="minorEastAsia"/>
          <w:b/>
          <w:sz w:val="24"/>
          <w:szCs w:val="24"/>
        </w:rPr>
      </w:pPr>
      <w:r w:rsidRPr="00784142">
        <w:rPr>
          <w:rFonts w:asciiTheme="minorEastAsia" w:eastAsiaTheme="minorEastAsia" w:hAnsiTheme="minorEastAsia" w:hint="eastAsia"/>
          <w:b/>
          <w:sz w:val="24"/>
          <w:szCs w:val="24"/>
        </w:rPr>
        <w:t>地址</w:t>
      </w:r>
      <w:r>
        <w:rPr>
          <w:rFonts w:asciiTheme="minorEastAsia" w:eastAsiaTheme="minorEastAsia" w:hAnsiTheme="minorEastAsia" w:hint="eastAsia"/>
          <w:b/>
          <w:sz w:val="24"/>
          <w:szCs w:val="24"/>
        </w:rPr>
        <w:t>（详细地址）</w:t>
      </w:r>
      <w:r w:rsidRPr="00784142">
        <w:rPr>
          <w:rFonts w:asciiTheme="minorEastAsia" w:eastAsiaTheme="minorEastAsia" w:hAnsiTheme="minorEastAsia" w:hint="eastAsia"/>
          <w:b/>
          <w:sz w:val="24"/>
          <w:szCs w:val="24"/>
        </w:rPr>
        <w:t>：</w:t>
      </w:r>
    </w:p>
    <w:p w:rsidR="00107F0A" w:rsidRDefault="00107F0A" w:rsidP="00107F0A">
      <w:pPr>
        <w:spacing w:line="360" w:lineRule="auto"/>
        <w:rPr>
          <w:rFonts w:asciiTheme="minorEastAsia" w:eastAsiaTheme="minorEastAsia" w:hAnsiTheme="minorEastAsia"/>
          <w:b/>
          <w:sz w:val="24"/>
          <w:szCs w:val="24"/>
        </w:rPr>
      </w:pPr>
      <w:r w:rsidRPr="00D7522F">
        <w:rPr>
          <w:rFonts w:asciiTheme="minorEastAsia" w:eastAsiaTheme="minorEastAsia" w:hAnsiTheme="minorEastAsia" w:hint="eastAsia"/>
          <w:b/>
          <w:sz w:val="24"/>
          <w:szCs w:val="24"/>
        </w:rPr>
        <w:t>乙方：</w:t>
      </w:r>
      <w:r w:rsidRPr="00784142">
        <w:rPr>
          <w:rFonts w:asciiTheme="minorEastAsia" w:eastAsiaTheme="minorEastAsia" w:hAnsiTheme="minorEastAsia" w:hint="eastAsia"/>
          <w:b/>
          <w:sz w:val="24"/>
          <w:szCs w:val="24"/>
        </w:rPr>
        <w:t>名称</w:t>
      </w:r>
      <w:r>
        <w:rPr>
          <w:rFonts w:asciiTheme="minorEastAsia" w:eastAsiaTheme="minorEastAsia" w:hAnsiTheme="minorEastAsia" w:hint="eastAsia"/>
          <w:b/>
          <w:sz w:val="24"/>
          <w:szCs w:val="24"/>
        </w:rPr>
        <w:t>（中标人名称）：</w:t>
      </w:r>
    </w:p>
    <w:p w:rsidR="00107F0A" w:rsidRPr="00D7522F" w:rsidRDefault="00107F0A" w:rsidP="00107F0A">
      <w:pPr>
        <w:spacing w:line="360" w:lineRule="auto"/>
        <w:ind w:firstLineChars="300" w:firstLine="723"/>
        <w:rPr>
          <w:rFonts w:asciiTheme="minorEastAsia" w:eastAsiaTheme="minorEastAsia" w:hAnsiTheme="minorEastAsia"/>
          <w:b/>
          <w:sz w:val="24"/>
          <w:szCs w:val="24"/>
        </w:rPr>
      </w:pPr>
      <w:r w:rsidRPr="00784142">
        <w:rPr>
          <w:rFonts w:asciiTheme="minorEastAsia" w:eastAsiaTheme="minorEastAsia" w:hAnsiTheme="minorEastAsia" w:hint="eastAsia"/>
          <w:b/>
          <w:sz w:val="24"/>
          <w:szCs w:val="24"/>
        </w:rPr>
        <w:t>地址</w:t>
      </w:r>
      <w:r>
        <w:rPr>
          <w:rFonts w:asciiTheme="minorEastAsia" w:eastAsiaTheme="minorEastAsia" w:hAnsiTheme="minorEastAsia" w:hint="eastAsia"/>
          <w:b/>
          <w:sz w:val="24"/>
          <w:szCs w:val="24"/>
        </w:rPr>
        <w:t>（详细地址）</w:t>
      </w:r>
      <w:r w:rsidRPr="00784142">
        <w:rPr>
          <w:rFonts w:asciiTheme="minorEastAsia" w:eastAsiaTheme="minorEastAsia" w:hAnsiTheme="minorEastAsia" w:hint="eastAsia"/>
          <w:b/>
          <w:sz w:val="24"/>
          <w:szCs w:val="24"/>
        </w:rPr>
        <w:t>：</w:t>
      </w:r>
    </w:p>
    <w:p w:rsidR="00107F0A" w:rsidRDefault="00107F0A" w:rsidP="00D1552B">
      <w:pPr>
        <w:spacing w:line="360" w:lineRule="auto"/>
        <w:rPr>
          <w:rFonts w:asciiTheme="minorEastAsia" w:eastAsiaTheme="minorEastAsia" w:hAnsiTheme="minorEastAsia"/>
          <w:sz w:val="24"/>
          <w:szCs w:val="24"/>
          <w:u w:val="single"/>
        </w:rPr>
      </w:pPr>
      <w:r w:rsidRPr="00D7522F">
        <w:rPr>
          <w:rFonts w:asciiTheme="minorEastAsia" w:eastAsiaTheme="minorEastAsia" w:hAnsiTheme="minorEastAsia" w:hint="eastAsia"/>
          <w:b/>
          <w:sz w:val="24"/>
          <w:szCs w:val="24"/>
        </w:rPr>
        <w:t>合同号：</w:t>
      </w:r>
      <w:r w:rsidRPr="00D7522F">
        <w:rPr>
          <w:rFonts w:asciiTheme="minorEastAsia" w:eastAsiaTheme="minorEastAsia" w:hAnsiTheme="minorEastAsia" w:hint="eastAsia"/>
          <w:sz w:val="24"/>
          <w:szCs w:val="24"/>
          <w:u w:val="single"/>
        </w:rPr>
        <w:t xml:space="preserve"> （填写签订合同一次性告知书中合同号 ）</w:t>
      </w:r>
    </w:p>
    <w:p w:rsidR="00D1552B" w:rsidRPr="00D1552B" w:rsidRDefault="00D1552B" w:rsidP="00D1552B">
      <w:pPr>
        <w:spacing w:line="360" w:lineRule="auto"/>
        <w:ind w:firstLine="646"/>
        <w:jc w:val="left"/>
        <w:rPr>
          <w:rFonts w:asciiTheme="minorEastAsia" w:eastAsiaTheme="minorEastAsia" w:hAnsiTheme="minorEastAsia"/>
          <w:sz w:val="24"/>
          <w:szCs w:val="24"/>
        </w:rPr>
      </w:pPr>
      <w:r w:rsidRPr="00D7522F">
        <w:rPr>
          <w:rFonts w:asciiTheme="minorEastAsia" w:eastAsiaTheme="minorEastAsia" w:hAnsiTheme="minorEastAsia" w:hint="eastAsia"/>
          <w:sz w:val="24"/>
          <w:szCs w:val="24"/>
        </w:rPr>
        <w:t>根据《中华人民共和国政府采购法》、《中华人民共和国合同法》等相关法律法规，甲、乙双方就</w:t>
      </w:r>
      <w:r w:rsidRPr="00D7522F">
        <w:rPr>
          <w:rFonts w:asciiTheme="minorEastAsia" w:eastAsiaTheme="minorEastAsia" w:hAnsiTheme="minorEastAsia" w:hint="eastAsia"/>
          <w:sz w:val="24"/>
          <w:szCs w:val="24"/>
          <w:u w:val="single"/>
        </w:rPr>
        <w:t xml:space="preserve">      （填写项目名称）               </w:t>
      </w:r>
      <w:r w:rsidRPr="00D7522F">
        <w:rPr>
          <w:rFonts w:asciiTheme="minorEastAsia" w:eastAsiaTheme="minorEastAsia" w:hAnsiTheme="minorEastAsia" w:hint="eastAsia"/>
          <w:sz w:val="24"/>
          <w:szCs w:val="24"/>
        </w:rPr>
        <w:t>（政府采购项目批准书编号：</w:t>
      </w:r>
      <w:r w:rsidRPr="00D7522F">
        <w:rPr>
          <w:rFonts w:asciiTheme="minorEastAsia" w:eastAsiaTheme="minorEastAsia" w:hAnsiTheme="minorEastAsia" w:hint="eastAsia"/>
          <w:sz w:val="24"/>
          <w:szCs w:val="24"/>
          <w:u w:val="single"/>
        </w:rPr>
        <w:t xml:space="preserve">          ）</w:t>
      </w:r>
      <w:r w:rsidRPr="00D7522F">
        <w:rPr>
          <w:rFonts w:asciiTheme="minorEastAsia" w:eastAsiaTheme="minorEastAsia" w:hAnsiTheme="minorEastAsia" w:hint="eastAsia"/>
          <w:sz w:val="24"/>
          <w:szCs w:val="24"/>
        </w:rPr>
        <w:t>，经平等自愿协商一致达成合同如下：</w:t>
      </w:r>
    </w:p>
    <w:p w:rsidR="00107F0A" w:rsidRPr="00162B73" w:rsidRDefault="00107F0A" w:rsidP="00107F0A">
      <w:pPr>
        <w:spacing w:line="360" w:lineRule="auto"/>
        <w:ind w:firstLineChars="200" w:firstLine="480"/>
        <w:rPr>
          <w:rFonts w:asciiTheme="minorEastAsia" w:eastAsiaTheme="minorEastAsia" w:hAnsiTheme="minorEastAsia"/>
          <w:sz w:val="24"/>
          <w:szCs w:val="24"/>
        </w:rPr>
      </w:pPr>
      <w:r w:rsidRPr="00162B73">
        <w:rPr>
          <w:rFonts w:asciiTheme="minorEastAsia" w:eastAsiaTheme="minorEastAsia" w:hAnsiTheme="minorEastAsia" w:hint="eastAsia"/>
          <w:sz w:val="24"/>
          <w:szCs w:val="24"/>
        </w:rPr>
        <w:t>一、工程概况</w:t>
      </w:r>
    </w:p>
    <w:p w:rsidR="00107F0A" w:rsidRPr="00162B73" w:rsidRDefault="00107F0A" w:rsidP="00107F0A">
      <w:pPr>
        <w:spacing w:line="360" w:lineRule="auto"/>
        <w:ind w:firstLineChars="200" w:firstLine="480"/>
        <w:rPr>
          <w:rFonts w:asciiTheme="minorEastAsia" w:eastAsiaTheme="minorEastAsia" w:hAnsiTheme="minorEastAsia"/>
          <w:sz w:val="24"/>
          <w:szCs w:val="24"/>
        </w:rPr>
      </w:pPr>
      <w:r w:rsidRPr="00162B73">
        <w:rPr>
          <w:rFonts w:asciiTheme="minorEastAsia" w:eastAsiaTheme="minorEastAsia" w:hAnsiTheme="minorEastAsia" w:hint="eastAsia"/>
          <w:sz w:val="24"/>
          <w:szCs w:val="24"/>
        </w:rPr>
        <w:t>工程名称：</w:t>
      </w:r>
      <w:r w:rsidRPr="00107F0A">
        <w:rPr>
          <w:rFonts w:asciiTheme="minorEastAsia" w:eastAsiaTheme="minorEastAsia" w:hAnsiTheme="minorEastAsia" w:hint="eastAsia"/>
          <w:sz w:val="24"/>
          <w:szCs w:val="24"/>
          <w:u w:val="single"/>
        </w:rPr>
        <w:t xml:space="preserve">   (项目名称)</w:t>
      </w:r>
    </w:p>
    <w:p w:rsidR="00107F0A" w:rsidRPr="00162B73" w:rsidRDefault="00107F0A" w:rsidP="00107F0A">
      <w:pPr>
        <w:spacing w:line="360" w:lineRule="auto"/>
        <w:ind w:firstLineChars="200" w:firstLine="480"/>
        <w:rPr>
          <w:rFonts w:asciiTheme="minorEastAsia" w:eastAsiaTheme="minorEastAsia" w:hAnsiTheme="minorEastAsia"/>
          <w:sz w:val="24"/>
          <w:szCs w:val="24"/>
        </w:rPr>
      </w:pPr>
      <w:r w:rsidRPr="00162B73">
        <w:rPr>
          <w:rFonts w:asciiTheme="minorEastAsia" w:eastAsiaTheme="minorEastAsia" w:hAnsiTheme="minorEastAsia" w:hint="eastAsia"/>
          <w:sz w:val="24"/>
          <w:szCs w:val="24"/>
        </w:rPr>
        <w:t>工程地点：</w:t>
      </w:r>
    </w:p>
    <w:p w:rsidR="00107F0A" w:rsidRPr="00162B73" w:rsidRDefault="00107F0A" w:rsidP="00107F0A">
      <w:pPr>
        <w:spacing w:line="360" w:lineRule="auto"/>
        <w:ind w:firstLineChars="200" w:firstLine="480"/>
        <w:rPr>
          <w:rFonts w:asciiTheme="minorEastAsia" w:eastAsiaTheme="minorEastAsia" w:hAnsiTheme="minorEastAsia"/>
          <w:sz w:val="24"/>
          <w:szCs w:val="24"/>
        </w:rPr>
      </w:pPr>
      <w:r w:rsidRPr="00162B73">
        <w:rPr>
          <w:rFonts w:asciiTheme="minorEastAsia" w:eastAsiaTheme="minorEastAsia" w:hAnsiTheme="minorEastAsia" w:hint="eastAsia"/>
          <w:sz w:val="24"/>
          <w:szCs w:val="24"/>
        </w:rPr>
        <w:t>工程内容：</w:t>
      </w:r>
    </w:p>
    <w:p w:rsidR="00107F0A" w:rsidRPr="00162B73" w:rsidRDefault="00107F0A" w:rsidP="00107F0A">
      <w:pPr>
        <w:spacing w:line="360" w:lineRule="auto"/>
        <w:ind w:firstLineChars="200" w:firstLine="480"/>
        <w:rPr>
          <w:rFonts w:asciiTheme="minorEastAsia" w:eastAsiaTheme="minorEastAsia" w:hAnsiTheme="minorEastAsia"/>
          <w:sz w:val="24"/>
          <w:szCs w:val="24"/>
          <w:u w:val="single"/>
        </w:rPr>
      </w:pPr>
      <w:r w:rsidRPr="00162B73">
        <w:rPr>
          <w:rFonts w:asciiTheme="minorEastAsia" w:eastAsiaTheme="minorEastAsia" w:hAnsiTheme="minorEastAsia" w:hint="eastAsia"/>
          <w:sz w:val="24"/>
          <w:szCs w:val="24"/>
        </w:rPr>
        <w:t>资金来源：</w:t>
      </w:r>
    </w:p>
    <w:p w:rsidR="00107F0A" w:rsidRPr="00162B73" w:rsidRDefault="00107F0A" w:rsidP="00107F0A">
      <w:pPr>
        <w:spacing w:line="360" w:lineRule="auto"/>
        <w:ind w:firstLineChars="200" w:firstLine="480"/>
        <w:rPr>
          <w:rFonts w:asciiTheme="minorEastAsia" w:eastAsiaTheme="minorEastAsia" w:hAnsiTheme="minorEastAsia"/>
          <w:sz w:val="24"/>
          <w:szCs w:val="24"/>
        </w:rPr>
      </w:pPr>
      <w:r w:rsidRPr="00162B73">
        <w:rPr>
          <w:rFonts w:asciiTheme="minorEastAsia" w:eastAsiaTheme="minorEastAsia" w:hAnsiTheme="minorEastAsia" w:hint="eastAsia"/>
          <w:sz w:val="24"/>
          <w:szCs w:val="24"/>
        </w:rPr>
        <w:t>二、工程承包范围</w:t>
      </w:r>
    </w:p>
    <w:p w:rsidR="00107F0A" w:rsidRPr="00162B73" w:rsidRDefault="00107F0A" w:rsidP="00107F0A">
      <w:pPr>
        <w:spacing w:line="360" w:lineRule="auto"/>
        <w:ind w:left="420"/>
        <w:rPr>
          <w:rFonts w:asciiTheme="minorEastAsia" w:eastAsiaTheme="minorEastAsia" w:hAnsiTheme="minorEastAsia"/>
          <w:sz w:val="24"/>
          <w:szCs w:val="24"/>
        </w:rPr>
      </w:pPr>
      <w:r w:rsidRPr="00162B73">
        <w:rPr>
          <w:rFonts w:asciiTheme="minorEastAsia" w:eastAsiaTheme="minorEastAsia" w:hAnsiTheme="minorEastAsia" w:hint="eastAsia"/>
          <w:sz w:val="24"/>
          <w:szCs w:val="24"/>
        </w:rPr>
        <w:t>承包范围：</w:t>
      </w:r>
    </w:p>
    <w:p w:rsidR="00107F0A" w:rsidRPr="00162B73" w:rsidRDefault="00107F0A" w:rsidP="00107F0A">
      <w:pPr>
        <w:spacing w:line="360" w:lineRule="auto"/>
        <w:ind w:left="420"/>
        <w:rPr>
          <w:rFonts w:asciiTheme="minorEastAsia" w:eastAsiaTheme="minorEastAsia" w:hAnsiTheme="minorEastAsia"/>
          <w:sz w:val="24"/>
          <w:szCs w:val="24"/>
        </w:rPr>
      </w:pPr>
      <w:r w:rsidRPr="00162B73">
        <w:rPr>
          <w:rFonts w:asciiTheme="minorEastAsia" w:eastAsiaTheme="minorEastAsia" w:hAnsiTheme="minorEastAsia" w:hint="eastAsia"/>
          <w:sz w:val="24"/>
          <w:szCs w:val="24"/>
        </w:rPr>
        <w:t>详细承包范围见</w:t>
      </w:r>
      <w:r>
        <w:rPr>
          <w:rFonts w:asciiTheme="minorEastAsia" w:eastAsiaTheme="minorEastAsia" w:hAnsiTheme="minorEastAsia" w:hint="eastAsia"/>
          <w:sz w:val="24"/>
          <w:szCs w:val="24"/>
        </w:rPr>
        <w:t>招标文件第四章“招标内容与要求”</w:t>
      </w:r>
      <w:r w:rsidRPr="00162B73">
        <w:rPr>
          <w:rFonts w:asciiTheme="minorEastAsia" w:eastAsiaTheme="minorEastAsia" w:hAnsiTheme="minorEastAsia" w:hint="eastAsia"/>
          <w:sz w:val="24"/>
          <w:szCs w:val="24"/>
        </w:rPr>
        <w:t>。</w:t>
      </w:r>
    </w:p>
    <w:p w:rsidR="00107F0A" w:rsidRPr="00162B73" w:rsidRDefault="00107F0A" w:rsidP="00107F0A">
      <w:pPr>
        <w:spacing w:line="360" w:lineRule="auto"/>
        <w:ind w:firstLineChars="200" w:firstLine="480"/>
        <w:rPr>
          <w:rFonts w:asciiTheme="minorEastAsia" w:eastAsiaTheme="minorEastAsia" w:hAnsiTheme="minorEastAsia"/>
          <w:sz w:val="24"/>
          <w:szCs w:val="24"/>
        </w:rPr>
      </w:pPr>
      <w:r w:rsidRPr="00162B73">
        <w:rPr>
          <w:rFonts w:asciiTheme="minorEastAsia" w:eastAsiaTheme="minorEastAsia" w:hAnsiTheme="minorEastAsia" w:hint="eastAsia"/>
          <w:sz w:val="24"/>
          <w:szCs w:val="24"/>
        </w:rPr>
        <w:t>三、合同工期</w:t>
      </w:r>
    </w:p>
    <w:p w:rsidR="00107F0A" w:rsidRPr="00162B73" w:rsidRDefault="00107F0A" w:rsidP="00107F0A">
      <w:pPr>
        <w:spacing w:line="360" w:lineRule="auto"/>
        <w:ind w:firstLineChars="200" w:firstLine="480"/>
        <w:rPr>
          <w:rFonts w:asciiTheme="minorEastAsia" w:eastAsiaTheme="minorEastAsia" w:hAnsiTheme="minorEastAsia"/>
          <w:sz w:val="24"/>
          <w:szCs w:val="24"/>
        </w:rPr>
      </w:pPr>
      <w:r w:rsidRPr="00162B73">
        <w:rPr>
          <w:rFonts w:asciiTheme="minorEastAsia" w:eastAsiaTheme="minorEastAsia" w:hAnsiTheme="minorEastAsia" w:hint="eastAsia"/>
          <w:sz w:val="24"/>
          <w:szCs w:val="24"/>
        </w:rPr>
        <w:t>计划开工日期：年月日</w:t>
      </w:r>
    </w:p>
    <w:p w:rsidR="00107F0A" w:rsidRPr="00162B73" w:rsidRDefault="00107F0A" w:rsidP="00107F0A">
      <w:pPr>
        <w:spacing w:line="360" w:lineRule="auto"/>
        <w:ind w:firstLineChars="200" w:firstLine="480"/>
        <w:rPr>
          <w:rFonts w:asciiTheme="minorEastAsia" w:eastAsiaTheme="minorEastAsia" w:hAnsiTheme="minorEastAsia"/>
          <w:sz w:val="24"/>
          <w:szCs w:val="24"/>
        </w:rPr>
      </w:pPr>
      <w:r w:rsidRPr="00162B73">
        <w:rPr>
          <w:rFonts w:asciiTheme="minorEastAsia" w:eastAsiaTheme="minorEastAsia" w:hAnsiTheme="minorEastAsia" w:hint="eastAsia"/>
          <w:sz w:val="24"/>
          <w:szCs w:val="24"/>
        </w:rPr>
        <w:t>计划竣工日期：年月日</w:t>
      </w:r>
    </w:p>
    <w:p w:rsidR="00107F0A" w:rsidRPr="00162B73" w:rsidRDefault="00107F0A" w:rsidP="00107F0A">
      <w:pPr>
        <w:spacing w:line="360" w:lineRule="auto"/>
        <w:ind w:firstLineChars="200" w:firstLine="480"/>
        <w:rPr>
          <w:rFonts w:asciiTheme="minorEastAsia" w:eastAsiaTheme="minorEastAsia" w:hAnsiTheme="minorEastAsia"/>
          <w:sz w:val="24"/>
          <w:szCs w:val="24"/>
        </w:rPr>
      </w:pPr>
      <w:r w:rsidRPr="00162B73">
        <w:rPr>
          <w:rFonts w:asciiTheme="minorEastAsia" w:eastAsiaTheme="minorEastAsia" w:hAnsiTheme="minorEastAsia" w:hint="eastAsia"/>
          <w:sz w:val="24"/>
          <w:szCs w:val="24"/>
        </w:rPr>
        <w:t>工期总日历天数天。</w:t>
      </w:r>
    </w:p>
    <w:p w:rsidR="00107F0A" w:rsidRPr="00162B73" w:rsidRDefault="00107F0A" w:rsidP="00107F0A">
      <w:pPr>
        <w:spacing w:line="360" w:lineRule="auto"/>
        <w:ind w:firstLineChars="200" w:firstLine="480"/>
        <w:rPr>
          <w:rFonts w:asciiTheme="minorEastAsia" w:eastAsiaTheme="minorEastAsia" w:hAnsiTheme="minorEastAsia"/>
          <w:sz w:val="24"/>
          <w:szCs w:val="24"/>
        </w:rPr>
      </w:pPr>
      <w:r w:rsidRPr="00162B73">
        <w:rPr>
          <w:rFonts w:asciiTheme="minorEastAsia" w:eastAsiaTheme="minorEastAsia" w:hAnsiTheme="minorEastAsia" w:hint="eastAsia"/>
          <w:sz w:val="24"/>
          <w:szCs w:val="24"/>
        </w:rPr>
        <w:t>四、质量标准</w:t>
      </w:r>
    </w:p>
    <w:p w:rsidR="00107F0A" w:rsidRPr="00162B73" w:rsidRDefault="00107F0A" w:rsidP="00107F0A">
      <w:pPr>
        <w:spacing w:line="360" w:lineRule="auto"/>
        <w:ind w:firstLineChars="200" w:firstLine="480"/>
        <w:rPr>
          <w:rFonts w:asciiTheme="minorEastAsia" w:eastAsiaTheme="minorEastAsia" w:hAnsiTheme="minorEastAsia"/>
          <w:sz w:val="24"/>
          <w:szCs w:val="24"/>
        </w:rPr>
      </w:pPr>
      <w:r w:rsidRPr="00162B73">
        <w:rPr>
          <w:rFonts w:asciiTheme="minorEastAsia" w:eastAsiaTheme="minorEastAsia" w:hAnsiTheme="minorEastAsia" w:hint="eastAsia"/>
          <w:sz w:val="24"/>
          <w:szCs w:val="24"/>
        </w:rPr>
        <w:t>工程质量标准：</w:t>
      </w:r>
    </w:p>
    <w:p w:rsidR="00107F0A" w:rsidRPr="00162B73" w:rsidRDefault="00107F0A" w:rsidP="00107F0A">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五</w:t>
      </w:r>
      <w:r w:rsidRPr="00162B73">
        <w:rPr>
          <w:rFonts w:asciiTheme="minorEastAsia" w:eastAsiaTheme="minorEastAsia" w:hAnsiTheme="minorEastAsia" w:hint="eastAsia"/>
          <w:sz w:val="24"/>
          <w:szCs w:val="24"/>
        </w:rPr>
        <w:t>、签约合同</w:t>
      </w:r>
      <w:r>
        <w:rPr>
          <w:rFonts w:asciiTheme="minorEastAsia" w:eastAsiaTheme="minorEastAsia" w:hAnsiTheme="minorEastAsia" w:hint="eastAsia"/>
          <w:sz w:val="24"/>
          <w:szCs w:val="24"/>
        </w:rPr>
        <w:t>总</w:t>
      </w:r>
      <w:r w:rsidRPr="00162B73">
        <w:rPr>
          <w:rFonts w:asciiTheme="minorEastAsia" w:eastAsiaTheme="minorEastAsia" w:hAnsiTheme="minorEastAsia" w:hint="eastAsia"/>
          <w:sz w:val="24"/>
          <w:szCs w:val="24"/>
        </w:rPr>
        <w:t>价(人民币)</w:t>
      </w:r>
    </w:p>
    <w:p w:rsidR="00107F0A" w:rsidRPr="00162B73" w:rsidRDefault="00107F0A" w:rsidP="00107F0A">
      <w:pPr>
        <w:spacing w:line="360" w:lineRule="auto"/>
        <w:ind w:firstLineChars="200" w:firstLine="480"/>
        <w:rPr>
          <w:rFonts w:asciiTheme="minorEastAsia" w:eastAsiaTheme="minorEastAsia" w:hAnsiTheme="minorEastAsia"/>
          <w:sz w:val="24"/>
          <w:szCs w:val="24"/>
        </w:rPr>
      </w:pPr>
      <w:r w:rsidRPr="00162B73">
        <w:rPr>
          <w:rFonts w:asciiTheme="minorEastAsia" w:eastAsiaTheme="minorEastAsia" w:hAnsiTheme="minorEastAsia" w:hint="eastAsia"/>
          <w:sz w:val="24"/>
          <w:szCs w:val="24"/>
        </w:rPr>
        <w:t>金额(大写）：元</w:t>
      </w:r>
    </w:p>
    <w:p w:rsidR="00107F0A" w:rsidRPr="00162B73" w:rsidRDefault="00107F0A" w:rsidP="00107F0A">
      <w:pPr>
        <w:spacing w:line="360" w:lineRule="auto"/>
        <w:ind w:firstLineChars="400" w:firstLine="960"/>
        <w:rPr>
          <w:rFonts w:asciiTheme="minorEastAsia" w:eastAsiaTheme="minorEastAsia" w:hAnsiTheme="minorEastAsia"/>
          <w:sz w:val="24"/>
          <w:szCs w:val="24"/>
        </w:rPr>
      </w:pPr>
      <w:r w:rsidRPr="00162B73">
        <w:rPr>
          <w:rFonts w:asciiTheme="minorEastAsia" w:eastAsiaTheme="minorEastAsia" w:hAnsiTheme="minorEastAsia" w:hint="eastAsia"/>
          <w:sz w:val="24"/>
          <w:szCs w:val="24"/>
        </w:rPr>
        <w:t>(小写)￥：元</w:t>
      </w:r>
    </w:p>
    <w:p w:rsidR="00107F0A" w:rsidRPr="00162B73" w:rsidRDefault="00107F0A" w:rsidP="00107F0A">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六</w:t>
      </w:r>
      <w:r w:rsidRPr="00162B73">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乙方</w:t>
      </w:r>
      <w:r w:rsidRPr="00162B73">
        <w:rPr>
          <w:rFonts w:asciiTheme="minorEastAsia" w:eastAsiaTheme="minorEastAsia" w:hAnsiTheme="minorEastAsia" w:hint="eastAsia"/>
          <w:sz w:val="24"/>
          <w:szCs w:val="24"/>
        </w:rPr>
        <w:t>项目经理：</w:t>
      </w:r>
    </w:p>
    <w:p w:rsidR="00107F0A" w:rsidRPr="00162B73" w:rsidRDefault="00107F0A" w:rsidP="00107F0A">
      <w:pPr>
        <w:spacing w:line="360" w:lineRule="auto"/>
        <w:ind w:firstLineChars="200" w:firstLine="480"/>
        <w:rPr>
          <w:rFonts w:asciiTheme="minorEastAsia" w:eastAsiaTheme="minorEastAsia" w:hAnsiTheme="minorEastAsia"/>
          <w:sz w:val="24"/>
          <w:szCs w:val="24"/>
        </w:rPr>
      </w:pPr>
      <w:r w:rsidRPr="00162B73">
        <w:rPr>
          <w:rFonts w:asciiTheme="minorEastAsia" w:eastAsiaTheme="minorEastAsia" w:hAnsiTheme="minorEastAsia" w:hint="eastAsia"/>
          <w:sz w:val="24"/>
          <w:szCs w:val="24"/>
        </w:rPr>
        <w:t>姓名：；职称：；</w:t>
      </w:r>
    </w:p>
    <w:p w:rsidR="00107F0A" w:rsidRPr="00162B73" w:rsidRDefault="00107F0A" w:rsidP="00107F0A">
      <w:pPr>
        <w:spacing w:line="360" w:lineRule="auto"/>
        <w:ind w:firstLineChars="200" w:firstLine="480"/>
        <w:rPr>
          <w:rFonts w:asciiTheme="minorEastAsia" w:eastAsiaTheme="minorEastAsia" w:hAnsiTheme="minorEastAsia"/>
          <w:sz w:val="24"/>
          <w:szCs w:val="24"/>
        </w:rPr>
      </w:pPr>
      <w:r w:rsidRPr="00162B73">
        <w:rPr>
          <w:rFonts w:asciiTheme="minorEastAsia" w:eastAsiaTheme="minorEastAsia" w:hAnsiTheme="minorEastAsia" w:hint="eastAsia"/>
          <w:sz w:val="24"/>
          <w:szCs w:val="24"/>
        </w:rPr>
        <w:t>身份证号：；</w:t>
      </w:r>
    </w:p>
    <w:p w:rsidR="00107F0A" w:rsidRPr="00162B73" w:rsidRDefault="00107F0A" w:rsidP="00107F0A">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七</w:t>
      </w:r>
      <w:r w:rsidRPr="00162B73">
        <w:rPr>
          <w:rFonts w:asciiTheme="minorEastAsia" w:eastAsiaTheme="minorEastAsia" w:hAnsiTheme="minorEastAsia" w:hint="eastAsia"/>
          <w:sz w:val="24"/>
          <w:szCs w:val="24"/>
        </w:rPr>
        <w:t>、合同文件的组成</w:t>
      </w:r>
    </w:p>
    <w:p w:rsidR="00107F0A" w:rsidRPr="00162B73" w:rsidRDefault="00107F0A" w:rsidP="00107F0A">
      <w:pPr>
        <w:spacing w:line="360" w:lineRule="auto"/>
        <w:ind w:firstLineChars="200" w:firstLine="480"/>
        <w:rPr>
          <w:rFonts w:asciiTheme="minorEastAsia" w:eastAsiaTheme="minorEastAsia" w:hAnsiTheme="minorEastAsia"/>
          <w:sz w:val="24"/>
          <w:szCs w:val="24"/>
        </w:rPr>
      </w:pPr>
      <w:r w:rsidRPr="00162B73">
        <w:rPr>
          <w:rFonts w:asciiTheme="minorEastAsia" w:eastAsiaTheme="minorEastAsia" w:hAnsiTheme="minorEastAsia" w:hint="eastAsia"/>
          <w:sz w:val="24"/>
          <w:szCs w:val="24"/>
        </w:rPr>
        <w:lastRenderedPageBreak/>
        <w:t>下列文件共同构成合同文件：</w:t>
      </w:r>
    </w:p>
    <w:p w:rsidR="00107F0A" w:rsidRPr="00162B73" w:rsidRDefault="00107F0A" w:rsidP="00107F0A">
      <w:pPr>
        <w:spacing w:line="360" w:lineRule="auto"/>
        <w:ind w:firstLineChars="200" w:firstLine="480"/>
        <w:rPr>
          <w:rFonts w:asciiTheme="minorEastAsia" w:eastAsiaTheme="minorEastAsia" w:hAnsiTheme="minorEastAsia"/>
          <w:sz w:val="24"/>
          <w:szCs w:val="24"/>
        </w:rPr>
      </w:pPr>
      <w:r w:rsidRPr="00162B73">
        <w:rPr>
          <w:rFonts w:asciiTheme="minorEastAsia" w:eastAsiaTheme="minorEastAsia" w:hAnsiTheme="minorEastAsia" w:hint="eastAsia"/>
          <w:sz w:val="24"/>
          <w:szCs w:val="24"/>
        </w:rPr>
        <w:t>1、本</w:t>
      </w:r>
      <w:r w:rsidR="00D1552B">
        <w:rPr>
          <w:rFonts w:asciiTheme="minorEastAsia" w:eastAsiaTheme="minorEastAsia" w:hAnsiTheme="minorEastAsia" w:hint="eastAsia"/>
          <w:sz w:val="24"/>
          <w:szCs w:val="24"/>
        </w:rPr>
        <w:t>合同</w:t>
      </w:r>
      <w:r w:rsidRPr="00162B73">
        <w:rPr>
          <w:rFonts w:asciiTheme="minorEastAsia" w:eastAsiaTheme="minorEastAsia" w:hAnsiTheme="minorEastAsia" w:hint="eastAsia"/>
          <w:sz w:val="24"/>
          <w:szCs w:val="24"/>
        </w:rPr>
        <w:t>；</w:t>
      </w:r>
    </w:p>
    <w:p w:rsidR="00107F0A" w:rsidRPr="00162B73" w:rsidRDefault="00107F0A" w:rsidP="00107F0A">
      <w:pPr>
        <w:spacing w:line="360" w:lineRule="auto"/>
        <w:ind w:firstLineChars="200" w:firstLine="480"/>
        <w:rPr>
          <w:rFonts w:asciiTheme="minorEastAsia" w:eastAsiaTheme="minorEastAsia" w:hAnsiTheme="minorEastAsia"/>
          <w:sz w:val="24"/>
          <w:szCs w:val="24"/>
        </w:rPr>
      </w:pPr>
      <w:r w:rsidRPr="00162B73">
        <w:rPr>
          <w:rFonts w:asciiTheme="minorEastAsia" w:eastAsiaTheme="minorEastAsia" w:hAnsiTheme="minorEastAsia" w:hint="eastAsia"/>
          <w:sz w:val="24"/>
          <w:szCs w:val="24"/>
        </w:rPr>
        <w:t>2、</w:t>
      </w:r>
      <w:r w:rsidR="00D1552B" w:rsidRPr="00D7522F">
        <w:rPr>
          <w:rFonts w:asciiTheme="minorEastAsia" w:eastAsiaTheme="minorEastAsia" w:hAnsiTheme="minorEastAsia" w:hint="eastAsia"/>
          <w:sz w:val="24"/>
          <w:szCs w:val="24"/>
        </w:rPr>
        <w:t>中标结果公告及中标通知书</w:t>
      </w:r>
      <w:r w:rsidRPr="00162B73">
        <w:rPr>
          <w:rFonts w:asciiTheme="minorEastAsia" w:eastAsiaTheme="minorEastAsia" w:hAnsiTheme="minorEastAsia" w:hint="eastAsia"/>
          <w:sz w:val="24"/>
          <w:szCs w:val="24"/>
        </w:rPr>
        <w:t>；</w:t>
      </w:r>
    </w:p>
    <w:p w:rsidR="00107F0A" w:rsidRPr="00162B73" w:rsidRDefault="00107F0A" w:rsidP="00107F0A">
      <w:pPr>
        <w:spacing w:line="360" w:lineRule="auto"/>
        <w:ind w:firstLineChars="200" w:firstLine="480"/>
        <w:rPr>
          <w:rFonts w:asciiTheme="minorEastAsia" w:eastAsiaTheme="minorEastAsia" w:hAnsiTheme="minorEastAsia"/>
          <w:sz w:val="24"/>
          <w:szCs w:val="24"/>
        </w:rPr>
      </w:pPr>
      <w:r w:rsidRPr="00162B73">
        <w:rPr>
          <w:rFonts w:asciiTheme="minorEastAsia" w:eastAsiaTheme="minorEastAsia" w:hAnsiTheme="minorEastAsia" w:hint="eastAsia"/>
          <w:sz w:val="24"/>
          <w:szCs w:val="24"/>
        </w:rPr>
        <w:t>3、</w:t>
      </w:r>
      <w:r w:rsidR="00D1552B">
        <w:rPr>
          <w:rFonts w:asciiTheme="minorEastAsia" w:eastAsiaTheme="minorEastAsia" w:hAnsiTheme="minorEastAsia" w:hint="eastAsia"/>
          <w:sz w:val="24"/>
          <w:szCs w:val="24"/>
        </w:rPr>
        <w:t>招标文件</w:t>
      </w:r>
      <w:r w:rsidRPr="00162B73">
        <w:rPr>
          <w:rFonts w:asciiTheme="minorEastAsia" w:eastAsiaTheme="minorEastAsia" w:hAnsiTheme="minorEastAsia" w:hint="eastAsia"/>
          <w:sz w:val="24"/>
          <w:szCs w:val="24"/>
        </w:rPr>
        <w:t>；</w:t>
      </w:r>
    </w:p>
    <w:p w:rsidR="00107F0A" w:rsidRPr="00162B73" w:rsidRDefault="00107F0A" w:rsidP="00107F0A">
      <w:pPr>
        <w:spacing w:line="360" w:lineRule="auto"/>
        <w:ind w:firstLineChars="200" w:firstLine="480"/>
        <w:rPr>
          <w:rFonts w:asciiTheme="minorEastAsia" w:eastAsiaTheme="minorEastAsia" w:hAnsiTheme="minorEastAsia"/>
          <w:sz w:val="24"/>
          <w:szCs w:val="24"/>
        </w:rPr>
      </w:pPr>
      <w:r w:rsidRPr="00162B73">
        <w:rPr>
          <w:rFonts w:asciiTheme="minorEastAsia" w:eastAsiaTheme="minorEastAsia" w:hAnsiTheme="minorEastAsia" w:hint="eastAsia"/>
          <w:sz w:val="24"/>
          <w:szCs w:val="24"/>
        </w:rPr>
        <w:t>4、</w:t>
      </w:r>
      <w:r w:rsidR="00D1552B">
        <w:rPr>
          <w:rFonts w:asciiTheme="minorEastAsia" w:eastAsiaTheme="minorEastAsia" w:hAnsiTheme="minorEastAsia" w:hint="eastAsia"/>
          <w:sz w:val="24"/>
          <w:szCs w:val="24"/>
        </w:rPr>
        <w:t>投标文件</w:t>
      </w:r>
      <w:r w:rsidRPr="00162B73">
        <w:rPr>
          <w:rFonts w:asciiTheme="minorEastAsia" w:eastAsiaTheme="minorEastAsia" w:hAnsiTheme="minorEastAsia" w:hint="eastAsia"/>
          <w:sz w:val="24"/>
          <w:szCs w:val="24"/>
        </w:rPr>
        <w:t>；</w:t>
      </w:r>
    </w:p>
    <w:p w:rsidR="00107F0A" w:rsidRPr="00162B73" w:rsidRDefault="00D1552B" w:rsidP="00D1552B">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八、</w:t>
      </w:r>
      <w:r w:rsidRPr="00D7522F">
        <w:rPr>
          <w:rFonts w:asciiTheme="minorEastAsia" w:eastAsiaTheme="minorEastAsia" w:hAnsiTheme="minorEastAsia" w:hint="eastAsia"/>
          <w:sz w:val="24"/>
          <w:szCs w:val="24"/>
        </w:rPr>
        <w:t>本</w:t>
      </w:r>
      <w:r>
        <w:rPr>
          <w:rFonts w:asciiTheme="minorEastAsia" w:eastAsiaTheme="minorEastAsia" w:hAnsiTheme="minorEastAsia" w:hint="eastAsia"/>
          <w:sz w:val="24"/>
          <w:szCs w:val="24"/>
        </w:rPr>
        <w:t>工程以招标文件、投标文件要求的相关要求为主。</w:t>
      </w:r>
      <w:r w:rsidRPr="00D7522F">
        <w:rPr>
          <w:rFonts w:asciiTheme="minorEastAsia" w:eastAsiaTheme="minorEastAsia" w:hAnsiTheme="minorEastAsia" w:hint="eastAsia"/>
          <w:sz w:val="24"/>
          <w:szCs w:val="24"/>
        </w:rPr>
        <w:t>后附</w:t>
      </w:r>
      <w:r w:rsidR="004F1197">
        <w:rPr>
          <w:rFonts w:asciiTheme="minorEastAsia" w:eastAsiaTheme="minorEastAsia" w:hAnsiTheme="minorEastAsia" w:hint="eastAsia"/>
          <w:sz w:val="24"/>
          <w:szCs w:val="24"/>
        </w:rPr>
        <w:t>已标记</w:t>
      </w:r>
      <w:r>
        <w:rPr>
          <w:rFonts w:asciiTheme="minorEastAsia" w:eastAsiaTheme="minorEastAsia" w:hAnsiTheme="minorEastAsia" w:hint="eastAsia"/>
          <w:sz w:val="24"/>
          <w:szCs w:val="24"/>
        </w:rPr>
        <w:t>工程量清单</w:t>
      </w:r>
      <w:r w:rsidRPr="00D7522F">
        <w:rPr>
          <w:rFonts w:asciiTheme="minorEastAsia" w:eastAsiaTheme="minorEastAsia" w:hAnsiTheme="minorEastAsia" w:hint="eastAsia"/>
          <w:sz w:val="24"/>
          <w:szCs w:val="24"/>
        </w:rPr>
        <w:t>。</w:t>
      </w:r>
    </w:p>
    <w:p w:rsidR="00107F0A" w:rsidRPr="00162B73" w:rsidRDefault="00D1552B" w:rsidP="00D1552B">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九</w:t>
      </w:r>
      <w:r w:rsidR="00107F0A" w:rsidRPr="00162B73">
        <w:rPr>
          <w:rFonts w:asciiTheme="minorEastAsia" w:eastAsiaTheme="minorEastAsia" w:hAnsiTheme="minorEastAsia" w:hint="eastAsia"/>
          <w:sz w:val="24"/>
          <w:szCs w:val="24"/>
        </w:rPr>
        <w:t>、</w:t>
      </w:r>
      <w:r w:rsidR="00107F0A">
        <w:rPr>
          <w:rFonts w:asciiTheme="minorEastAsia" w:eastAsiaTheme="minorEastAsia" w:hAnsiTheme="minorEastAsia" w:hint="eastAsia"/>
          <w:sz w:val="24"/>
          <w:szCs w:val="24"/>
        </w:rPr>
        <w:t>乙方</w:t>
      </w:r>
      <w:r w:rsidR="00107F0A" w:rsidRPr="00162B73">
        <w:rPr>
          <w:rFonts w:asciiTheme="minorEastAsia" w:eastAsiaTheme="minorEastAsia" w:hAnsiTheme="minorEastAsia" w:hint="eastAsia"/>
          <w:sz w:val="24"/>
          <w:szCs w:val="24"/>
        </w:rPr>
        <w:t>承诺按照合同约定进行施工、竣工、交付并在缺陷责任期内对工程缺陷承担维修责任。</w:t>
      </w:r>
    </w:p>
    <w:p w:rsidR="00107F0A" w:rsidRDefault="00D1552B" w:rsidP="00D1552B">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十</w:t>
      </w:r>
      <w:r w:rsidR="00107F0A" w:rsidRPr="00162B73">
        <w:rPr>
          <w:rFonts w:asciiTheme="minorEastAsia" w:eastAsiaTheme="minorEastAsia" w:hAnsiTheme="minorEastAsia" w:hint="eastAsia"/>
          <w:sz w:val="24"/>
          <w:szCs w:val="24"/>
        </w:rPr>
        <w:t>、</w:t>
      </w:r>
      <w:r w:rsidR="00107F0A">
        <w:rPr>
          <w:rFonts w:asciiTheme="minorEastAsia" w:eastAsiaTheme="minorEastAsia" w:hAnsiTheme="minorEastAsia" w:hint="eastAsia"/>
          <w:sz w:val="24"/>
          <w:szCs w:val="24"/>
        </w:rPr>
        <w:t>甲方</w:t>
      </w:r>
      <w:r w:rsidR="00107F0A" w:rsidRPr="00162B73">
        <w:rPr>
          <w:rFonts w:asciiTheme="minorEastAsia" w:eastAsiaTheme="minorEastAsia" w:hAnsiTheme="minorEastAsia" w:hint="eastAsia"/>
          <w:sz w:val="24"/>
          <w:szCs w:val="24"/>
        </w:rPr>
        <w:t>承诺按照合同约定的条件、期限和方式向</w:t>
      </w:r>
      <w:r w:rsidR="00107F0A">
        <w:rPr>
          <w:rFonts w:asciiTheme="minorEastAsia" w:eastAsiaTheme="minorEastAsia" w:hAnsiTheme="minorEastAsia" w:hint="eastAsia"/>
          <w:sz w:val="24"/>
          <w:szCs w:val="24"/>
        </w:rPr>
        <w:t>乙方</w:t>
      </w:r>
      <w:r w:rsidR="00107F0A" w:rsidRPr="00162B73">
        <w:rPr>
          <w:rFonts w:asciiTheme="minorEastAsia" w:eastAsiaTheme="minorEastAsia" w:hAnsiTheme="minorEastAsia" w:hint="eastAsia"/>
          <w:sz w:val="24"/>
          <w:szCs w:val="24"/>
        </w:rPr>
        <w:t>支付合同价款。</w:t>
      </w:r>
    </w:p>
    <w:p w:rsidR="00D1552B" w:rsidRPr="00D7522F" w:rsidRDefault="00D1552B" w:rsidP="002635F6">
      <w:pPr>
        <w:spacing w:line="360" w:lineRule="auto"/>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十一</w:t>
      </w:r>
      <w:r w:rsidRPr="00D7522F">
        <w:rPr>
          <w:rFonts w:asciiTheme="minorEastAsia" w:eastAsiaTheme="minorEastAsia" w:hAnsiTheme="minorEastAsia" w:hint="eastAsia"/>
          <w:sz w:val="24"/>
          <w:szCs w:val="24"/>
        </w:rPr>
        <w:t>、知识产权</w:t>
      </w:r>
    </w:p>
    <w:p w:rsidR="00D1552B" w:rsidRPr="00D7522F" w:rsidRDefault="00D1552B" w:rsidP="002635F6">
      <w:pPr>
        <w:spacing w:line="360" w:lineRule="auto"/>
        <w:ind w:firstLineChars="200" w:firstLine="480"/>
        <w:jc w:val="left"/>
        <w:rPr>
          <w:rFonts w:asciiTheme="minorEastAsia" w:eastAsiaTheme="minorEastAsia" w:hAnsiTheme="minorEastAsia"/>
          <w:sz w:val="24"/>
          <w:szCs w:val="24"/>
        </w:rPr>
      </w:pPr>
      <w:r w:rsidRPr="00D7522F">
        <w:rPr>
          <w:rFonts w:asciiTheme="minorEastAsia" w:eastAsiaTheme="minorEastAsia" w:hAnsiTheme="minorEastAsia" w:hint="eastAsia"/>
          <w:sz w:val="24"/>
          <w:szCs w:val="24"/>
        </w:rPr>
        <w:t>乙方应保证甲方在中国境内使用标的物或标的物的任何一部分时，免受第三方提出的侵犯其知识产权的诉讼。</w:t>
      </w:r>
    </w:p>
    <w:p w:rsidR="00D1552B" w:rsidRPr="00D7522F" w:rsidRDefault="00D1552B" w:rsidP="002635F6">
      <w:pPr>
        <w:spacing w:line="360" w:lineRule="auto"/>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十二</w:t>
      </w:r>
      <w:r w:rsidRPr="00D7522F">
        <w:rPr>
          <w:rFonts w:asciiTheme="minorEastAsia" w:eastAsiaTheme="minorEastAsia" w:hAnsiTheme="minorEastAsia" w:hint="eastAsia"/>
          <w:sz w:val="24"/>
          <w:szCs w:val="24"/>
        </w:rPr>
        <w:t>、验收</w:t>
      </w:r>
    </w:p>
    <w:p w:rsidR="00D1552B" w:rsidRPr="00D7522F" w:rsidRDefault="00D1552B" w:rsidP="002635F6">
      <w:pPr>
        <w:spacing w:line="360" w:lineRule="auto"/>
        <w:ind w:firstLineChars="250" w:firstLine="600"/>
        <w:jc w:val="left"/>
        <w:rPr>
          <w:rFonts w:asciiTheme="minorEastAsia" w:eastAsiaTheme="minorEastAsia" w:hAnsiTheme="minorEastAsia"/>
          <w:sz w:val="24"/>
          <w:szCs w:val="24"/>
        </w:rPr>
      </w:pPr>
      <w:r>
        <w:rPr>
          <w:rFonts w:asciiTheme="minorEastAsia" w:eastAsiaTheme="minorEastAsia" w:hAnsiTheme="minorEastAsia" w:hint="eastAsia"/>
          <w:sz w:val="24"/>
          <w:szCs w:val="24"/>
        </w:rPr>
        <w:t>1、</w:t>
      </w:r>
      <w:r w:rsidRPr="00D7522F">
        <w:rPr>
          <w:rFonts w:asciiTheme="minorEastAsia" w:eastAsiaTheme="minorEastAsia" w:hAnsiTheme="minorEastAsia" w:hint="eastAsia"/>
          <w:sz w:val="24"/>
          <w:szCs w:val="24"/>
        </w:rPr>
        <w:t>由甲乙双方及第三方（如有）</w:t>
      </w:r>
      <w:r>
        <w:rPr>
          <w:rFonts w:asciiTheme="minorEastAsia" w:eastAsiaTheme="minorEastAsia" w:hAnsiTheme="minorEastAsia" w:hint="eastAsia"/>
          <w:sz w:val="24"/>
          <w:szCs w:val="24"/>
        </w:rPr>
        <w:t>按照招标文件、投标文件及合同要求，</w:t>
      </w:r>
      <w:r w:rsidRPr="00D7522F">
        <w:rPr>
          <w:rFonts w:asciiTheme="minorEastAsia" w:eastAsiaTheme="minorEastAsia" w:hAnsiTheme="minorEastAsia" w:hint="eastAsia"/>
          <w:sz w:val="24"/>
          <w:szCs w:val="24"/>
        </w:rPr>
        <w:t>一同</w:t>
      </w:r>
      <w:r>
        <w:rPr>
          <w:rFonts w:asciiTheme="minorEastAsia" w:eastAsiaTheme="minorEastAsia" w:hAnsiTheme="minorEastAsia" w:hint="eastAsia"/>
          <w:sz w:val="24"/>
          <w:szCs w:val="24"/>
        </w:rPr>
        <w:t>对</w:t>
      </w:r>
      <w:r w:rsidR="002635F6">
        <w:rPr>
          <w:rFonts w:asciiTheme="minorEastAsia" w:eastAsiaTheme="minorEastAsia" w:hAnsiTheme="minorEastAsia" w:hint="eastAsia"/>
          <w:sz w:val="24"/>
          <w:szCs w:val="24"/>
        </w:rPr>
        <w:t>工程</w:t>
      </w:r>
      <w:r>
        <w:rPr>
          <w:rFonts w:asciiTheme="minorEastAsia" w:eastAsiaTheme="minorEastAsia" w:hAnsiTheme="minorEastAsia" w:hint="eastAsia"/>
          <w:sz w:val="24"/>
          <w:szCs w:val="24"/>
        </w:rPr>
        <w:t>内容</w:t>
      </w:r>
      <w:r w:rsidRPr="00D7522F">
        <w:rPr>
          <w:rFonts w:asciiTheme="minorEastAsia" w:eastAsiaTheme="minorEastAsia" w:hAnsiTheme="minorEastAsia" w:hint="eastAsia"/>
          <w:sz w:val="24"/>
          <w:szCs w:val="24"/>
        </w:rPr>
        <w:t>验收并签字确认。</w:t>
      </w:r>
    </w:p>
    <w:p w:rsidR="00D1552B" w:rsidRPr="00D7522F" w:rsidRDefault="00D1552B" w:rsidP="00D1552B">
      <w:pPr>
        <w:spacing w:line="360" w:lineRule="auto"/>
        <w:ind w:firstLine="645"/>
        <w:jc w:val="left"/>
        <w:rPr>
          <w:rFonts w:asciiTheme="minorEastAsia" w:eastAsiaTheme="minorEastAsia" w:hAnsiTheme="minorEastAsia"/>
          <w:sz w:val="24"/>
          <w:szCs w:val="24"/>
        </w:rPr>
      </w:pPr>
      <w:r>
        <w:rPr>
          <w:rFonts w:asciiTheme="minorEastAsia" w:eastAsiaTheme="minorEastAsia" w:hAnsiTheme="minorEastAsia" w:hint="eastAsia"/>
          <w:sz w:val="24"/>
          <w:szCs w:val="24"/>
        </w:rPr>
        <w:t>2、验收不合格的</w:t>
      </w:r>
      <w:r w:rsidRPr="00D7522F">
        <w:rPr>
          <w:rFonts w:asciiTheme="minorEastAsia" w:eastAsiaTheme="minorEastAsia" w:hAnsiTheme="minorEastAsia" w:hint="eastAsia"/>
          <w:sz w:val="24"/>
          <w:szCs w:val="24"/>
        </w:rPr>
        <w:t>甲方可以解除合同且不承担任何法律责任，</w:t>
      </w:r>
    </w:p>
    <w:p w:rsidR="00D1552B" w:rsidRPr="00D7522F" w:rsidRDefault="00D1552B" w:rsidP="002635F6">
      <w:pPr>
        <w:spacing w:line="360" w:lineRule="auto"/>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十三</w:t>
      </w:r>
      <w:r w:rsidRPr="00D7522F">
        <w:rPr>
          <w:rFonts w:asciiTheme="minorEastAsia" w:eastAsiaTheme="minorEastAsia" w:hAnsiTheme="minorEastAsia" w:hint="eastAsia"/>
          <w:sz w:val="24"/>
          <w:szCs w:val="24"/>
        </w:rPr>
        <w:t>、服务</w:t>
      </w:r>
      <w:r>
        <w:rPr>
          <w:rFonts w:asciiTheme="minorEastAsia" w:eastAsiaTheme="minorEastAsia" w:hAnsiTheme="minorEastAsia" w:hint="eastAsia"/>
          <w:sz w:val="24"/>
          <w:szCs w:val="24"/>
        </w:rPr>
        <w:t>方案</w:t>
      </w:r>
    </w:p>
    <w:p w:rsidR="00D1552B" w:rsidRPr="00D7522F" w:rsidRDefault="00D1552B" w:rsidP="002635F6">
      <w:pPr>
        <w:spacing w:line="360" w:lineRule="auto"/>
        <w:ind w:firstLineChars="200" w:firstLine="480"/>
        <w:jc w:val="left"/>
        <w:rPr>
          <w:rFonts w:asciiTheme="minorEastAsia" w:eastAsiaTheme="minorEastAsia" w:hAnsiTheme="minorEastAsia"/>
          <w:sz w:val="24"/>
          <w:szCs w:val="24"/>
        </w:rPr>
      </w:pPr>
      <w:r w:rsidRPr="00D7522F">
        <w:rPr>
          <w:rFonts w:asciiTheme="minorEastAsia" w:eastAsiaTheme="minorEastAsia" w:hAnsiTheme="minorEastAsia" w:hint="eastAsia"/>
          <w:sz w:val="24"/>
          <w:szCs w:val="24"/>
        </w:rPr>
        <w:t>乙方应按招标文件、投标文件中做出的书面说明或承诺提供服务。</w:t>
      </w:r>
    </w:p>
    <w:p w:rsidR="00D1552B" w:rsidRPr="00D7522F" w:rsidRDefault="00D1552B" w:rsidP="002635F6">
      <w:pPr>
        <w:spacing w:line="360" w:lineRule="auto"/>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十四</w:t>
      </w:r>
      <w:r w:rsidRPr="00D7522F">
        <w:rPr>
          <w:rFonts w:asciiTheme="minorEastAsia" w:eastAsiaTheme="minorEastAsia" w:hAnsiTheme="minorEastAsia" w:hint="eastAsia"/>
          <w:sz w:val="24"/>
          <w:szCs w:val="24"/>
        </w:rPr>
        <w:t>、违约条款</w:t>
      </w:r>
    </w:p>
    <w:p w:rsidR="00D1552B" w:rsidRPr="00D7522F" w:rsidRDefault="00D1552B" w:rsidP="002635F6">
      <w:pPr>
        <w:spacing w:line="360" w:lineRule="auto"/>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1、</w:t>
      </w:r>
      <w:r w:rsidRPr="00D7522F">
        <w:rPr>
          <w:rFonts w:asciiTheme="minorEastAsia" w:eastAsiaTheme="minorEastAsia" w:hAnsiTheme="minorEastAsia" w:hint="eastAsia"/>
          <w:sz w:val="24"/>
          <w:szCs w:val="24"/>
        </w:rPr>
        <w:t>乙方逾期</w:t>
      </w:r>
      <w:r>
        <w:rPr>
          <w:rFonts w:asciiTheme="minorEastAsia" w:eastAsiaTheme="minorEastAsia" w:hAnsiTheme="minorEastAsia" w:hint="eastAsia"/>
          <w:sz w:val="24"/>
          <w:szCs w:val="24"/>
        </w:rPr>
        <w:t>提供服务</w:t>
      </w:r>
      <w:r w:rsidRPr="00D7522F">
        <w:rPr>
          <w:rFonts w:asciiTheme="minorEastAsia" w:eastAsiaTheme="minorEastAsia" w:hAnsiTheme="minorEastAsia" w:hint="eastAsia"/>
          <w:sz w:val="24"/>
          <w:szCs w:val="24"/>
        </w:rPr>
        <w:t>、甲方逾期付款，按日承担违约部分合同金额的违约金。</w:t>
      </w:r>
    </w:p>
    <w:p w:rsidR="00D1552B" w:rsidRPr="00D7522F" w:rsidRDefault="00D1552B" w:rsidP="002635F6">
      <w:pPr>
        <w:spacing w:line="360" w:lineRule="auto"/>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2、</w:t>
      </w:r>
      <w:r w:rsidRPr="00D7522F">
        <w:rPr>
          <w:rFonts w:asciiTheme="minorEastAsia" w:eastAsiaTheme="minorEastAsia" w:hAnsiTheme="minorEastAsia" w:hint="eastAsia"/>
          <w:sz w:val="24"/>
          <w:szCs w:val="24"/>
        </w:rPr>
        <w:t>其他违约责任以相关法律法规规定为准，无相关规定的，双方协商解决。</w:t>
      </w:r>
    </w:p>
    <w:p w:rsidR="00D1552B" w:rsidRPr="00D7522F" w:rsidRDefault="00D1552B" w:rsidP="002635F6">
      <w:pPr>
        <w:spacing w:line="360" w:lineRule="auto"/>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十五</w:t>
      </w:r>
      <w:r w:rsidRPr="00D7522F">
        <w:rPr>
          <w:rFonts w:asciiTheme="minorEastAsia" w:eastAsiaTheme="minorEastAsia" w:hAnsiTheme="minorEastAsia" w:hint="eastAsia"/>
          <w:sz w:val="24"/>
          <w:szCs w:val="24"/>
        </w:rPr>
        <w:t>、不可抗力条款</w:t>
      </w:r>
    </w:p>
    <w:p w:rsidR="00D1552B" w:rsidRPr="00D7522F" w:rsidRDefault="00D1552B" w:rsidP="002635F6">
      <w:pPr>
        <w:spacing w:line="360" w:lineRule="auto"/>
        <w:ind w:firstLineChars="200" w:firstLine="480"/>
        <w:jc w:val="left"/>
        <w:rPr>
          <w:rFonts w:asciiTheme="minorEastAsia" w:eastAsiaTheme="minorEastAsia" w:hAnsiTheme="minorEastAsia"/>
          <w:sz w:val="24"/>
          <w:szCs w:val="24"/>
        </w:rPr>
      </w:pPr>
      <w:r w:rsidRPr="00D7522F">
        <w:rPr>
          <w:rFonts w:asciiTheme="minorEastAsia" w:eastAsiaTheme="minorEastAsia" w:hAnsiTheme="minorEastAsia" w:hint="eastAsia"/>
          <w:sz w:val="24"/>
          <w:szCs w:val="24"/>
        </w:rPr>
        <w:t>因不可抗力致使一方不能及时或完全履行合同的，应及时通知另一方，双方互不承担责任，并在天内提供有关不可抗力的相关证明。合同未履行部分是否继续履行、如何履行等问题，双方协商解决。</w:t>
      </w:r>
    </w:p>
    <w:p w:rsidR="00D1552B" w:rsidRPr="00D7522F" w:rsidRDefault="00D1552B" w:rsidP="002635F6">
      <w:pPr>
        <w:spacing w:line="360" w:lineRule="auto"/>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十六</w:t>
      </w:r>
      <w:r w:rsidRPr="00D7522F">
        <w:rPr>
          <w:rFonts w:asciiTheme="minorEastAsia" w:eastAsiaTheme="minorEastAsia" w:hAnsiTheme="minorEastAsia" w:hint="eastAsia"/>
          <w:sz w:val="24"/>
          <w:szCs w:val="24"/>
        </w:rPr>
        <w:t>、争议的解决方式</w:t>
      </w:r>
    </w:p>
    <w:p w:rsidR="00D1552B" w:rsidRPr="00D7522F" w:rsidRDefault="00D1552B" w:rsidP="002635F6">
      <w:pPr>
        <w:spacing w:line="360" w:lineRule="auto"/>
        <w:ind w:firstLineChars="200" w:firstLine="480"/>
        <w:jc w:val="left"/>
        <w:rPr>
          <w:rFonts w:asciiTheme="minorEastAsia" w:eastAsiaTheme="minorEastAsia" w:hAnsiTheme="minorEastAsia"/>
          <w:sz w:val="24"/>
          <w:szCs w:val="24"/>
        </w:rPr>
      </w:pPr>
      <w:r w:rsidRPr="00D7522F">
        <w:rPr>
          <w:rFonts w:asciiTheme="minorEastAsia" w:eastAsiaTheme="minorEastAsia" w:hAnsiTheme="minorEastAsia" w:hint="eastAsia"/>
          <w:sz w:val="24"/>
          <w:szCs w:val="24"/>
        </w:rPr>
        <w:t>合同发生纠纷时，双方应协商解决，协商不成可以采用下列方式解决：</w:t>
      </w:r>
    </w:p>
    <w:p w:rsidR="00D1552B" w:rsidRPr="00D7522F" w:rsidRDefault="00D1552B" w:rsidP="002635F6">
      <w:pPr>
        <w:spacing w:line="360" w:lineRule="auto"/>
        <w:ind w:firstLineChars="200" w:firstLine="480"/>
        <w:jc w:val="left"/>
        <w:rPr>
          <w:rFonts w:asciiTheme="minorEastAsia" w:eastAsiaTheme="minorEastAsia" w:hAnsiTheme="minorEastAsia"/>
          <w:sz w:val="24"/>
          <w:szCs w:val="24"/>
          <w:u w:val="single"/>
        </w:rPr>
      </w:pPr>
      <w:r>
        <w:rPr>
          <w:rFonts w:asciiTheme="minorEastAsia" w:eastAsiaTheme="minorEastAsia" w:hAnsiTheme="minorEastAsia" w:hint="eastAsia"/>
          <w:sz w:val="24"/>
          <w:szCs w:val="24"/>
        </w:rPr>
        <w:t>1、</w:t>
      </w:r>
      <w:r w:rsidRPr="00D7522F">
        <w:rPr>
          <w:rFonts w:asciiTheme="minorEastAsia" w:eastAsiaTheme="minorEastAsia" w:hAnsiTheme="minorEastAsia" w:hint="eastAsia"/>
          <w:sz w:val="24"/>
          <w:szCs w:val="24"/>
        </w:rPr>
        <w:t>提交仲裁委员会仲裁。</w:t>
      </w:r>
    </w:p>
    <w:p w:rsidR="00D1552B" w:rsidRPr="00162B73" w:rsidRDefault="00D1552B" w:rsidP="00D1552B">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w:t>
      </w:r>
      <w:r w:rsidRPr="00D7522F">
        <w:rPr>
          <w:rFonts w:asciiTheme="minorEastAsia" w:eastAsiaTheme="minorEastAsia" w:hAnsiTheme="minorEastAsia" w:hint="eastAsia"/>
          <w:sz w:val="24"/>
          <w:szCs w:val="24"/>
        </w:rPr>
        <w:t>向人民法院起诉。</w:t>
      </w:r>
    </w:p>
    <w:p w:rsidR="00D1552B" w:rsidRDefault="00D1552B" w:rsidP="00D1552B">
      <w:pPr>
        <w:spacing w:line="360" w:lineRule="auto"/>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十七</w:t>
      </w:r>
      <w:r w:rsidR="00107F0A" w:rsidRPr="00162B73">
        <w:rPr>
          <w:rFonts w:asciiTheme="minorEastAsia" w:eastAsiaTheme="minorEastAsia" w:hAnsiTheme="minorEastAsia" w:hint="eastAsia"/>
          <w:sz w:val="24"/>
          <w:szCs w:val="24"/>
        </w:rPr>
        <w:t>、</w:t>
      </w:r>
      <w:r w:rsidRPr="00D7522F">
        <w:rPr>
          <w:rFonts w:asciiTheme="minorEastAsia" w:eastAsiaTheme="minorEastAsia" w:hAnsiTheme="minorEastAsia" w:hint="eastAsia"/>
          <w:sz w:val="24"/>
          <w:szCs w:val="24"/>
        </w:rPr>
        <w:t>合同文本一式五份，采购单位、</w:t>
      </w:r>
      <w:r>
        <w:rPr>
          <w:rFonts w:asciiTheme="minorEastAsia" w:eastAsiaTheme="minorEastAsia" w:hAnsiTheme="minorEastAsia" w:hint="eastAsia"/>
          <w:sz w:val="24"/>
          <w:szCs w:val="24"/>
        </w:rPr>
        <w:t>投标人</w:t>
      </w:r>
      <w:r w:rsidRPr="00D7522F">
        <w:rPr>
          <w:rFonts w:asciiTheme="minorEastAsia" w:eastAsiaTheme="minorEastAsia" w:hAnsiTheme="minorEastAsia" w:hint="eastAsia"/>
          <w:sz w:val="24"/>
          <w:szCs w:val="24"/>
        </w:rPr>
        <w:t>、政府采购监管部门、市政府采购中心、</w:t>
      </w:r>
      <w:r w:rsidRPr="00D7522F">
        <w:rPr>
          <w:rFonts w:asciiTheme="minorEastAsia" w:eastAsiaTheme="minorEastAsia" w:hAnsiTheme="minorEastAsia" w:hint="eastAsia"/>
          <w:sz w:val="24"/>
          <w:szCs w:val="24"/>
        </w:rPr>
        <w:lastRenderedPageBreak/>
        <w:t>国库支付执行机构各一份，自双方签订之日起生效。</w:t>
      </w:r>
    </w:p>
    <w:p w:rsidR="00107F0A" w:rsidRPr="00162B73" w:rsidRDefault="00D1552B" w:rsidP="00D1552B">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十八</w:t>
      </w:r>
      <w:r w:rsidR="00107F0A" w:rsidRPr="00162B73">
        <w:rPr>
          <w:rFonts w:asciiTheme="minorEastAsia" w:eastAsiaTheme="minorEastAsia" w:hAnsiTheme="minorEastAsia" w:hint="eastAsia"/>
          <w:sz w:val="24"/>
          <w:szCs w:val="24"/>
        </w:rPr>
        <w:t>、合同未尽事宜，双方另行签订补充协议，但不得背离合同文件的实质性内容。补充协议是合同文件的组成部分。</w:t>
      </w:r>
    </w:p>
    <w:p w:rsidR="00107F0A" w:rsidRPr="00162B73" w:rsidRDefault="00107F0A" w:rsidP="00107F0A">
      <w:pPr>
        <w:spacing w:line="360" w:lineRule="auto"/>
        <w:ind w:firstLineChars="200" w:firstLine="480"/>
        <w:rPr>
          <w:rFonts w:asciiTheme="minorEastAsia" w:eastAsiaTheme="minorEastAsia" w:hAnsiTheme="minorEastAsia"/>
          <w:sz w:val="24"/>
          <w:szCs w:val="24"/>
        </w:rPr>
      </w:pPr>
    </w:p>
    <w:p w:rsidR="00D1552B" w:rsidRPr="00D7522F" w:rsidRDefault="00D1552B" w:rsidP="00D1552B">
      <w:pPr>
        <w:spacing w:line="360" w:lineRule="auto"/>
        <w:ind w:firstLine="645"/>
        <w:jc w:val="left"/>
        <w:rPr>
          <w:rFonts w:asciiTheme="minorEastAsia" w:eastAsiaTheme="minorEastAsia" w:hAnsiTheme="minorEastAsia"/>
          <w:sz w:val="24"/>
          <w:szCs w:val="24"/>
        </w:rPr>
      </w:pPr>
      <w:bookmarkStart w:id="5" w:name="_Toc493507492"/>
      <w:r w:rsidRPr="00D7522F">
        <w:rPr>
          <w:rFonts w:asciiTheme="minorEastAsia" w:eastAsiaTheme="minorEastAsia" w:hAnsiTheme="minorEastAsia" w:hint="eastAsia"/>
          <w:sz w:val="24"/>
          <w:szCs w:val="24"/>
        </w:rPr>
        <w:t>甲方： （章）                              乙 方： （章）</w:t>
      </w:r>
    </w:p>
    <w:p w:rsidR="00D1552B" w:rsidRPr="00D7522F" w:rsidRDefault="00D1552B" w:rsidP="00D1552B">
      <w:pPr>
        <w:spacing w:line="360" w:lineRule="auto"/>
        <w:ind w:firstLine="645"/>
        <w:jc w:val="left"/>
        <w:rPr>
          <w:rFonts w:asciiTheme="minorEastAsia" w:eastAsiaTheme="minorEastAsia" w:hAnsiTheme="minorEastAsia"/>
          <w:sz w:val="24"/>
          <w:szCs w:val="24"/>
        </w:rPr>
      </w:pPr>
      <w:r w:rsidRPr="00D7522F">
        <w:rPr>
          <w:rFonts w:asciiTheme="minorEastAsia" w:eastAsiaTheme="minorEastAsia" w:hAnsiTheme="minorEastAsia" w:hint="eastAsia"/>
          <w:sz w:val="24"/>
          <w:szCs w:val="24"/>
        </w:rPr>
        <w:t xml:space="preserve">采购方法人代表：       （签字）             </w:t>
      </w:r>
      <w:r>
        <w:rPr>
          <w:rFonts w:asciiTheme="minorEastAsia" w:eastAsiaTheme="minorEastAsia" w:hAnsiTheme="minorEastAsia" w:hint="eastAsia"/>
          <w:sz w:val="24"/>
          <w:szCs w:val="24"/>
        </w:rPr>
        <w:t>投标人</w:t>
      </w:r>
      <w:r w:rsidRPr="00D7522F">
        <w:rPr>
          <w:rFonts w:asciiTheme="minorEastAsia" w:eastAsiaTheme="minorEastAsia" w:hAnsiTheme="minorEastAsia" w:hint="eastAsia"/>
          <w:sz w:val="24"/>
          <w:szCs w:val="24"/>
        </w:rPr>
        <w:t xml:space="preserve">法人代表：       （签字）         </w:t>
      </w:r>
    </w:p>
    <w:p w:rsidR="00D1552B" w:rsidRPr="00D7522F" w:rsidRDefault="00D1552B" w:rsidP="00D1552B">
      <w:pPr>
        <w:spacing w:line="360" w:lineRule="auto"/>
        <w:ind w:firstLine="645"/>
        <w:jc w:val="left"/>
        <w:rPr>
          <w:rFonts w:asciiTheme="minorEastAsia" w:eastAsiaTheme="minorEastAsia" w:hAnsiTheme="minorEastAsia"/>
          <w:sz w:val="24"/>
          <w:szCs w:val="24"/>
        </w:rPr>
      </w:pPr>
      <w:r w:rsidRPr="00D7522F">
        <w:rPr>
          <w:rFonts w:asciiTheme="minorEastAsia" w:eastAsiaTheme="minorEastAsia" w:hAnsiTheme="minorEastAsia" w:hint="eastAsia"/>
          <w:sz w:val="24"/>
          <w:szCs w:val="24"/>
        </w:rPr>
        <w:t xml:space="preserve">开户银行：                                  开户银行： </w:t>
      </w:r>
    </w:p>
    <w:p w:rsidR="00D1552B" w:rsidRPr="00D7522F" w:rsidRDefault="00D1552B" w:rsidP="00D1552B">
      <w:pPr>
        <w:spacing w:line="360" w:lineRule="auto"/>
        <w:ind w:firstLine="645"/>
        <w:jc w:val="left"/>
        <w:rPr>
          <w:rFonts w:asciiTheme="minorEastAsia" w:eastAsiaTheme="minorEastAsia" w:hAnsiTheme="minorEastAsia"/>
          <w:sz w:val="24"/>
          <w:szCs w:val="24"/>
        </w:rPr>
      </w:pPr>
      <w:r w:rsidRPr="00D7522F">
        <w:rPr>
          <w:rFonts w:asciiTheme="minorEastAsia" w:eastAsiaTheme="minorEastAsia" w:hAnsiTheme="minorEastAsia" w:hint="eastAsia"/>
          <w:sz w:val="24"/>
          <w:szCs w:val="24"/>
        </w:rPr>
        <w:t>帐    号：                                  帐    号：</w:t>
      </w:r>
    </w:p>
    <w:p w:rsidR="00D1552B" w:rsidRPr="00D7522F" w:rsidRDefault="00D1552B" w:rsidP="00D1552B">
      <w:pPr>
        <w:spacing w:line="360" w:lineRule="auto"/>
        <w:ind w:firstLine="645"/>
        <w:jc w:val="left"/>
        <w:rPr>
          <w:rFonts w:asciiTheme="minorEastAsia" w:eastAsiaTheme="minorEastAsia" w:hAnsiTheme="minorEastAsia"/>
          <w:sz w:val="24"/>
          <w:szCs w:val="24"/>
        </w:rPr>
      </w:pPr>
      <w:r w:rsidRPr="00D7522F">
        <w:rPr>
          <w:rFonts w:asciiTheme="minorEastAsia" w:eastAsiaTheme="minorEastAsia" w:hAnsiTheme="minorEastAsia" w:hint="eastAsia"/>
          <w:sz w:val="24"/>
          <w:szCs w:val="24"/>
        </w:rPr>
        <w:t>联系电话：                                  联系电话：</w:t>
      </w:r>
    </w:p>
    <w:p w:rsidR="00D1552B" w:rsidRPr="00D7522F" w:rsidRDefault="00D1552B" w:rsidP="00D1552B">
      <w:pPr>
        <w:spacing w:line="360" w:lineRule="auto"/>
        <w:ind w:firstLineChars="1850" w:firstLine="4440"/>
        <w:jc w:val="left"/>
        <w:rPr>
          <w:rFonts w:asciiTheme="minorEastAsia" w:eastAsiaTheme="minorEastAsia" w:hAnsiTheme="minorEastAsia"/>
          <w:sz w:val="24"/>
          <w:szCs w:val="24"/>
        </w:rPr>
      </w:pPr>
      <w:r w:rsidRPr="00D7522F">
        <w:rPr>
          <w:rFonts w:asciiTheme="minorEastAsia" w:eastAsiaTheme="minorEastAsia" w:hAnsiTheme="minorEastAsia" w:hint="eastAsia"/>
          <w:sz w:val="24"/>
          <w:szCs w:val="24"/>
        </w:rPr>
        <w:t>签订时间     年  月  日</w:t>
      </w:r>
    </w:p>
    <w:p w:rsidR="00107F0A" w:rsidRDefault="00107F0A" w:rsidP="00107F0A">
      <w:pPr>
        <w:jc w:val="center"/>
        <w:outlineLvl w:val="0"/>
        <w:rPr>
          <w:rFonts w:ascii="宋体" w:hAnsi="宋体"/>
          <w:b/>
          <w:bCs/>
          <w:color w:val="000000"/>
          <w:kern w:val="44"/>
          <w:sz w:val="24"/>
          <w:szCs w:val="24"/>
        </w:rPr>
      </w:pPr>
      <w:r>
        <w:rPr>
          <w:rFonts w:ascii="宋体" w:hAnsi="宋体"/>
          <w:b/>
          <w:bCs/>
          <w:color w:val="000000"/>
          <w:kern w:val="44"/>
          <w:sz w:val="24"/>
          <w:szCs w:val="24"/>
        </w:rPr>
        <w:br w:type="page"/>
      </w:r>
    </w:p>
    <w:p w:rsidR="00B777AD" w:rsidRDefault="00B777AD" w:rsidP="00B777AD">
      <w:pPr>
        <w:jc w:val="center"/>
        <w:outlineLvl w:val="0"/>
        <w:rPr>
          <w:rFonts w:ascii="宋体" w:hAnsi="宋体"/>
          <w:b/>
          <w:bCs/>
          <w:color w:val="000000"/>
          <w:kern w:val="44"/>
          <w:sz w:val="24"/>
          <w:szCs w:val="24"/>
        </w:rPr>
      </w:pPr>
      <w:bookmarkStart w:id="6" w:name="_Toc497472639"/>
      <w:r w:rsidRPr="00B61A7F">
        <w:rPr>
          <w:rFonts w:ascii="宋体" w:hAnsi="宋体" w:hint="eastAsia"/>
          <w:b/>
          <w:bCs/>
          <w:color w:val="000000"/>
          <w:kern w:val="44"/>
          <w:sz w:val="24"/>
          <w:szCs w:val="24"/>
        </w:rPr>
        <w:lastRenderedPageBreak/>
        <w:t>第四章招标内容与要求</w:t>
      </w:r>
      <w:bookmarkEnd w:id="5"/>
      <w:bookmarkEnd w:id="6"/>
    </w:p>
    <w:p w:rsidR="002635F6" w:rsidRPr="006F5776" w:rsidRDefault="002635F6" w:rsidP="002635F6">
      <w:pPr>
        <w:jc w:val="left"/>
        <w:rPr>
          <w:rFonts w:hAnsi="宋体"/>
          <w:sz w:val="24"/>
          <w:szCs w:val="24"/>
        </w:rPr>
      </w:pPr>
      <w:r>
        <w:rPr>
          <w:rFonts w:ascii="宋体" w:hAnsi="宋体" w:hint="eastAsia"/>
          <w:b/>
          <w:bCs/>
          <w:color w:val="000000"/>
          <w:kern w:val="44"/>
          <w:sz w:val="24"/>
          <w:szCs w:val="24"/>
        </w:rPr>
        <w:t>一.主要商务要求</w:t>
      </w:r>
    </w:p>
    <w:tbl>
      <w:tblPr>
        <w:tblStyle w:val="af"/>
        <w:tblW w:w="5000" w:type="pct"/>
        <w:tblLook w:val="04A0"/>
      </w:tblPr>
      <w:tblGrid>
        <w:gridCol w:w="2671"/>
        <w:gridCol w:w="6957"/>
      </w:tblGrid>
      <w:tr w:rsidR="002635F6" w:rsidRPr="00872166" w:rsidTr="003A1C3D">
        <w:trPr>
          <w:trHeight w:val="281"/>
        </w:trPr>
        <w:tc>
          <w:tcPr>
            <w:tcW w:w="1387" w:type="pct"/>
            <w:vAlign w:val="center"/>
          </w:tcPr>
          <w:p w:rsidR="002635F6" w:rsidRPr="00872166" w:rsidRDefault="002635F6" w:rsidP="003A1C3D">
            <w:pPr>
              <w:pStyle w:val="aa"/>
              <w:ind w:firstLineChars="0" w:firstLine="0"/>
              <w:jc w:val="center"/>
              <w:rPr>
                <w:rFonts w:ascii="宋体" w:hAnsi="宋体"/>
                <w:sz w:val="24"/>
                <w:szCs w:val="24"/>
              </w:rPr>
            </w:pPr>
            <w:bookmarkStart w:id="7" w:name="_Toc491862079"/>
            <w:r w:rsidRPr="00872166">
              <w:rPr>
                <w:rFonts w:ascii="宋体" w:hAnsi="宋体" w:hint="eastAsia"/>
                <w:sz w:val="24"/>
                <w:szCs w:val="24"/>
              </w:rPr>
              <w:t>主要商务条款</w:t>
            </w:r>
            <w:bookmarkEnd w:id="7"/>
          </w:p>
        </w:tc>
        <w:tc>
          <w:tcPr>
            <w:tcW w:w="3613" w:type="pct"/>
            <w:vAlign w:val="center"/>
          </w:tcPr>
          <w:p w:rsidR="002635F6" w:rsidRPr="00872166" w:rsidRDefault="002635F6" w:rsidP="003A1C3D">
            <w:pPr>
              <w:pStyle w:val="aa"/>
              <w:ind w:firstLineChars="0" w:firstLine="0"/>
              <w:jc w:val="center"/>
              <w:rPr>
                <w:rFonts w:ascii="宋体" w:hAnsi="宋体"/>
                <w:sz w:val="24"/>
                <w:szCs w:val="24"/>
              </w:rPr>
            </w:pPr>
            <w:bookmarkStart w:id="8" w:name="_Toc491862080"/>
            <w:r w:rsidRPr="00872166">
              <w:rPr>
                <w:rFonts w:ascii="宋体" w:hAnsi="宋体" w:hint="eastAsia"/>
                <w:sz w:val="24"/>
                <w:szCs w:val="24"/>
              </w:rPr>
              <w:t>具体要求</w:t>
            </w:r>
            <w:bookmarkEnd w:id="8"/>
          </w:p>
        </w:tc>
      </w:tr>
      <w:tr w:rsidR="002635F6" w:rsidRPr="00872166" w:rsidTr="003A1C3D">
        <w:trPr>
          <w:trHeight w:val="422"/>
        </w:trPr>
        <w:tc>
          <w:tcPr>
            <w:tcW w:w="1387" w:type="pct"/>
            <w:vAlign w:val="center"/>
          </w:tcPr>
          <w:p w:rsidR="002635F6" w:rsidRPr="005D2DDD" w:rsidRDefault="002635F6" w:rsidP="003A1C3D">
            <w:pPr>
              <w:pStyle w:val="aa"/>
              <w:ind w:firstLineChars="0" w:firstLine="0"/>
              <w:jc w:val="center"/>
              <w:rPr>
                <w:rFonts w:ascii="宋体" w:hAnsi="宋体"/>
                <w:sz w:val="24"/>
                <w:szCs w:val="24"/>
              </w:rPr>
            </w:pPr>
            <w:bookmarkStart w:id="9" w:name="_Toc491862082"/>
            <w:r w:rsidRPr="005D2DDD">
              <w:rPr>
                <w:rFonts w:ascii="宋体" w:hAnsi="宋体" w:hint="eastAsia"/>
                <w:sz w:val="24"/>
                <w:szCs w:val="24"/>
              </w:rPr>
              <w:t>采购预算</w:t>
            </w:r>
            <w:bookmarkEnd w:id="9"/>
          </w:p>
        </w:tc>
        <w:tc>
          <w:tcPr>
            <w:tcW w:w="3613" w:type="pct"/>
            <w:vAlign w:val="center"/>
          </w:tcPr>
          <w:p w:rsidR="00554CBB" w:rsidRPr="005D2DDD" w:rsidRDefault="00554CBB" w:rsidP="00554CBB">
            <w:pPr>
              <w:spacing w:line="360" w:lineRule="auto"/>
              <w:rPr>
                <w:rFonts w:ascii="宋体" w:hAnsi="宋体"/>
                <w:b/>
                <w:sz w:val="24"/>
                <w:szCs w:val="24"/>
              </w:rPr>
            </w:pPr>
            <w:r w:rsidRPr="005D2DDD">
              <w:rPr>
                <w:rFonts w:ascii="宋体" w:hAnsi="宋体" w:hint="eastAsia"/>
                <w:b/>
                <w:sz w:val="24"/>
                <w:szCs w:val="24"/>
              </w:rPr>
              <w:t>大写：壹佰壹拾万零叁仟陆佰贰拾玖元整</w:t>
            </w:r>
          </w:p>
          <w:p w:rsidR="002635F6" w:rsidRPr="005D2DDD" w:rsidRDefault="00554CBB" w:rsidP="00554CBB">
            <w:pPr>
              <w:rPr>
                <w:rFonts w:ascii="宋体" w:hAnsi="宋体"/>
                <w:sz w:val="24"/>
                <w:szCs w:val="24"/>
              </w:rPr>
            </w:pPr>
            <w:r w:rsidRPr="005D2DDD">
              <w:rPr>
                <w:rFonts w:ascii="宋体" w:hAnsi="宋体" w:hint="eastAsia"/>
                <w:b/>
                <w:sz w:val="24"/>
                <w:szCs w:val="24"/>
              </w:rPr>
              <w:t>小写：￥</w:t>
            </w:r>
            <w:r w:rsidRPr="005D2DDD">
              <w:rPr>
                <w:rFonts w:ascii="宋体" w:hAnsi="宋体"/>
                <w:b/>
                <w:sz w:val="24"/>
                <w:szCs w:val="24"/>
              </w:rPr>
              <w:t>1103629</w:t>
            </w:r>
            <w:r w:rsidRPr="005D2DDD">
              <w:rPr>
                <w:rFonts w:ascii="宋体" w:hAnsi="宋体" w:hint="eastAsia"/>
                <w:b/>
                <w:sz w:val="24"/>
                <w:szCs w:val="24"/>
              </w:rPr>
              <w:t>.00元；其中含暂列金大写：壹拾万元整  小写：100000.00元</w:t>
            </w:r>
          </w:p>
        </w:tc>
      </w:tr>
      <w:tr w:rsidR="002635F6" w:rsidRPr="00872166" w:rsidTr="003A1C3D">
        <w:trPr>
          <w:trHeight w:val="499"/>
        </w:trPr>
        <w:tc>
          <w:tcPr>
            <w:tcW w:w="1387" w:type="pct"/>
            <w:vAlign w:val="center"/>
          </w:tcPr>
          <w:p w:rsidR="002635F6" w:rsidRPr="005D2DDD" w:rsidRDefault="00914D5D" w:rsidP="003A1C3D">
            <w:pPr>
              <w:pStyle w:val="aa"/>
              <w:ind w:firstLineChars="0" w:firstLine="0"/>
              <w:jc w:val="center"/>
              <w:rPr>
                <w:rFonts w:ascii="宋体" w:hAnsi="宋体"/>
                <w:sz w:val="24"/>
                <w:szCs w:val="24"/>
              </w:rPr>
            </w:pPr>
            <w:r w:rsidRPr="005D2DDD">
              <w:rPr>
                <w:rFonts w:ascii="宋体" w:hAnsi="宋体" w:hint="eastAsia"/>
                <w:sz w:val="24"/>
                <w:szCs w:val="24"/>
              </w:rPr>
              <w:t>工期</w:t>
            </w:r>
          </w:p>
        </w:tc>
        <w:tc>
          <w:tcPr>
            <w:tcW w:w="3613" w:type="pct"/>
            <w:vAlign w:val="center"/>
          </w:tcPr>
          <w:p w:rsidR="002635F6" w:rsidRPr="005D2DDD" w:rsidRDefault="00914D5D" w:rsidP="005D2DDD">
            <w:pPr>
              <w:pStyle w:val="aa"/>
              <w:ind w:firstLineChars="0" w:firstLine="0"/>
              <w:rPr>
                <w:rFonts w:ascii="宋体" w:hAnsi="宋体"/>
                <w:sz w:val="24"/>
                <w:szCs w:val="24"/>
              </w:rPr>
            </w:pPr>
            <w:r w:rsidRPr="005D2DDD">
              <w:rPr>
                <w:rFonts w:ascii="宋体" w:hAnsi="宋体" w:hint="eastAsia"/>
                <w:sz w:val="24"/>
                <w:szCs w:val="24"/>
              </w:rPr>
              <w:t>合同生效后</w:t>
            </w:r>
            <w:r w:rsidR="00C0192A" w:rsidRPr="005D2DDD">
              <w:rPr>
                <w:rFonts w:ascii="宋体" w:hAnsi="宋体" w:hint="eastAsia"/>
                <w:sz w:val="24"/>
                <w:szCs w:val="24"/>
              </w:rPr>
              <w:t xml:space="preserve"> </w:t>
            </w:r>
            <w:r w:rsidR="005D2DDD" w:rsidRPr="005D2DDD">
              <w:rPr>
                <w:rFonts w:ascii="宋体" w:hAnsi="宋体" w:hint="eastAsia"/>
                <w:sz w:val="24"/>
                <w:szCs w:val="24"/>
              </w:rPr>
              <w:t>45日</w:t>
            </w:r>
            <w:r w:rsidRPr="005D2DDD">
              <w:rPr>
                <w:rFonts w:ascii="宋体" w:hAnsi="宋体" w:hint="eastAsia"/>
                <w:sz w:val="24"/>
                <w:szCs w:val="24"/>
              </w:rPr>
              <w:t>内</w:t>
            </w:r>
          </w:p>
        </w:tc>
      </w:tr>
      <w:tr w:rsidR="002635F6" w:rsidRPr="00872166" w:rsidTr="003A1C3D">
        <w:trPr>
          <w:trHeight w:val="499"/>
        </w:trPr>
        <w:tc>
          <w:tcPr>
            <w:tcW w:w="1387" w:type="pct"/>
            <w:vAlign w:val="center"/>
          </w:tcPr>
          <w:p w:rsidR="002635F6" w:rsidRPr="005D2DDD" w:rsidRDefault="002635F6" w:rsidP="003A1C3D">
            <w:pPr>
              <w:pStyle w:val="aa"/>
              <w:ind w:firstLineChars="0" w:firstLine="0"/>
              <w:jc w:val="center"/>
              <w:rPr>
                <w:rFonts w:ascii="宋体" w:hAnsi="宋体"/>
                <w:sz w:val="24"/>
                <w:szCs w:val="24"/>
              </w:rPr>
            </w:pPr>
            <w:bookmarkStart w:id="10" w:name="_Toc491862089"/>
            <w:r w:rsidRPr="005D2DDD">
              <w:rPr>
                <w:rFonts w:ascii="宋体" w:hAnsi="宋体" w:hint="eastAsia"/>
                <w:sz w:val="24"/>
                <w:szCs w:val="24"/>
              </w:rPr>
              <w:t>施工地点</w:t>
            </w:r>
            <w:bookmarkEnd w:id="10"/>
          </w:p>
        </w:tc>
        <w:tc>
          <w:tcPr>
            <w:tcW w:w="3613" w:type="pct"/>
            <w:vAlign w:val="center"/>
          </w:tcPr>
          <w:p w:rsidR="002635F6" w:rsidRPr="005D2DDD" w:rsidRDefault="005D2DDD" w:rsidP="005D2DDD">
            <w:pPr>
              <w:pStyle w:val="aa"/>
              <w:ind w:firstLineChars="0" w:firstLine="0"/>
              <w:rPr>
                <w:rFonts w:ascii="宋体" w:hAnsi="宋体"/>
                <w:sz w:val="24"/>
                <w:szCs w:val="24"/>
              </w:rPr>
            </w:pPr>
            <w:bookmarkStart w:id="11" w:name="_Toc491862090"/>
            <w:r w:rsidRPr="005D2DDD">
              <w:rPr>
                <w:rFonts w:ascii="宋体" w:hAnsi="宋体" w:hint="eastAsia"/>
                <w:sz w:val="24"/>
                <w:szCs w:val="24"/>
              </w:rPr>
              <w:t>准格尔旗龙口镇</w:t>
            </w:r>
            <w:r w:rsidR="002635F6" w:rsidRPr="005D2DDD">
              <w:rPr>
                <w:rFonts w:ascii="宋体" w:hAnsi="宋体" w:hint="eastAsia"/>
                <w:sz w:val="24"/>
                <w:szCs w:val="24"/>
              </w:rPr>
              <w:t>。</w:t>
            </w:r>
            <w:bookmarkEnd w:id="11"/>
          </w:p>
        </w:tc>
      </w:tr>
      <w:tr w:rsidR="002635F6" w:rsidRPr="00872166" w:rsidTr="003A1C3D">
        <w:trPr>
          <w:trHeight w:val="421"/>
        </w:trPr>
        <w:tc>
          <w:tcPr>
            <w:tcW w:w="1387" w:type="pct"/>
            <w:vAlign w:val="center"/>
          </w:tcPr>
          <w:p w:rsidR="002635F6" w:rsidRPr="005D2DDD" w:rsidRDefault="002635F6" w:rsidP="003A1C3D">
            <w:pPr>
              <w:pStyle w:val="aa"/>
              <w:ind w:firstLineChars="0" w:firstLine="0"/>
              <w:jc w:val="center"/>
              <w:rPr>
                <w:rFonts w:ascii="宋体" w:hAnsi="宋体"/>
                <w:sz w:val="24"/>
                <w:szCs w:val="24"/>
              </w:rPr>
            </w:pPr>
            <w:r w:rsidRPr="005D2DDD">
              <w:rPr>
                <w:rFonts w:ascii="宋体" w:hAnsi="宋体" w:hint="eastAsia"/>
                <w:sz w:val="24"/>
                <w:szCs w:val="24"/>
              </w:rPr>
              <w:t>投标有效期</w:t>
            </w:r>
          </w:p>
        </w:tc>
        <w:tc>
          <w:tcPr>
            <w:tcW w:w="3613" w:type="pct"/>
            <w:vAlign w:val="center"/>
          </w:tcPr>
          <w:p w:rsidR="002635F6" w:rsidRPr="005D2DDD" w:rsidRDefault="002635F6" w:rsidP="003A1C3D">
            <w:pPr>
              <w:pStyle w:val="aa"/>
              <w:ind w:firstLineChars="0" w:firstLine="0"/>
              <w:rPr>
                <w:rFonts w:ascii="宋体" w:hAnsi="宋体"/>
                <w:sz w:val="24"/>
                <w:szCs w:val="24"/>
              </w:rPr>
            </w:pPr>
            <w:r w:rsidRPr="005D2DDD">
              <w:rPr>
                <w:rFonts w:ascii="宋体" w:hAnsi="宋体" w:hint="eastAsia"/>
                <w:sz w:val="24"/>
                <w:szCs w:val="24"/>
              </w:rPr>
              <w:t>从提交投标文件的截止之日起日</w:t>
            </w:r>
            <w:r w:rsidR="00C0192A" w:rsidRPr="005D2DDD">
              <w:rPr>
                <w:rFonts w:ascii="宋体" w:hAnsi="宋体" w:hint="eastAsia"/>
                <w:sz w:val="24"/>
                <w:szCs w:val="24"/>
              </w:rPr>
              <w:t>90</w:t>
            </w:r>
            <w:r w:rsidRPr="005D2DDD">
              <w:rPr>
                <w:rFonts w:ascii="宋体" w:hAnsi="宋体" w:hint="eastAsia"/>
                <w:sz w:val="24"/>
                <w:szCs w:val="24"/>
              </w:rPr>
              <w:t>历天。</w:t>
            </w:r>
          </w:p>
        </w:tc>
      </w:tr>
      <w:tr w:rsidR="002635F6" w:rsidRPr="00872166" w:rsidTr="003A1C3D">
        <w:trPr>
          <w:trHeight w:val="412"/>
        </w:trPr>
        <w:tc>
          <w:tcPr>
            <w:tcW w:w="1387" w:type="pct"/>
            <w:vAlign w:val="center"/>
          </w:tcPr>
          <w:p w:rsidR="002635F6" w:rsidRPr="005D2DDD" w:rsidRDefault="002635F6" w:rsidP="003A1C3D">
            <w:pPr>
              <w:pStyle w:val="aa"/>
              <w:ind w:firstLineChars="0" w:firstLine="0"/>
              <w:jc w:val="center"/>
              <w:rPr>
                <w:rFonts w:ascii="宋体" w:hAnsi="宋体"/>
                <w:sz w:val="24"/>
                <w:szCs w:val="24"/>
              </w:rPr>
            </w:pPr>
            <w:bookmarkStart w:id="12" w:name="_Toc491862092"/>
            <w:r w:rsidRPr="005D2DDD">
              <w:rPr>
                <w:rFonts w:ascii="宋体" w:hAnsi="宋体" w:hint="eastAsia"/>
                <w:sz w:val="24"/>
                <w:szCs w:val="24"/>
              </w:rPr>
              <w:t>质保期</w:t>
            </w:r>
            <w:bookmarkEnd w:id="12"/>
          </w:p>
        </w:tc>
        <w:tc>
          <w:tcPr>
            <w:tcW w:w="3613" w:type="pct"/>
            <w:vAlign w:val="center"/>
          </w:tcPr>
          <w:p w:rsidR="002635F6" w:rsidRPr="005D2DDD" w:rsidRDefault="005D2DDD" w:rsidP="005D2DDD">
            <w:pPr>
              <w:rPr>
                <w:rFonts w:ascii="宋体" w:hAnsi="宋体"/>
                <w:sz w:val="24"/>
                <w:szCs w:val="24"/>
              </w:rPr>
            </w:pPr>
            <w:bookmarkStart w:id="13" w:name="_Toc491862093"/>
            <w:r w:rsidRPr="005D2DDD">
              <w:rPr>
                <w:rFonts w:ascii="宋体" w:hAnsi="宋体" w:hint="eastAsia"/>
                <w:sz w:val="24"/>
                <w:szCs w:val="24"/>
              </w:rPr>
              <w:t>2</w:t>
            </w:r>
            <w:r w:rsidR="002635F6" w:rsidRPr="005D2DDD">
              <w:rPr>
                <w:rFonts w:ascii="宋体" w:hAnsi="宋体" w:hint="eastAsia"/>
                <w:sz w:val="24"/>
                <w:szCs w:val="24"/>
              </w:rPr>
              <w:t>年。</w:t>
            </w:r>
            <w:bookmarkEnd w:id="13"/>
          </w:p>
        </w:tc>
      </w:tr>
      <w:tr w:rsidR="002635F6" w:rsidRPr="00872166" w:rsidTr="003A1C3D">
        <w:trPr>
          <w:trHeight w:val="419"/>
        </w:trPr>
        <w:tc>
          <w:tcPr>
            <w:tcW w:w="1387" w:type="pct"/>
            <w:vAlign w:val="center"/>
          </w:tcPr>
          <w:p w:rsidR="002635F6" w:rsidRPr="005D2DDD" w:rsidRDefault="002635F6" w:rsidP="003A1C3D">
            <w:pPr>
              <w:pStyle w:val="aa"/>
              <w:ind w:firstLineChars="0" w:firstLine="0"/>
              <w:jc w:val="center"/>
              <w:rPr>
                <w:rFonts w:ascii="宋体" w:hAnsi="宋体"/>
                <w:sz w:val="24"/>
                <w:szCs w:val="24"/>
              </w:rPr>
            </w:pPr>
            <w:bookmarkStart w:id="14" w:name="_Toc491862095"/>
            <w:r w:rsidRPr="005D2DDD">
              <w:rPr>
                <w:rFonts w:ascii="宋体" w:hAnsi="宋体" w:hint="eastAsia"/>
                <w:sz w:val="24"/>
                <w:szCs w:val="24"/>
              </w:rPr>
              <w:t>付款方式</w:t>
            </w:r>
            <w:bookmarkEnd w:id="14"/>
          </w:p>
        </w:tc>
        <w:tc>
          <w:tcPr>
            <w:tcW w:w="3613" w:type="pct"/>
            <w:vAlign w:val="center"/>
          </w:tcPr>
          <w:p w:rsidR="002635F6" w:rsidRPr="005D2DDD" w:rsidRDefault="005D2DDD" w:rsidP="003A1C3D">
            <w:pPr>
              <w:pStyle w:val="aa"/>
              <w:ind w:firstLineChars="0" w:firstLine="0"/>
              <w:rPr>
                <w:rFonts w:ascii="宋体" w:hAnsi="宋体"/>
                <w:sz w:val="24"/>
                <w:szCs w:val="24"/>
              </w:rPr>
            </w:pPr>
            <w:r w:rsidRPr="005D2DDD">
              <w:rPr>
                <w:rFonts w:ascii="宋体" w:hAnsi="宋体" w:hint="eastAsia"/>
                <w:sz w:val="24"/>
                <w:szCs w:val="24"/>
              </w:rPr>
              <w:t>合同中另行约定（具体以签订合同为准）</w:t>
            </w:r>
          </w:p>
        </w:tc>
      </w:tr>
    </w:tbl>
    <w:p w:rsidR="002635F6" w:rsidRDefault="005C206F" w:rsidP="00AD3546">
      <w:pPr>
        <w:spacing w:line="360" w:lineRule="auto"/>
        <w:rPr>
          <w:rFonts w:ascii="宋体" w:hAnsi="宋体" w:cs="宋体"/>
          <w:b/>
          <w:sz w:val="24"/>
          <w:szCs w:val="24"/>
        </w:rPr>
      </w:pPr>
      <w:r>
        <w:rPr>
          <w:rFonts w:ascii="宋体" w:hAnsi="宋体" w:cs="宋体" w:hint="eastAsia"/>
          <w:b/>
          <w:sz w:val="24"/>
          <w:szCs w:val="24"/>
        </w:rPr>
        <w:t>二.</w:t>
      </w:r>
      <w:r w:rsidR="002635F6">
        <w:rPr>
          <w:rFonts w:ascii="宋体" w:hAnsi="宋体" w:cs="宋体" w:hint="eastAsia"/>
          <w:b/>
          <w:sz w:val="24"/>
          <w:szCs w:val="24"/>
        </w:rPr>
        <w:t>工程量清单：</w:t>
      </w:r>
      <w:r w:rsidR="002635F6" w:rsidRPr="002635F6">
        <w:rPr>
          <w:rFonts w:ascii="宋体" w:hAnsi="宋体" w:hint="eastAsia"/>
          <w:sz w:val="24"/>
          <w:szCs w:val="24"/>
        </w:rPr>
        <w:t>见附件</w:t>
      </w:r>
    </w:p>
    <w:p w:rsidR="00A34E82" w:rsidRDefault="00A34E82" w:rsidP="00A34E82">
      <w:pPr>
        <w:jc w:val="center"/>
        <w:rPr>
          <w:rFonts w:ascii="宋体" w:hAnsi="宋体"/>
          <w:b/>
          <w:bCs/>
          <w:sz w:val="24"/>
          <w:szCs w:val="24"/>
        </w:rPr>
      </w:pPr>
    </w:p>
    <w:p w:rsidR="00A34E82" w:rsidRDefault="00A34E82" w:rsidP="00A34E82">
      <w:pPr>
        <w:jc w:val="center"/>
        <w:rPr>
          <w:rFonts w:ascii="宋体" w:hAnsi="宋体"/>
          <w:b/>
          <w:bCs/>
          <w:sz w:val="24"/>
          <w:szCs w:val="24"/>
        </w:rPr>
      </w:pPr>
    </w:p>
    <w:p w:rsidR="00A34E82" w:rsidRDefault="00A34E82" w:rsidP="00A34E82">
      <w:pPr>
        <w:jc w:val="center"/>
        <w:rPr>
          <w:rFonts w:ascii="宋体" w:hAnsi="宋体"/>
          <w:b/>
          <w:bCs/>
          <w:sz w:val="24"/>
          <w:szCs w:val="24"/>
        </w:rPr>
      </w:pPr>
    </w:p>
    <w:p w:rsidR="00A34E82" w:rsidRDefault="00A34E82" w:rsidP="00A34E82">
      <w:pPr>
        <w:jc w:val="center"/>
        <w:rPr>
          <w:rFonts w:ascii="宋体" w:hAnsi="宋体"/>
          <w:b/>
          <w:bCs/>
          <w:sz w:val="24"/>
          <w:szCs w:val="24"/>
        </w:rPr>
      </w:pPr>
    </w:p>
    <w:p w:rsidR="00A34E82" w:rsidRDefault="00A34E82" w:rsidP="00A34E82">
      <w:pPr>
        <w:jc w:val="center"/>
        <w:rPr>
          <w:rFonts w:ascii="宋体" w:hAnsi="宋体"/>
          <w:b/>
          <w:bCs/>
          <w:sz w:val="24"/>
          <w:szCs w:val="24"/>
        </w:rPr>
      </w:pPr>
    </w:p>
    <w:p w:rsidR="00A34E82" w:rsidRDefault="00A34E82" w:rsidP="00A34E82">
      <w:pPr>
        <w:jc w:val="center"/>
        <w:rPr>
          <w:rFonts w:ascii="宋体" w:hAnsi="宋体"/>
          <w:b/>
          <w:bCs/>
          <w:sz w:val="24"/>
          <w:szCs w:val="24"/>
        </w:rPr>
      </w:pPr>
    </w:p>
    <w:p w:rsidR="00A34E82" w:rsidRDefault="00A34E82" w:rsidP="00A34E82">
      <w:pPr>
        <w:jc w:val="center"/>
        <w:rPr>
          <w:rFonts w:ascii="宋体" w:hAnsi="宋体"/>
          <w:b/>
          <w:bCs/>
          <w:sz w:val="24"/>
          <w:szCs w:val="24"/>
        </w:rPr>
      </w:pPr>
    </w:p>
    <w:p w:rsidR="00A34E82" w:rsidRDefault="00A34E82" w:rsidP="00A34E82">
      <w:pPr>
        <w:jc w:val="center"/>
        <w:rPr>
          <w:rFonts w:ascii="宋体" w:hAnsi="宋体"/>
          <w:b/>
          <w:bCs/>
          <w:sz w:val="24"/>
          <w:szCs w:val="24"/>
        </w:rPr>
      </w:pPr>
    </w:p>
    <w:p w:rsidR="00A34E82" w:rsidRDefault="00A34E82" w:rsidP="00A34E82">
      <w:pPr>
        <w:jc w:val="center"/>
        <w:rPr>
          <w:rFonts w:ascii="宋体" w:hAnsi="宋体"/>
          <w:b/>
          <w:bCs/>
          <w:sz w:val="24"/>
          <w:szCs w:val="24"/>
        </w:rPr>
      </w:pPr>
    </w:p>
    <w:p w:rsidR="00A34E82" w:rsidRDefault="00A34E82" w:rsidP="00A34E82">
      <w:pPr>
        <w:jc w:val="center"/>
        <w:rPr>
          <w:rFonts w:ascii="宋体" w:hAnsi="宋体"/>
          <w:b/>
          <w:bCs/>
          <w:sz w:val="24"/>
          <w:szCs w:val="24"/>
        </w:rPr>
      </w:pPr>
    </w:p>
    <w:p w:rsidR="00A34E82" w:rsidRDefault="00A34E82" w:rsidP="00A34E82">
      <w:pPr>
        <w:jc w:val="center"/>
        <w:rPr>
          <w:rFonts w:ascii="宋体" w:hAnsi="宋体"/>
          <w:b/>
          <w:bCs/>
          <w:sz w:val="24"/>
          <w:szCs w:val="24"/>
        </w:rPr>
      </w:pPr>
    </w:p>
    <w:p w:rsidR="00A34E82" w:rsidRDefault="00A34E82" w:rsidP="00A34E82">
      <w:pPr>
        <w:jc w:val="center"/>
        <w:rPr>
          <w:rFonts w:ascii="宋体" w:hAnsi="宋体"/>
          <w:b/>
          <w:bCs/>
          <w:sz w:val="24"/>
          <w:szCs w:val="24"/>
        </w:rPr>
      </w:pPr>
    </w:p>
    <w:p w:rsidR="00A34E82" w:rsidRDefault="00A34E82" w:rsidP="00A34E82">
      <w:pPr>
        <w:jc w:val="center"/>
        <w:rPr>
          <w:rFonts w:ascii="宋体" w:hAnsi="宋体"/>
          <w:b/>
          <w:bCs/>
          <w:sz w:val="24"/>
          <w:szCs w:val="24"/>
        </w:rPr>
      </w:pPr>
    </w:p>
    <w:p w:rsidR="00A34E82" w:rsidRDefault="00A34E82" w:rsidP="00A34E82">
      <w:pPr>
        <w:jc w:val="center"/>
        <w:rPr>
          <w:rFonts w:ascii="宋体" w:hAnsi="宋体"/>
          <w:b/>
          <w:bCs/>
          <w:sz w:val="24"/>
          <w:szCs w:val="24"/>
        </w:rPr>
      </w:pPr>
    </w:p>
    <w:p w:rsidR="00A34E82" w:rsidRDefault="00A34E82" w:rsidP="00A34E82">
      <w:pPr>
        <w:jc w:val="center"/>
        <w:rPr>
          <w:rFonts w:ascii="宋体" w:hAnsi="宋体"/>
          <w:b/>
          <w:bCs/>
          <w:sz w:val="24"/>
          <w:szCs w:val="24"/>
        </w:rPr>
      </w:pPr>
    </w:p>
    <w:p w:rsidR="00A34E82" w:rsidRDefault="00A34E82" w:rsidP="00A34E82">
      <w:pPr>
        <w:jc w:val="center"/>
        <w:rPr>
          <w:rFonts w:ascii="宋体" w:hAnsi="宋体"/>
          <w:b/>
          <w:bCs/>
          <w:sz w:val="24"/>
          <w:szCs w:val="24"/>
        </w:rPr>
      </w:pPr>
    </w:p>
    <w:p w:rsidR="00A34E82" w:rsidRDefault="00A34E82" w:rsidP="00A34E82">
      <w:pPr>
        <w:jc w:val="center"/>
        <w:rPr>
          <w:rFonts w:ascii="宋体" w:hAnsi="宋体"/>
          <w:b/>
          <w:bCs/>
          <w:sz w:val="24"/>
          <w:szCs w:val="24"/>
        </w:rPr>
      </w:pPr>
    </w:p>
    <w:p w:rsidR="00A34E82" w:rsidRDefault="00A34E82" w:rsidP="00A34E82">
      <w:pPr>
        <w:jc w:val="center"/>
        <w:rPr>
          <w:rFonts w:ascii="宋体" w:hAnsi="宋体"/>
          <w:b/>
          <w:bCs/>
          <w:sz w:val="24"/>
          <w:szCs w:val="24"/>
        </w:rPr>
      </w:pPr>
    </w:p>
    <w:p w:rsidR="00A34E82" w:rsidRDefault="00A34E82" w:rsidP="00A34E82">
      <w:pPr>
        <w:jc w:val="center"/>
        <w:rPr>
          <w:rFonts w:ascii="宋体" w:hAnsi="宋体"/>
          <w:b/>
          <w:bCs/>
          <w:sz w:val="24"/>
          <w:szCs w:val="24"/>
        </w:rPr>
      </w:pPr>
    </w:p>
    <w:p w:rsidR="00A34E82" w:rsidRDefault="00A34E82" w:rsidP="00A34E82">
      <w:pPr>
        <w:jc w:val="center"/>
        <w:rPr>
          <w:rFonts w:ascii="宋体" w:hAnsi="宋体"/>
          <w:b/>
          <w:bCs/>
          <w:sz w:val="24"/>
          <w:szCs w:val="24"/>
        </w:rPr>
      </w:pPr>
    </w:p>
    <w:p w:rsidR="00A34E82" w:rsidRDefault="00A34E82" w:rsidP="00A34E82">
      <w:pPr>
        <w:jc w:val="center"/>
        <w:rPr>
          <w:rFonts w:ascii="宋体" w:hAnsi="宋体"/>
          <w:b/>
          <w:bCs/>
          <w:sz w:val="24"/>
          <w:szCs w:val="24"/>
        </w:rPr>
      </w:pPr>
    </w:p>
    <w:p w:rsidR="00A34E82" w:rsidRDefault="00A34E82" w:rsidP="00A34E82">
      <w:pPr>
        <w:jc w:val="center"/>
        <w:rPr>
          <w:rFonts w:ascii="宋体" w:hAnsi="宋体"/>
          <w:b/>
          <w:bCs/>
          <w:sz w:val="24"/>
          <w:szCs w:val="24"/>
        </w:rPr>
      </w:pPr>
    </w:p>
    <w:p w:rsidR="00A34E82" w:rsidRDefault="00A34E82" w:rsidP="00A34E82">
      <w:pPr>
        <w:jc w:val="center"/>
        <w:rPr>
          <w:rFonts w:ascii="宋体" w:hAnsi="宋体"/>
          <w:b/>
          <w:bCs/>
          <w:sz w:val="24"/>
          <w:szCs w:val="24"/>
        </w:rPr>
      </w:pPr>
    </w:p>
    <w:p w:rsidR="00A34E82" w:rsidRDefault="00A34E82" w:rsidP="00A34E82">
      <w:pPr>
        <w:jc w:val="center"/>
        <w:rPr>
          <w:rFonts w:ascii="宋体" w:hAnsi="宋体"/>
          <w:b/>
          <w:bCs/>
          <w:sz w:val="24"/>
          <w:szCs w:val="24"/>
        </w:rPr>
      </w:pPr>
    </w:p>
    <w:p w:rsidR="00A34E82" w:rsidRDefault="00A34E82" w:rsidP="00A34E82">
      <w:pPr>
        <w:jc w:val="center"/>
        <w:rPr>
          <w:rFonts w:ascii="宋体" w:hAnsi="宋体"/>
          <w:b/>
          <w:bCs/>
          <w:sz w:val="24"/>
          <w:szCs w:val="24"/>
        </w:rPr>
      </w:pPr>
    </w:p>
    <w:p w:rsidR="00A34E82" w:rsidRDefault="00A34E82" w:rsidP="00A34E82">
      <w:pPr>
        <w:jc w:val="center"/>
        <w:rPr>
          <w:rFonts w:ascii="宋体" w:hAnsi="宋体"/>
          <w:b/>
          <w:bCs/>
          <w:sz w:val="24"/>
          <w:szCs w:val="24"/>
        </w:rPr>
      </w:pPr>
    </w:p>
    <w:p w:rsidR="00A34E82" w:rsidRDefault="00A34E82" w:rsidP="00A34E82">
      <w:pPr>
        <w:jc w:val="center"/>
        <w:rPr>
          <w:rFonts w:ascii="宋体" w:hAnsi="宋体"/>
          <w:b/>
          <w:bCs/>
          <w:sz w:val="24"/>
          <w:szCs w:val="24"/>
        </w:rPr>
      </w:pPr>
    </w:p>
    <w:p w:rsidR="00A34E82" w:rsidRDefault="00A34E82" w:rsidP="00A34E82">
      <w:pPr>
        <w:jc w:val="center"/>
        <w:rPr>
          <w:rFonts w:ascii="宋体" w:hAnsi="宋体"/>
          <w:b/>
          <w:bCs/>
          <w:sz w:val="24"/>
          <w:szCs w:val="24"/>
        </w:rPr>
      </w:pPr>
    </w:p>
    <w:p w:rsidR="00A34E82" w:rsidRDefault="00A34E82" w:rsidP="00A34E82">
      <w:pPr>
        <w:jc w:val="center"/>
        <w:rPr>
          <w:rFonts w:ascii="宋体" w:hAnsi="宋体"/>
          <w:b/>
          <w:bCs/>
          <w:sz w:val="24"/>
          <w:szCs w:val="24"/>
        </w:rPr>
      </w:pPr>
    </w:p>
    <w:p w:rsidR="00A34E82" w:rsidRDefault="00A34E82" w:rsidP="00A34E82">
      <w:pPr>
        <w:jc w:val="center"/>
        <w:rPr>
          <w:rFonts w:ascii="宋体" w:hAnsi="宋体"/>
          <w:b/>
          <w:bCs/>
          <w:sz w:val="24"/>
          <w:szCs w:val="24"/>
        </w:rPr>
      </w:pPr>
    </w:p>
    <w:p w:rsidR="00A34E82" w:rsidRPr="004F62C8" w:rsidRDefault="00A34E82" w:rsidP="00A34E82">
      <w:pPr>
        <w:jc w:val="center"/>
        <w:rPr>
          <w:rFonts w:ascii="宋体" w:hAnsi="宋体"/>
          <w:b/>
          <w:bCs/>
          <w:sz w:val="24"/>
          <w:szCs w:val="24"/>
        </w:rPr>
      </w:pPr>
      <w:r w:rsidRPr="004F62C8">
        <w:rPr>
          <w:rFonts w:ascii="宋体" w:hAnsi="宋体" w:hint="eastAsia"/>
          <w:b/>
          <w:bCs/>
          <w:sz w:val="24"/>
          <w:szCs w:val="24"/>
        </w:rPr>
        <w:lastRenderedPageBreak/>
        <w:t>龙口镇党政办公楼及职工宿舍楼结构加固维修工程</w:t>
      </w:r>
    </w:p>
    <w:p w:rsidR="00A34E82" w:rsidRPr="004F62C8" w:rsidRDefault="00A34E82" w:rsidP="00A34E82">
      <w:pPr>
        <w:jc w:val="center"/>
        <w:rPr>
          <w:rFonts w:ascii="宋体" w:hAnsi="宋体" w:cs="宋体"/>
          <w:b/>
          <w:bCs/>
          <w:sz w:val="24"/>
          <w:szCs w:val="24"/>
        </w:rPr>
      </w:pPr>
      <w:r w:rsidRPr="004F62C8">
        <w:rPr>
          <w:rFonts w:ascii="宋体" w:hAnsi="宋体" w:cs="宋体" w:hint="eastAsia"/>
          <w:b/>
          <w:bCs/>
          <w:sz w:val="24"/>
          <w:szCs w:val="24"/>
        </w:rPr>
        <w:t>编制说明</w:t>
      </w:r>
    </w:p>
    <w:p w:rsidR="00A34E82" w:rsidRPr="004F62C8" w:rsidRDefault="00A34E82" w:rsidP="00A34E82">
      <w:pPr>
        <w:rPr>
          <w:rFonts w:ascii="宋体" w:hAnsi="宋体"/>
          <w:sz w:val="24"/>
          <w:szCs w:val="24"/>
        </w:rPr>
      </w:pPr>
      <w:r w:rsidRPr="004F62C8">
        <w:rPr>
          <w:rFonts w:ascii="宋体" w:hAnsi="宋体" w:cs="宋体" w:hint="eastAsia"/>
          <w:sz w:val="24"/>
          <w:szCs w:val="24"/>
        </w:rPr>
        <w:t>工程名称：龙口镇党政办公楼及职工宿舍楼结构加固维修工程</w:t>
      </w:r>
    </w:p>
    <w:p w:rsidR="00A34E82" w:rsidRPr="004F62C8" w:rsidRDefault="00A34E82" w:rsidP="00A34E82">
      <w:pPr>
        <w:spacing w:line="360" w:lineRule="exact"/>
        <w:rPr>
          <w:rFonts w:ascii="宋体" w:hAnsi="宋体" w:cs="宋体"/>
          <w:b/>
          <w:bCs/>
          <w:sz w:val="24"/>
          <w:szCs w:val="24"/>
        </w:rPr>
      </w:pPr>
      <w:r w:rsidRPr="004F62C8">
        <w:rPr>
          <w:rFonts w:ascii="宋体" w:hAnsi="宋体" w:cs="宋体" w:hint="eastAsia"/>
          <w:b/>
          <w:bCs/>
          <w:sz w:val="24"/>
          <w:szCs w:val="24"/>
        </w:rPr>
        <w:t>一、工程概况</w:t>
      </w:r>
    </w:p>
    <w:p w:rsidR="00A34E82" w:rsidRPr="004F62C8" w:rsidRDefault="00A34E82" w:rsidP="00A34E82">
      <w:pPr>
        <w:spacing w:line="360" w:lineRule="exact"/>
        <w:rPr>
          <w:rFonts w:ascii="宋体" w:hAnsi="宋体" w:cs="宋体"/>
          <w:sz w:val="24"/>
          <w:szCs w:val="24"/>
        </w:rPr>
      </w:pPr>
      <w:r w:rsidRPr="004F62C8">
        <w:rPr>
          <w:rFonts w:ascii="宋体" w:hAnsi="宋体" w:cs="宋体" w:hint="eastAsia"/>
          <w:sz w:val="24"/>
          <w:szCs w:val="24"/>
        </w:rPr>
        <w:t xml:space="preserve">   龙口镇党政办公楼及职工宿舍楼结构加固维修工程位于准格尔旗龙口镇，本工程主要包括办公楼及附属宿舍楼、职工宿舍楼主体加固维修工程；</w:t>
      </w:r>
    </w:p>
    <w:p w:rsidR="00A34E82" w:rsidRPr="004F62C8" w:rsidRDefault="00A34E82" w:rsidP="00A34E82">
      <w:pPr>
        <w:spacing w:line="360" w:lineRule="exact"/>
        <w:rPr>
          <w:rFonts w:ascii="宋体" w:hAnsi="宋体" w:cs="宋体"/>
          <w:sz w:val="24"/>
          <w:szCs w:val="24"/>
        </w:rPr>
      </w:pPr>
      <w:r w:rsidRPr="004F62C8">
        <w:rPr>
          <w:rFonts w:ascii="宋体" w:hAnsi="宋体" w:cs="宋体" w:hint="eastAsia"/>
          <w:b/>
          <w:bCs/>
          <w:sz w:val="24"/>
          <w:szCs w:val="24"/>
        </w:rPr>
        <w:t>二、工程招标范围</w:t>
      </w:r>
      <w:r w:rsidRPr="004F62C8">
        <w:rPr>
          <w:rFonts w:ascii="宋体" w:hAnsi="宋体" w:cs="宋体" w:hint="eastAsia"/>
          <w:sz w:val="24"/>
          <w:szCs w:val="24"/>
        </w:rPr>
        <w:t>：本次招标范围为准格尔旗</w:t>
      </w:r>
      <w:r w:rsidRPr="004F62C8">
        <w:rPr>
          <w:rFonts w:hint="eastAsia"/>
          <w:sz w:val="24"/>
          <w:szCs w:val="24"/>
        </w:rPr>
        <w:t>龙口镇人民政府提供的图纸。</w:t>
      </w:r>
    </w:p>
    <w:p w:rsidR="00A34E82" w:rsidRPr="004F62C8" w:rsidRDefault="00A34E82" w:rsidP="00A34E82">
      <w:pPr>
        <w:spacing w:line="360" w:lineRule="exact"/>
        <w:rPr>
          <w:rFonts w:ascii="宋体" w:hAnsi="宋体" w:cs="宋体"/>
          <w:b/>
          <w:bCs/>
          <w:sz w:val="24"/>
          <w:szCs w:val="24"/>
        </w:rPr>
      </w:pPr>
      <w:r w:rsidRPr="004F62C8">
        <w:rPr>
          <w:rFonts w:ascii="宋体" w:hAnsi="宋体" w:cs="宋体" w:hint="eastAsia"/>
          <w:b/>
          <w:bCs/>
          <w:sz w:val="24"/>
          <w:szCs w:val="24"/>
        </w:rPr>
        <w:t>三、工程量清单编制依据</w:t>
      </w:r>
    </w:p>
    <w:p w:rsidR="00A34E82" w:rsidRPr="004F62C8" w:rsidRDefault="00A34E82" w:rsidP="00A34E82">
      <w:pPr>
        <w:spacing w:line="360" w:lineRule="exact"/>
        <w:rPr>
          <w:rFonts w:ascii="宋体" w:hAnsi="宋体" w:cs="宋体"/>
          <w:b/>
          <w:bCs/>
          <w:sz w:val="24"/>
          <w:szCs w:val="24"/>
        </w:rPr>
      </w:pPr>
      <w:r w:rsidRPr="004F62C8">
        <w:rPr>
          <w:rFonts w:ascii="宋体" w:hAnsi="宋体" w:cs="宋体" w:hint="eastAsia"/>
          <w:sz w:val="24"/>
          <w:szCs w:val="24"/>
        </w:rPr>
        <w:t xml:space="preserve">   1.</w:t>
      </w:r>
      <w:r w:rsidRPr="004F62C8">
        <w:rPr>
          <w:rFonts w:ascii="宋体" w:hAnsi="宋体" w:cs="宋体"/>
          <w:sz w:val="24"/>
          <w:szCs w:val="24"/>
        </w:rPr>
        <w:t xml:space="preserve"> </w:t>
      </w:r>
      <w:r w:rsidRPr="004F62C8">
        <w:rPr>
          <w:rFonts w:ascii="宋体" w:hAnsi="宋体" w:cs="宋体" w:hint="eastAsia"/>
          <w:sz w:val="24"/>
          <w:szCs w:val="24"/>
        </w:rPr>
        <w:t>本次招标范围为准格尔旗</w:t>
      </w:r>
      <w:r w:rsidRPr="004F62C8">
        <w:rPr>
          <w:rFonts w:hint="eastAsia"/>
          <w:sz w:val="24"/>
          <w:szCs w:val="24"/>
        </w:rPr>
        <w:t>龙口镇人民政府提供的图纸</w:t>
      </w:r>
      <w:r w:rsidRPr="004F62C8">
        <w:rPr>
          <w:rFonts w:ascii="宋体" w:hAnsi="宋体" w:cs="宋体" w:hint="eastAsia"/>
          <w:sz w:val="24"/>
          <w:szCs w:val="24"/>
        </w:rPr>
        <w:t>；</w:t>
      </w:r>
    </w:p>
    <w:p w:rsidR="00A34E82" w:rsidRPr="004F62C8" w:rsidRDefault="00A34E82" w:rsidP="00A34E82">
      <w:pPr>
        <w:spacing w:line="360" w:lineRule="exact"/>
        <w:jc w:val="left"/>
        <w:rPr>
          <w:rFonts w:ascii="宋体" w:hAnsi="宋体" w:cs="宋体"/>
          <w:sz w:val="24"/>
          <w:szCs w:val="24"/>
        </w:rPr>
      </w:pPr>
      <w:r w:rsidRPr="004F62C8">
        <w:rPr>
          <w:rFonts w:ascii="宋体" w:hAnsi="宋体" w:cs="宋体" w:hint="eastAsia"/>
          <w:sz w:val="24"/>
          <w:szCs w:val="24"/>
        </w:rPr>
        <w:t xml:space="preserve">   2.《建设工程工程量清单计价规范》GB50500—2013；</w:t>
      </w:r>
    </w:p>
    <w:p w:rsidR="00A34E82" w:rsidRPr="004F62C8" w:rsidRDefault="00A34E82" w:rsidP="00A34E82">
      <w:pPr>
        <w:spacing w:line="360" w:lineRule="exact"/>
        <w:jc w:val="left"/>
        <w:rPr>
          <w:rFonts w:ascii="宋体" w:hAnsi="宋体" w:cs="宋体"/>
          <w:sz w:val="24"/>
          <w:szCs w:val="24"/>
        </w:rPr>
      </w:pPr>
      <w:r w:rsidRPr="004F62C8">
        <w:rPr>
          <w:rFonts w:ascii="宋体" w:hAnsi="宋体" w:cs="宋体" w:hint="eastAsia"/>
          <w:sz w:val="24"/>
          <w:szCs w:val="24"/>
        </w:rPr>
        <w:t xml:space="preserve">   3.《内蒙古自治区抗震加固工程预算定额》2010；《内蒙古自治区建设工程费用定额》2009编制；</w:t>
      </w:r>
    </w:p>
    <w:p w:rsidR="00A34E82" w:rsidRPr="004F62C8" w:rsidRDefault="00A34E82" w:rsidP="00A34E82">
      <w:pPr>
        <w:spacing w:line="360" w:lineRule="exact"/>
        <w:rPr>
          <w:rFonts w:ascii="宋体" w:hAnsi="宋体" w:cs="宋体"/>
          <w:sz w:val="24"/>
          <w:szCs w:val="24"/>
        </w:rPr>
      </w:pPr>
      <w:r w:rsidRPr="004F62C8">
        <w:rPr>
          <w:rFonts w:ascii="宋体" w:hAnsi="宋体" w:cs="宋体" w:hint="eastAsia"/>
          <w:sz w:val="24"/>
          <w:szCs w:val="24"/>
        </w:rPr>
        <w:t xml:space="preserve">   4.拟定的招标文件；</w:t>
      </w:r>
    </w:p>
    <w:p w:rsidR="00A34E82" w:rsidRPr="004F62C8" w:rsidRDefault="00A34E82" w:rsidP="00A34E82">
      <w:pPr>
        <w:spacing w:line="360" w:lineRule="exact"/>
        <w:ind w:firstLineChars="150" w:firstLine="360"/>
        <w:rPr>
          <w:rFonts w:ascii="宋体" w:hAnsi="宋体" w:cs="宋体"/>
          <w:sz w:val="24"/>
          <w:szCs w:val="24"/>
        </w:rPr>
      </w:pPr>
      <w:r w:rsidRPr="004F62C8">
        <w:rPr>
          <w:rFonts w:ascii="宋体" w:hAnsi="宋体" w:cs="宋体" w:hint="eastAsia"/>
          <w:sz w:val="24"/>
          <w:szCs w:val="24"/>
        </w:rPr>
        <w:t>5.规费执行《内蒙古自治区建设工程费用定额》（内建工［2016］136号），税金执行（内建工［2018］175号）规定；</w:t>
      </w:r>
    </w:p>
    <w:p w:rsidR="00A34E82" w:rsidRPr="004F62C8" w:rsidRDefault="00A34E82" w:rsidP="00A34E82">
      <w:pPr>
        <w:spacing w:line="360" w:lineRule="exact"/>
        <w:ind w:firstLineChars="150" w:firstLine="360"/>
        <w:rPr>
          <w:rFonts w:ascii="宋体" w:hAnsi="宋体" w:cs="宋体"/>
          <w:sz w:val="24"/>
          <w:szCs w:val="24"/>
        </w:rPr>
      </w:pPr>
      <w:r w:rsidRPr="004F62C8">
        <w:rPr>
          <w:rFonts w:ascii="宋体" w:hAnsi="宋体" w:cs="宋体" w:hint="eastAsia"/>
          <w:sz w:val="24"/>
          <w:szCs w:val="24"/>
        </w:rPr>
        <w:t>6.材料价格执行2018年5月份准格尔旗造价信息及市场询价;</w:t>
      </w:r>
    </w:p>
    <w:p w:rsidR="00A34E82" w:rsidRPr="004F62C8" w:rsidRDefault="00A34E82" w:rsidP="00A34E82">
      <w:pPr>
        <w:spacing w:line="360" w:lineRule="exact"/>
        <w:ind w:firstLineChars="150" w:firstLine="360"/>
        <w:rPr>
          <w:rFonts w:ascii="宋体" w:hAnsi="宋体" w:cs="宋体"/>
          <w:sz w:val="24"/>
          <w:szCs w:val="24"/>
        </w:rPr>
      </w:pPr>
      <w:r w:rsidRPr="004F62C8">
        <w:rPr>
          <w:rFonts w:ascii="宋体" w:hAnsi="宋体" w:cs="宋体" w:hint="eastAsia"/>
          <w:sz w:val="24"/>
          <w:szCs w:val="24"/>
        </w:rPr>
        <w:t>7.暂列金按10万元计入(直接计入工程总造价不计取任何费用);</w:t>
      </w:r>
    </w:p>
    <w:p w:rsidR="00A34E82" w:rsidRPr="004F62C8" w:rsidRDefault="00A34E82" w:rsidP="00A34E82">
      <w:pPr>
        <w:spacing w:line="360" w:lineRule="exact"/>
        <w:ind w:firstLineChars="150" w:firstLine="360"/>
        <w:rPr>
          <w:rFonts w:ascii="宋体" w:hAnsi="宋体" w:cs="宋体"/>
          <w:sz w:val="24"/>
          <w:szCs w:val="24"/>
        </w:rPr>
      </w:pPr>
      <w:r w:rsidRPr="004F62C8">
        <w:rPr>
          <w:rFonts w:ascii="宋体" w:hAnsi="宋体" w:cs="宋体" w:hint="eastAsia"/>
          <w:sz w:val="24"/>
          <w:szCs w:val="24"/>
        </w:rPr>
        <w:t>8.水电费不计取。</w:t>
      </w:r>
    </w:p>
    <w:p w:rsidR="00A34E82" w:rsidRPr="004F62C8" w:rsidRDefault="00A34E82" w:rsidP="00A34E82">
      <w:pPr>
        <w:spacing w:line="360" w:lineRule="exact"/>
        <w:ind w:firstLineChars="200" w:firstLine="480"/>
        <w:rPr>
          <w:rFonts w:ascii="宋体" w:hAnsi="宋体" w:cs="宋体"/>
          <w:sz w:val="24"/>
          <w:szCs w:val="24"/>
        </w:rPr>
      </w:pPr>
    </w:p>
    <w:p w:rsidR="00A34E82" w:rsidRPr="004F62C8" w:rsidRDefault="00A34E82" w:rsidP="00A34E82">
      <w:pPr>
        <w:spacing w:line="360" w:lineRule="exact"/>
        <w:ind w:firstLineChars="200" w:firstLine="480"/>
        <w:rPr>
          <w:rFonts w:ascii="宋体" w:hAnsi="宋体" w:cs="宋体"/>
          <w:sz w:val="24"/>
          <w:szCs w:val="24"/>
        </w:rPr>
      </w:pPr>
    </w:p>
    <w:p w:rsidR="00A34E82" w:rsidRPr="004F62C8" w:rsidRDefault="00A34E82" w:rsidP="00A34E82">
      <w:pPr>
        <w:spacing w:line="360" w:lineRule="exact"/>
        <w:rPr>
          <w:rFonts w:ascii="宋体" w:hAnsi="宋体" w:cs="宋体"/>
          <w:sz w:val="24"/>
          <w:szCs w:val="24"/>
        </w:rPr>
      </w:pPr>
    </w:p>
    <w:p w:rsidR="00A34E82" w:rsidRPr="004F62C8" w:rsidRDefault="00A34E82" w:rsidP="00A34E82">
      <w:pPr>
        <w:spacing w:line="360" w:lineRule="exact"/>
        <w:ind w:firstLineChars="200" w:firstLine="480"/>
        <w:rPr>
          <w:rFonts w:ascii="宋体" w:hAnsi="宋体" w:cs="宋体"/>
          <w:sz w:val="24"/>
          <w:szCs w:val="24"/>
        </w:rPr>
      </w:pPr>
    </w:p>
    <w:p w:rsidR="00A34E82" w:rsidRPr="004F62C8" w:rsidRDefault="00A34E82" w:rsidP="00A34E82">
      <w:pPr>
        <w:spacing w:line="360" w:lineRule="exact"/>
        <w:ind w:firstLineChars="200" w:firstLine="480"/>
        <w:rPr>
          <w:rFonts w:ascii="宋体" w:hAnsi="宋体" w:cs="宋体"/>
          <w:sz w:val="24"/>
          <w:szCs w:val="24"/>
        </w:rPr>
      </w:pPr>
    </w:p>
    <w:p w:rsidR="00A34E82" w:rsidRPr="004F62C8" w:rsidRDefault="00A34E82" w:rsidP="00A34E82">
      <w:pPr>
        <w:spacing w:line="360" w:lineRule="exact"/>
        <w:ind w:firstLineChars="200" w:firstLine="480"/>
        <w:rPr>
          <w:rFonts w:ascii="宋体" w:hAnsi="宋体" w:cs="宋体"/>
          <w:sz w:val="24"/>
          <w:szCs w:val="24"/>
        </w:rPr>
      </w:pPr>
      <w:r w:rsidRPr="004F62C8">
        <w:rPr>
          <w:rFonts w:ascii="宋体" w:hAnsi="宋体" w:cs="宋体" w:hint="eastAsia"/>
          <w:sz w:val="24"/>
          <w:szCs w:val="24"/>
        </w:rPr>
        <w:t>本说明未尽事项，以计价规范、工程量计算规范、计价管理办法、招标文件以及有关的法律、法规、建设行政主管部门颁发的文件为准。</w:t>
      </w:r>
    </w:p>
    <w:p w:rsidR="00A34E82" w:rsidRPr="004F62C8" w:rsidRDefault="00A34E82" w:rsidP="00A34E82">
      <w:pPr>
        <w:spacing w:line="360" w:lineRule="exact"/>
        <w:ind w:firstLineChars="200" w:firstLine="480"/>
        <w:rPr>
          <w:rFonts w:ascii="宋体" w:hAnsi="宋体" w:cs="宋体"/>
          <w:sz w:val="24"/>
          <w:szCs w:val="24"/>
        </w:rPr>
      </w:pPr>
    </w:p>
    <w:p w:rsidR="00A34E82" w:rsidRPr="004F62C8" w:rsidRDefault="00A34E82" w:rsidP="00A34E82">
      <w:pPr>
        <w:spacing w:line="360" w:lineRule="exact"/>
        <w:ind w:firstLineChars="200" w:firstLine="480"/>
        <w:rPr>
          <w:rFonts w:ascii="宋体" w:hAnsi="宋体" w:cs="宋体"/>
          <w:sz w:val="24"/>
          <w:szCs w:val="24"/>
        </w:rPr>
      </w:pPr>
    </w:p>
    <w:p w:rsidR="00A34E82" w:rsidRPr="004F62C8" w:rsidRDefault="00A34E82" w:rsidP="00A34E82">
      <w:pPr>
        <w:spacing w:line="360" w:lineRule="exact"/>
        <w:ind w:firstLineChars="200" w:firstLine="480"/>
        <w:rPr>
          <w:rFonts w:ascii="宋体" w:hAnsi="宋体" w:cs="宋体"/>
          <w:sz w:val="24"/>
          <w:szCs w:val="24"/>
        </w:rPr>
      </w:pPr>
    </w:p>
    <w:p w:rsidR="006F5776" w:rsidRDefault="006F5776" w:rsidP="00A34E82">
      <w:pPr>
        <w:spacing w:line="360" w:lineRule="auto"/>
        <w:rPr>
          <w:rFonts w:ascii="宋体" w:hAnsi="宋体"/>
          <w:sz w:val="24"/>
          <w:szCs w:val="24"/>
        </w:rPr>
      </w:pPr>
      <w:r>
        <w:rPr>
          <w:rFonts w:ascii="宋体" w:hAnsi="宋体"/>
          <w:sz w:val="24"/>
          <w:szCs w:val="24"/>
        </w:rPr>
        <w:br w:type="page"/>
      </w:r>
    </w:p>
    <w:p w:rsidR="00851BAF" w:rsidRDefault="003F49F5" w:rsidP="00851BAF">
      <w:pPr>
        <w:pStyle w:val="af0"/>
        <w:rPr>
          <w:sz w:val="20"/>
        </w:rPr>
      </w:pPr>
      <w:bookmarkStart w:id="15" w:name="_Toc497472640"/>
      <w:r>
        <w:rPr>
          <w:noProof/>
          <w:sz w:val="20"/>
        </w:rPr>
        <w:lastRenderedPageBreak/>
        <w:drawing>
          <wp:inline distT="0" distB="0" distL="0" distR="0">
            <wp:extent cx="6335568" cy="8395854"/>
            <wp:effectExtent l="19050" t="0" r="8082"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6335680" cy="8396002"/>
                    </a:xfrm>
                    <a:prstGeom prst="rect">
                      <a:avLst/>
                    </a:prstGeom>
                    <a:noFill/>
                    <a:ln w="9525">
                      <a:noFill/>
                      <a:miter lim="800000"/>
                      <a:headEnd/>
                      <a:tailEnd/>
                    </a:ln>
                  </pic:spPr>
                </pic:pic>
              </a:graphicData>
            </a:graphic>
          </wp:inline>
        </w:drawing>
      </w:r>
    </w:p>
    <w:p w:rsidR="00092C22" w:rsidRDefault="00092C22">
      <w:pPr>
        <w:widowControl/>
        <w:jc w:val="left"/>
        <w:rPr>
          <w:rFonts w:ascii="宋体" w:hAnsi="宋体"/>
          <w:b/>
          <w:bCs/>
          <w:sz w:val="24"/>
          <w:szCs w:val="24"/>
        </w:rPr>
      </w:pPr>
      <w:r>
        <w:rPr>
          <w:rFonts w:ascii="宋体" w:hAnsi="宋体"/>
          <w:b/>
          <w:bCs/>
          <w:sz w:val="24"/>
          <w:szCs w:val="24"/>
        </w:rPr>
        <w:br w:type="page"/>
      </w:r>
    </w:p>
    <w:p w:rsidR="00092C22" w:rsidRDefault="003F49F5" w:rsidP="003F49F5">
      <w:pPr>
        <w:rPr>
          <w:rFonts w:ascii="宋体" w:hAnsi="宋体"/>
          <w:b/>
          <w:bCs/>
          <w:sz w:val="24"/>
          <w:szCs w:val="24"/>
        </w:rPr>
      </w:pPr>
      <w:r>
        <w:rPr>
          <w:rFonts w:ascii="宋体" w:hAnsi="宋体"/>
          <w:b/>
          <w:bCs/>
          <w:noProof/>
          <w:sz w:val="24"/>
          <w:szCs w:val="24"/>
        </w:rPr>
        <w:lastRenderedPageBreak/>
        <w:drawing>
          <wp:inline distT="0" distB="0" distL="0" distR="0">
            <wp:extent cx="6141605" cy="8820728"/>
            <wp:effectExtent l="1905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srcRect/>
                    <a:stretch>
                      <a:fillRect/>
                    </a:stretch>
                  </pic:blipFill>
                  <pic:spPr bwMode="auto">
                    <a:xfrm>
                      <a:off x="0" y="0"/>
                      <a:ext cx="6142968" cy="8822686"/>
                    </a:xfrm>
                    <a:prstGeom prst="rect">
                      <a:avLst/>
                    </a:prstGeom>
                    <a:noFill/>
                    <a:ln w="9525">
                      <a:noFill/>
                      <a:miter lim="800000"/>
                      <a:headEnd/>
                      <a:tailEnd/>
                    </a:ln>
                  </pic:spPr>
                </pic:pic>
              </a:graphicData>
            </a:graphic>
          </wp:inline>
        </w:drawing>
      </w:r>
    </w:p>
    <w:p w:rsidR="00092C22" w:rsidRDefault="00092C22">
      <w:pPr>
        <w:widowControl/>
        <w:jc w:val="left"/>
        <w:rPr>
          <w:rFonts w:ascii="宋体" w:hAnsi="宋体"/>
          <w:b/>
          <w:bCs/>
          <w:sz w:val="24"/>
          <w:szCs w:val="24"/>
        </w:rPr>
      </w:pPr>
      <w:r>
        <w:rPr>
          <w:rFonts w:ascii="宋体" w:hAnsi="宋体"/>
          <w:b/>
          <w:bCs/>
          <w:sz w:val="24"/>
          <w:szCs w:val="24"/>
        </w:rPr>
        <w:br w:type="page"/>
      </w:r>
    </w:p>
    <w:p w:rsidR="003F49F5" w:rsidRDefault="003F49F5" w:rsidP="004F62C8">
      <w:pPr>
        <w:jc w:val="center"/>
        <w:rPr>
          <w:rFonts w:ascii="宋体" w:hAnsi="宋体"/>
          <w:b/>
          <w:bCs/>
          <w:sz w:val="24"/>
          <w:szCs w:val="24"/>
        </w:rPr>
      </w:pPr>
      <w:r>
        <w:rPr>
          <w:rFonts w:ascii="宋体" w:hAnsi="宋体"/>
          <w:b/>
          <w:bCs/>
          <w:noProof/>
          <w:sz w:val="24"/>
          <w:szCs w:val="24"/>
        </w:rPr>
        <w:lastRenderedPageBreak/>
        <w:drawing>
          <wp:inline distT="0" distB="0" distL="0" distR="0">
            <wp:extent cx="6538768" cy="8977745"/>
            <wp:effectExtent l="1905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srcRect/>
                    <a:stretch>
                      <a:fillRect/>
                    </a:stretch>
                  </pic:blipFill>
                  <pic:spPr bwMode="auto">
                    <a:xfrm>
                      <a:off x="0" y="0"/>
                      <a:ext cx="6539398" cy="8978610"/>
                    </a:xfrm>
                    <a:prstGeom prst="rect">
                      <a:avLst/>
                    </a:prstGeom>
                    <a:noFill/>
                    <a:ln w="9525">
                      <a:noFill/>
                      <a:miter lim="800000"/>
                      <a:headEnd/>
                      <a:tailEnd/>
                    </a:ln>
                  </pic:spPr>
                </pic:pic>
              </a:graphicData>
            </a:graphic>
          </wp:inline>
        </w:drawing>
      </w:r>
    </w:p>
    <w:p w:rsidR="003F49F5" w:rsidRDefault="003F49F5">
      <w:pPr>
        <w:widowControl/>
        <w:jc w:val="left"/>
        <w:rPr>
          <w:rFonts w:ascii="宋体" w:hAnsi="宋体"/>
          <w:b/>
          <w:bCs/>
          <w:sz w:val="24"/>
          <w:szCs w:val="24"/>
        </w:rPr>
      </w:pPr>
      <w:r>
        <w:rPr>
          <w:rFonts w:ascii="宋体" w:hAnsi="宋体"/>
          <w:b/>
          <w:bCs/>
          <w:noProof/>
          <w:sz w:val="24"/>
          <w:szCs w:val="24"/>
        </w:rPr>
        <w:lastRenderedPageBreak/>
        <w:drawing>
          <wp:inline distT="0" distB="0" distL="0" distR="0">
            <wp:extent cx="6363278" cy="8793019"/>
            <wp:effectExtent l="1905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srcRect/>
                    <a:stretch>
                      <a:fillRect/>
                    </a:stretch>
                  </pic:blipFill>
                  <pic:spPr bwMode="auto">
                    <a:xfrm>
                      <a:off x="0" y="0"/>
                      <a:ext cx="6363639" cy="8793518"/>
                    </a:xfrm>
                    <a:prstGeom prst="rect">
                      <a:avLst/>
                    </a:prstGeom>
                    <a:noFill/>
                    <a:ln w="9525">
                      <a:noFill/>
                      <a:miter lim="800000"/>
                      <a:headEnd/>
                      <a:tailEnd/>
                    </a:ln>
                  </pic:spPr>
                </pic:pic>
              </a:graphicData>
            </a:graphic>
          </wp:inline>
        </w:drawing>
      </w:r>
      <w:r>
        <w:rPr>
          <w:rFonts w:ascii="宋体" w:hAnsi="宋体"/>
          <w:b/>
          <w:bCs/>
          <w:sz w:val="24"/>
          <w:szCs w:val="24"/>
        </w:rPr>
        <w:br w:type="page"/>
      </w:r>
    </w:p>
    <w:p w:rsidR="003F49F5" w:rsidRDefault="00A34E82" w:rsidP="004F62C8">
      <w:pPr>
        <w:jc w:val="center"/>
        <w:rPr>
          <w:rFonts w:ascii="宋体" w:hAnsi="宋体"/>
          <w:b/>
          <w:bCs/>
          <w:sz w:val="24"/>
          <w:szCs w:val="24"/>
        </w:rPr>
      </w:pPr>
      <w:r>
        <w:rPr>
          <w:rFonts w:ascii="宋体" w:hAnsi="宋体"/>
          <w:b/>
          <w:bCs/>
          <w:noProof/>
          <w:sz w:val="24"/>
          <w:szCs w:val="24"/>
        </w:rPr>
        <w:lastRenderedPageBreak/>
        <w:drawing>
          <wp:inline distT="0" distB="0" distL="0" distR="0">
            <wp:extent cx="5708300" cy="8682182"/>
            <wp:effectExtent l="19050" t="0" r="670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a:srcRect/>
                    <a:stretch>
                      <a:fillRect/>
                    </a:stretch>
                  </pic:blipFill>
                  <pic:spPr bwMode="auto">
                    <a:xfrm>
                      <a:off x="0" y="0"/>
                      <a:ext cx="5708119" cy="8681907"/>
                    </a:xfrm>
                    <a:prstGeom prst="rect">
                      <a:avLst/>
                    </a:prstGeom>
                    <a:noFill/>
                    <a:ln w="9525">
                      <a:noFill/>
                      <a:miter lim="800000"/>
                      <a:headEnd/>
                      <a:tailEnd/>
                    </a:ln>
                  </pic:spPr>
                </pic:pic>
              </a:graphicData>
            </a:graphic>
          </wp:inline>
        </w:drawing>
      </w:r>
    </w:p>
    <w:p w:rsidR="003F49F5" w:rsidRDefault="003F49F5">
      <w:pPr>
        <w:widowControl/>
        <w:jc w:val="left"/>
        <w:rPr>
          <w:rFonts w:ascii="宋体" w:hAnsi="宋体"/>
          <w:b/>
          <w:bCs/>
          <w:sz w:val="24"/>
          <w:szCs w:val="24"/>
        </w:rPr>
      </w:pPr>
      <w:r>
        <w:rPr>
          <w:rFonts w:ascii="宋体" w:hAnsi="宋体"/>
          <w:b/>
          <w:bCs/>
          <w:sz w:val="24"/>
          <w:szCs w:val="24"/>
        </w:rPr>
        <w:br w:type="page"/>
      </w:r>
    </w:p>
    <w:p w:rsidR="003F49F5" w:rsidRDefault="00A34E82" w:rsidP="004F62C8">
      <w:pPr>
        <w:jc w:val="center"/>
        <w:rPr>
          <w:rFonts w:ascii="宋体" w:hAnsi="宋体"/>
          <w:b/>
          <w:bCs/>
          <w:sz w:val="24"/>
          <w:szCs w:val="24"/>
        </w:rPr>
      </w:pPr>
      <w:r>
        <w:rPr>
          <w:rFonts w:ascii="宋体" w:hAnsi="宋体"/>
          <w:b/>
          <w:bCs/>
          <w:noProof/>
          <w:sz w:val="24"/>
          <w:szCs w:val="24"/>
        </w:rPr>
        <w:lastRenderedPageBreak/>
        <w:drawing>
          <wp:inline distT="0" distB="0" distL="0" distR="0">
            <wp:extent cx="5726761" cy="8728364"/>
            <wp:effectExtent l="19050" t="0" r="7289"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
                    <a:srcRect/>
                    <a:stretch>
                      <a:fillRect/>
                    </a:stretch>
                  </pic:blipFill>
                  <pic:spPr bwMode="auto">
                    <a:xfrm>
                      <a:off x="0" y="0"/>
                      <a:ext cx="5726807" cy="8728434"/>
                    </a:xfrm>
                    <a:prstGeom prst="rect">
                      <a:avLst/>
                    </a:prstGeom>
                    <a:noFill/>
                    <a:ln w="9525">
                      <a:noFill/>
                      <a:miter lim="800000"/>
                      <a:headEnd/>
                      <a:tailEnd/>
                    </a:ln>
                  </pic:spPr>
                </pic:pic>
              </a:graphicData>
            </a:graphic>
          </wp:inline>
        </w:drawing>
      </w:r>
    </w:p>
    <w:p w:rsidR="003F49F5" w:rsidRDefault="003F49F5">
      <w:pPr>
        <w:widowControl/>
        <w:jc w:val="left"/>
        <w:rPr>
          <w:rFonts w:ascii="宋体" w:hAnsi="宋体"/>
          <w:b/>
          <w:bCs/>
          <w:sz w:val="24"/>
          <w:szCs w:val="24"/>
        </w:rPr>
      </w:pPr>
      <w:r>
        <w:rPr>
          <w:rFonts w:ascii="宋体" w:hAnsi="宋体"/>
          <w:b/>
          <w:bCs/>
          <w:sz w:val="24"/>
          <w:szCs w:val="24"/>
        </w:rPr>
        <w:br w:type="page"/>
      </w:r>
    </w:p>
    <w:p w:rsidR="00A34E82" w:rsidRDefault="00A34E82" w:rsidP="004F62C8">
      <w:pPr>
        <w:jc w:val="center"/>
        <w:rPr>
          <w:rFonts w:ascii="宋体" w:hAnsi="宋体"/>
          <w:b/>
          <w:bCs/>
          <w:sz w:val="24"/>
          <w:szCs w:val="24"/>
        </w:rPr>
      </w:pPr>
      <w:r>
        <w:rPr>
          <w:rFonts w:ascii="宋体" w:hAnsi="宋体"/>
          <w:b/>
          <w:bCs/>
          <w:noProof/>
          <w:sz w:val="24"/>
          <w:szCs w:val="24"/>
        </w:rPr>
        <w:lastRenderedPageBreak/>
        <w:drawing>
          <wp:inline distT="0" distB="0" distL="0" distR="0">
            <wp:extent cx="6031730" cy="8950036"/>
            <wp:effectExtent l="19050" t="0" r="712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6"/>
                    <a:srcRect/>
                    <a:stretch>
                      <a:fillRect/>
                    </a:stretch>
                  </pic:blipFill>
                  <pic:spPr bwMode="auto">
                    <a:xfrm>
                      <a:off x="0" y="0"/>
                      <a:ext cx="6031634" cy="8949894"/>
                    </a:xfrm>
                    <a:prstGeom prst="rect">
                      <a:avLst/>
                    </a:prstGeom>
                    <a:noFill/>
                    <a:ln w="9525">
                      <a:noFill/>
                      <a:miter lim="800000"/>
                      <a:headEnd/>
                      <a:tailEnd/>
                    </a:ln>
                  </pic:spPr>
                </pic:pic>
              </a:graphicData>
            </a:graphic>
          </wp:inline>
        </w:drawing>
      </w:r>
    </w:p>
    <w:p w:rsidR="00A34E82" w:rsidRDefault="00A34E82">
      <w:pPr>
        <w:widowControl/>
        <w:jc w:val="left"/>
        <w:rPr>
          <w:rFonts w:ascii="宋体" w:hAnsi="宋体"/>
          <w:b/>
          <w:bCs/>
          <w:sz w:val="24"/>
          <w:szCs w:val="24"/>
        </w:rPr>
      </w:pPr>
      <w:r>
        <w:rPr>
          <w:rFonts w:ascii="宋体" w:hAnsi="宋体"/>
          <w:b/>
          <w:bCs/>
          <w:noProof/>
          <w:sz w:val="24"/>
          <w:szCs w:val="24"/>
        </w:rPr>
        <w:lastRenderedPageBreak/>
        <w:drawing>
          <wp:inline distT="0" distB="0" distL="0" distR="0">
            <wp:extent cx="6299448" cy="8691418"/>
            <wp:effectExtent l="19050" t="0" r="6102"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7"/>
                    <a:srcRect/>
                    <a:stretch>
                      <a:fillRect/>
                    </a:stretch>
                  </pic:blipFill>
                  <pic:spPr bwMode="auto">
                    <a:xfrm>
                      <a:off x="0" y="0"/>
                      <a:ext cx="6299600" cy="8691628"/>
                    </a:xfrm>
                    <a:prstGeom prst="rect">
                      <a:avLst/>
                    </a:prstGeom>
                    <a:noFill/>
                    <a:ln w="9525">
                      <a:noFill/>
                      <a:miter lim="800000"/>
                      <a:headEnd/>
                      <a:tailEnd/>
                    </a:ln>
                  </pic:spPr>
                </pic:pic>
              </a:graphicData>
            </a:graphic>
          </wp:inline>
        </w:drawing>
      </w:r>
      <w:r>
        <w:rPr>
          <w:rFonts w:ascii="宋体" w:hAnsi="宋体"/>
          <w:b/>
          <w:bCs/>
          <w:sz w:val="24"/>
          <w:szCs w:val="24"/>
        </w:rPr>
        <w:br w:type="page"/>
      </w:r>
    </w:p>
    <w:p w:rsidR="00A34E82" w:rsidRDefault="00A34E82" w:rsidP="004F62C8">
      <w:pPr>
        <w:jc w:val="center"/>
        <w:rPr>
          <w:rFonts w:ascii="宋体" w:hAnsi="宋体"/>
          <w:b/>
          <w:bCs/>
          <w:sz w:val="24"/>
          <w:szCs w:val="24"/>
        </w:rPr>
      </w:pPr>
    </w:p>
    <w:p w:rsidR="00A34E82" w:rsidRDefault="00A34E82">
      <w:pPr>
        <w:widowControl/>
        <w:jc w:val="left"/>
        <w:rPr>
          <w:rFonts w:ascii="宋体" w:hAnsi="宋体"/>
          <w:b/>
          <w:bCs/>
          <w:sz w:val="24"/>
          <w:szCs w:val="24"/>
        </w:rPr>
      </w:pPr>
      <w:r>
        <w:rPr>
          <w:rFonts w:ascii="宋体" w:hAnsi="宋体"/>
          <w:b/>
          <w:bCs/>
          <w:noProof/>
          <w:sz w:val="24"/>
          <w:szCs w:val="24"/>
        </w:rPr>
        <w:drawing>
          <wp:inline distT="0" distB="0" distL="0" distR="0">
            <wp:extent cx="6076950" cy="8599055"/>
            <wp:effectExtent l="19050" t="0" r="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8"/>
                    <a:srcRect/>
                    <a:stretch>
                      <a:fillRect/>
                    </a:stretch>
                  </pic:blipFill>
                  <pic:spPr bwMode="auto">
                    <a:xfrm>
                      <a:off x="0" y="0"/>
                      <a:ext cx="6078301" cy="8600967"/>
                    </a:xfrm>
                    <a:prstGeom prst="rect">
                      <a:avLst/>
                    </a:prstGeom>
                    <a:noFill/>
                    <a:ln w="9525">
                      <a:noFill/>
                      <a:miter lim="800000"/>
                      <a:headEnd/>
                      <a:tailEnd/>
                    </a:ln>
                  </pic:spPr>
                </pic:pic>
              </a:graphicData>
            </a:graphic>
          </wp:inline>
        </w:drawing>
      </w:r>
      <w:r>
        <w:rPr>
          <w:rFonts w:ascii="宋体" w:hAnsi="宋体"/>
          <w:b/>
          <w:bCs/>
          <w:sz w:val="24"/>
          <w:szCs w:val="24"/>
        </w:rPr>
        <w:br w:type="page"/>
      </w:r>
    </w:p>
    <w:p w:rsidR="00A86768" w:rsidRDefault="00A86768" w:rsidP="00A86768">
      <w:pPr>
        <w:pStyle w:val="af0"/>
        <w:rPr>
          <w:sz w:val="20"/>
        </w:rPr>
      </w:pPr>
    </w:p>
    <w:p w:rsidR="00CC7248" w:rsidRDefault="00CC7248" w:rsidP="00CC7248">
      <w:pPr>
        <w:jc w:val="center"/>
        <w:outlineLvl w:val="0"/>
        <w:rPr>
          <w:rFonts w:ascii="宋体" w:hAnsi="宋体"/>
          <w:b/>
          <w:bCs/>
          <w:color w:val="000000"/>
          <w:kern w:val="44"/>
          <w:sz w:val="24"/>
          <w:szCs w:val="24"/>
        </w:rPr>
      </w:pPr>
      <w:r w:rsidRPr="00B61A7F">
        <w:rPr>
          <w:rFonts w:ascii="宋体" w:hAnsi="宋体" w:hint="eastAsia"/>
          <w:b/>
          <w:bCs/>
          <w:color w:val="000000"/>
          <w:kern w:val="44"/>
          <w:sz w:val="24"/>
          <w:szCs w:val="24"/>
        </w:rPr>
        <w:t>第五章</w:t>
      </w:r>
      <w:r>
        <w:rPr>
          <w:rFonts w:ascii="宋体" w:hAnsi="宋体" w:hint="eastAsia"/>
          <w:b/>
          <w:bCs/>
          <w:color w:val="000000"/>
          <w:kern w:val="44"/>
          <w:sz w:val="24"/>
          <w:szCs w:val="24"/>
        </w:rPr>
        <w:t>投标人</w:t>
      </w:r>
      <w:r w:rsidRPr="00B61A7F">
        <w:rPr>
          <w:rFonts w:ascii="宋体" w:hAnsi="宋体" w:hint="eastAsia"/>
          <w:b/>
          <w:bCs/>
          <w:color w:val="000000"/>
          <w:kern w:val="44"/>
          <w:sz w:val="24"/>
          <w:szCs w:val="24"/>
        </w:rPr>
        <w:t>资格证明及相关文件要求</w:t>
      </w:r>
      <w:bookmarkEnd w:id="15"/>
    </w:p>
    <w:p w:rsidR="00CC7248" w:rsidRPr="00414951" w:rsidRDefault="00CC7248" w:rsidP="00E05DFF">
      <w:pPr>
        <w:spacing w:line="360" w:lineRule="auto"/>
        <w:jc w:val="center"/>
        <w:rPr>
          <w:rFonts w:ascii="宋体" w:hAnsi="宋体"/>
          <w:b/>
          <w:bCs/>
          <w:color w:val="000000"/>
          <w:kern w:val="44"/>
          <w:sz w:val="24"/>
          <w:szCs w:val="24"/>
        </w:rPr>
      </w:pPr>
    </w:p>
    <w:p w:rsidR="00CC7248" w:rsidRPr="00B61A7F" w:rsidRDefault="00CC7248" w:rsidP="00CC7248">
      <w:pPr>
        <w:autoSpaceDE w:val="0"/>
        <w:autoSpaceDN w:val="0"/>
        <w:adjustRightInd w:val="0"/>
        <w:snapToGrid w:val="0"/>
        <w:spacing w:line="360" w:lineRule="auto"/>
        <w:ind w:firstLineChars="201" w:firstLine="482"/>
        <w:rPr>
          <w:rFonts w:ascii="宋体" w:hAnsi="宋体" w:cs="宋体"/>
          <w:kern w:val="0"/>
          <w:sz w:val="24"/>
          <w:szCs w:val="24"/>
        </w:rPr>
      </w:pPr>
      <w:r>
        <w:rPr>
          <w:rFonts w:ascii="宋体" w:hAnsi="宋体" w:cs="宋体" w:hint="eastAsia"/>
          <w:kern w:val="0"/>
          <w:sz w:val="24"/>
          <w:szCs w:val="24"/>
        </w:rPr>
        <w:t>投标人</w:t>
      </w:r>
      <w:r w:rsidRPr="00B61A7F">
        <w:rPr>
          <w:rFonts w:ascii="宋体" w:hAnsi="宋体" w:cs="宋体" w:hint="eastAsia"/>
          <w:kern w:val="0"/>
          <w:sz w:val="24"/>
          <w:szCs w:val="24"/>
        </w:rPr>
        <w:t>应提交证明其有资格参加投标和中标后有能力履行合同的文件，并作为其投标文件的一部分，所有文件</w:t>
      </w:r>
      <w:r w:rsidRPr="00B61A7F">
        <w:rPr>
          <w:rFonts w:ascii="宋体" w:hAnsi="宋体" w:cs="宋体" w:hint="eastAsia"/>
          <w:sz w:val="24"/>
          <w:szCs w:val="24"/>
        </w:rPr>
        <w:t>必须真实可靠、不得伪造，否则将按相关规定予以处罚。资质证明文件及其它文件</w:t>
      </w:r>
      <w:r w:rsidRPr="00B61A7F">
        <w:rPr>
          <w:rFonts w:ascii="宋体" w:hAnsi="宋体" w:cs="宋体" w:hint="eastAsia"/>
          <w:kern w:val="0"/>
          <w:sz w:val="24"/>
          <w:szCs w:val="24"/>
        </w:rPr>
        <w:t>应包括：</w:t>
      </w:r>
    </w:p>
    <w:p w:rsidR="00CC7248" w:rsidRPr="00B61A7F" w:rsidRDefault="00CC7248" w:rsidP="00CC7248">
      <w:pPr>
        <w:spacing w:line="360" w:lineRule="auto"/>
        <w:rPr>
          <w:rFonts w:ascii="宋体" w:hAnsi="宋体" w:cs="宋体"/>
          <w:sz w:val="24"/>
          <w:szCs w:val="24"/>
        </w:rPr>
      </w:pPr>
      <w:r w:rsidRPr="00360873">
        <w:rPr>
          <w:rFonts w:ascii="宋体" w:hAnsi="宋体" w:cs="宋体" w:hint="eastAsia"/>
          <w:b/>
          <w:sz w:val="24"/>
          <w:szCs w:val="24"/>
        </w:rPr>
        <w:t>一.投标人的资格性证明文件</w:t>
      </w:r>
    </w:p>
    <w:p w:rsidR="00EB4ADB" w:rsidRDefault="00F15D03" w:rsidP="00EB4ADB">
      <w:pPr>
        <w:spacing w:line="360" w:lineRule="auto"/>
        <w:ind w:firstLineChars="201" w:firstLine="482"/>
        <w:rPr>
          <w:rFonts w:ascii="宋体" w:hAnsi="宋体" w:cs="宋体"/>
          <w:sz w:val="24"/>
          <w:szCs w:val="24"/>
        </w:rPr>
      </w:pPr>
      <w:r>
        <w:rPr>
          <w:rFonts w:ascii="宋体" w:hAnsi="宋体" w:cs="宋体"/>
          <w:sz w:val="24"/>
          <w:szCs w:val="24"/>
        </w:rPr>
        <w:t>1.</w:t>
      </w:r>
      <w:r w:rsidR="00CC7248" w:rsidRPr="00B61A7F">
        <w:rPr>
          <w:rFonts w:ascii="宋体" w:hAnsi="宋体" w:cs="宋体" w:hint="eastAsia"/>
          <w:sz w:val="24"/>
          <w:szCs w:val="24"/>
        </w:rPr>
        <w:t>法人营业执照副本（三证合一）</w:t>
      </w:r>
      <w:r w:rsidR="007B54D0" w:rsidRPr="00B41533">
        <w:rPr>
          <w:rFonts w:ascii="宋体" w:hAnsi="宋体" w:hint="eastAsia"/>
          <w:sz w:val="24"/>
          <w:szCs w:val="24"/>
        </w:rPr>
        <w:t>（投标文件中须附复印件，同时提供原件）。</w:t>
      </w:r>
      <w:r w:rsidR="00CC7248" w:rsidRPr="00B61A7F">
        <w:rPr>
          <w:rFonts w:ascii="宋体" w:hAnsi="宋体" w:cs="宋体" w:hint="eastAsia"/>
          <w:sz w:val="24"/>
          <w:szCs w:val="24"/>
        </w:rPr>
        <w:t>；</w:t>
      </w:r>
    </w:p>
    <w:p w:rsidR="00EB4ADB" w:rsidRDefault="00CC7248" w:rsidP="00EB4ADB">
      <w:pPr>
        <w:spacing w:line="360" w:lineRule="auto"/>
        <w:ind w:firstLineChars="201" w:firstLine="482"/>
        <w:rPr>
          <w:rFonts w:hAnsi="宋体"/>
          <w:sz w:val="24"/>
          <w:szCs w:val="24"/>
        </w:rPr>
      </w:pPr>
      <w:r w:rsidRPr="00B61A7F">
        <w:rPr>
          <w:rFonts w:hAnsi="宋体"/>
          <w:sz w:val="24"/>
          <w:szCs w:val="24"/>
        </w:rPr>
        <w:t>2</w:t>
      </w:r>
      <w:r w:rsidRPr="00B61A7F">
        <w:rPr>
          <w:rFonts w:hAnsi="宋体" w:hint="eastAsia"/>
          <w:sz w:val="24"/>
          <w:szCs w:val="24"/>
        </w:rPr>
        <w:t>．委托代表投标时的法人代表授权书</w:t>
      </w:r>
      <w:r w:rsidR="007B54D0">
        <w:rPr>
          <w:rFonts w:hAnsi="宋体" w:hint="eastAsia"/>
          <w:sz w:val="24"/>
          <w:szCs w:val="24"/>
        </w:rPr>
        <w:t>原件</w:t>
      </w:r>
      <w:r w:rsidRPr="00B61A7F">
        <w:rPr>
          <w:rFonts w:hAnsi="宋体" w:hint="eastAsia"/>
          <w:sz w:val="24"/>
          <w:szCs w:val="24"/>
        </w:rPr>
        <w:t>；</w:t>
      </w:r>
    </w:p>
    <w:p w:rsidR="00C0192A" w:rsidRPr="00B61A7F" w:rsidRDefault="00C0192A" w:rsidP="00C0192A">
      <w:pPr>
        <w:spacing w:line="360" w:lineRule="auto"/>
        <w:ind w:firstLineChars="200" w:firstLine="480"/>
        <w:rPr>
          <w:rFonts w:ascii="宋体" w:hAnsi="宋体"/>
          <w:sz w:val="24"/>
          <w:szCs w:val="24"/>
        </w:rPr>
      </w:pPr>
      <w:r>
        <w:rPr>
          <w:rFonts w:ascii="宋体" w:hAnsi="宋体" w:hint="eastAsia"/>
          <w:sz w:val="24"/>
          <w:szCs w:val="24"/>
        </w:rPr>
        <w:t>3.投标人须具备</w:t>
      </w:r>
      <w:r w:rsidR="00082450">
        <w:rPr>
          <w:rFonts w:ascii="宋体" w:hAnsi="宋体" w:hint="eastAsia"/>
          <w:sz w:val="24"/>
          <w:szCs w:val="24"/>
        </w:rPr>
        <w:t>建设</w:t>
      </w:r>
      <w:r w:rsidR="00FE38C9">
        <w:rPr>
          <w:rFonts w:ascii="宋体" w:hAnsi="宋体" w:hint="eastAsia"/>
          <w:sz w:val="24"/>
          <w:szCs w:val="24"/>
        </w:rPr>
        <w:t>行政</w:t>
      </w:r>
      <w:r>
        <w:rPr>
          <w:rFonts w:ascii="宋体" w:hAnsi="宋体" w:hint="eastAsia"/>
          <w:sz w:val="24"/>
          <w:szCs w:val="24"/>
        </w:rPr>
        <w:t>管部门颁发的《特种工程专业承包资质》</w:t>
      </w:r>
      <w:r w:rsidR="007B54D0" w:rsidRPr="00B41533">
        <w:rPr>
          <w:rFonts w:ascii="宋体" w:hAnsi="宋体" w:hint="eastAsia"/>
          <w:sz w:val="24"/>
          <w:szCs w:val="24"/>
        </w:rPr>
        <w:t>（投标文件中须附复印件，同时提供原件）。</w:t>
      </w:r>
    </w:p>
    <w:p w:rsidR="00C0192A" w:rsidRDefault="00C0192A" w:rsidP="00C0192A">
      <w:pPr>
        <w:spacing w:line="360" w:lineRule="auto"/>
        <w:ind w:firstLineChars="200" w:firstLine="480"/>
        <w:rPr>
          <w:rFonts w:ascii="宋体" w:hAnsi="宋体"/>
          <w:sz w:val="24"/>
          <w:szCs w:val="24"/>
        </w:rPr>
      </w:pPr>
      <w:r>
        <w:rPr>
          <w:rFonts w:ascii="宋体" w:hAnsi="宋体" w:hint="eastAsia"/>
          <w:sz w:val="24"/>
          <w:szCs w:val="24"/>
        </w:rPr>
        <w:t>4</w:t>
      </w:r>
      <w:r w:rsidRPr="00B61A7F">
        <w:rPr>
          <w:rFonts w:ascii="宋体" w:hAnsi="宋体" w:hint="eastAsia"/>
          <w:sz w:val="24"/>
          <w:szCs w:val="24"/>
        </w:rPr>
        <w:t>.</w:t>
      </w:r>
      <w:r>
        <w:rPr>
          <w:rFonts w:ascii="宋体" w:hAnsi="宋体"/>
          <w:sz w:val="24"/>
          <w:szCs w:val="24"/>
        </w:rPr>
        <w:t xml:space="preserve"> </w:t>
      </w:r>
      <w:r>
        <w:rPr>
          <w:rFonts w:ascii="宋体" w:hAnsi="宋体" w:hint="eastAsia"/>
          <w:sz w:val="24"/>
          <w:szCs w:val="24"/>
        </w:rPr>
        <w:t>拟派项目负责人：</w:t>
      </w:r>
      <w:r w:rsidRPr="00B41533">
        <w:rPr>
          <w:rFonts w:ascii="宋体" w:hAnsi="宋体" w:hint="eastAsia"/>
          <w:sz w:val="24"/>
          <w:szCs w:val="24"/>
        </w:rPr>
        <w:t>项目负责人需具备建筑工程</w:t>
      </w:r>
      <w:r w:rsidR="00AB253F">
        <w:rPr>
          <w:rFonts w:ascii="宋体" w:hAnsi="宋体" w:hint="eastAsia"/>
          <w:sz w:val="24"/>
          <w:szCs w:val="24"/>
        </w:rPr>
        <w:t>专业</w:t>
      </w:r>
      <w:r w:rsidRPr="00B41533">
        <w:rPr>
          <w:rFonts w:ascii="宋体" w:hAnsi="宋体" w:hint="eastAsia"/>
          <w:sz w:val="24"/>
          <w:szCs w:val="24"/>
        </w:rPr>
        <w:t>二级以上（含二级）注册建造师，同时具备有效的安全生产考核证书（以执业资格证、注册证书、安全生产考核合格证书、职称证书为准，）（投标文件中须附复印件，同时提供原件）。</w:t>
      </w:r>
    </w:p>
    <w:p w:rsidR="00C0192A" w:rsidRDefault="00C0192A" w:rsidP="00C0192A">
      <w:pPr>
        <w:pStyle w:val="30"/>
        <w:spacing w:line="360" w:lineRule="auto"/>
        <w:ind w:leftChars="50" w:left="140" w:firstLineChars="100" w:firstLine="240"/>
        <w:jc w:val="left"/>
        <w:rPr>
          <w:rFonts w:ascii="宋体" w:eastAsia="宋体" w:hAnsi="宋体" w:cs="宋体"/>
          <w:b w:val="0"/>
          <w:bCs/>
          <w:kern w:val="36"/>
          <w:sz w:val="24"/>
          <w:szCs w:val="24"/>
        </w:rPr>
      </w:pPr>
      <w:r w:rsidRPr="008A6BB9">
        <w:rPr>
          <w:rFonts w:ascii="宋体" w:eastAsia="宋体" w:hAnsi="宋体" w:hint="eastAsia"/>
          <w:b w:val="0"/>
          <w:kern w:val="2"/>
          <w:sz w:val="24"/>
          <w:szCs w:val="24"/>
        </w:rPr>
        <w:t>5.拟派项目管理机构人员要求： </w:t>
      </w:r>
      <w:r w:rsidRPr="005C4C3B">
        <w:rPr>
          <w:rFonts w:ascii="宋体" w:eastAsia="宋体" w:hAnsi="宋体" w:cs="宋体" w:hint="eastAsia"/>
          <w:b w:val="0"/>
          <w:bCs/>
          <w:kern w:val="36"/>
          <w:sz w:val="24"/>
          <w:szCs w:val="24"/>
        </w:rPr>
        <w:br/>
        <w:t>（1）技术负责人至少配备1员，须具备建筑工程</w:t>
      </w:r>
      <w:r>
        <w:rPr>
          <w:rFonts w:ascii="宋体" w:eastAsia="宋体" w:hAnsi="宋体" w:cs="宋体" w:hint="eastAsia"/>
          <w:b w:val="0"/>
          <w:bCs/>
          <w:kern w:val="36"/>
          <w:sz w:val="24"/>
          <w:szCs w:val="24"/>
        </w:rPr>
        <w:t>相关</w:t>
      </w:r>
      <w:r w:rsidRPr="005C4C3B">
        <w:rPr>
          <w:rFonts w:ascii="宋体" w:eastAsia="宋体" w:hAnsi="宋体" w:cs="宋体" w:hint="eastAsia"/>
          <w:b w:val="0"/>
          <w:bCs/>
          <w:kern w:val="36"/>
          <w:sz w:val="24"/>
          <w:szCs w:val="24"/>
        </w:rPr>
        <w:t>专业中级以上（含中级）职称（以职称证书为准，投标文件中需附复印件</w:t>
      </w:r>
      <w:r>
        <w:rPr>
          <w:rFonts w:ascii="宋体" w:eastAsia="宋体" w:hAnsi="宋体" w:cs="宋体" w:hint="eastAsia"/>
          <w:b w:val="0"/>
          <w:bCs/>
          <w:kern w:val="36"/>
          <w:sz w:val="24"/>
          <w:szCs w:val="24"/>
        </w:rPr>
        <w:t>，</w:t>
      </w:r>
      <w:r w:rsidRPr="00CD68FA">
        <w:rPr>
          <w:rFonts w:ascii="宋体" w:eastAsia="宋体" w:hAnsi="宋体" w:cs="宋体" w:hint="eastAsia"/>
          <w:b w:val="0"/>
          <w:bCs/>
          <w:kern w:val="36"/>
          <w:sz w:val="24"/>
          <w:szCs w:val="24"/>
        </w:rPr>
        <w:t>同时提供原件</w:t>
      </w:r>
      <w:r w:rsidRPr="005C4C3B">
        <w:rPr>
          <w:rFonts w:ascii="宋体" w:eastAsia="宋体" w:hAnsi="宋体" w:cs="宋体" w:hint="eastAsia"/>
          <w:b w:val="0"/>
          <w:bCs/>
          <w:kern w:val="36"/>
          <w:sz w:val="24"/>
          <w:szCs w:val="24"/>
        </w:rPr>
        <w:t>）； </w:t>
      </w:r>
      <w:r w:rsidRPr="005C4C3B">
        <w:rPr>
          <w:rFonts w:ascii="宋体" w:eastAsia="宋体" w:hAnsi="宋体" w:cs="宋体" w:hint="eastAsia"/>
          <w:b w:val="0"/>
          <w:bCs/>
          <w:kern w:val="36"/>
          <w:sz w:val="24"/>
          <w:szCs w:val="24"/>
        </w:rPr>
        <w:br/>
        <w:t>（2）施工员、安全员、质检员/质量员、资料员、材料员、每个岗位至少配备1员（安全员提供职业资格证书原件或岗位证书原件和安全员安全生产考核合格证原件，其余</w:t>
      </w:r>
      <w:r w:rsidR="007B54D0">
        <w:rPr>
          <w:rFonts w:ascii="宋体" w:eastAsia="宋体" w:hAnsi="宋体" w:cs="宋体" w:hint="eastAsia"/>
          <w:b w:val="0"/>
          <w:bCs/>
          <w:kern w:val="36"/>
          <w:sz w:val="24"/>
          <w:szCs w:val="24"/>
        </w:rPr>
        <w:t>四</w:t>
      </w:r>
      <w:r w:rsidRPr="005C4C3B">
        <w:rPr>
          <w:rFonts w:ascii="宋体" w:eastAsia="宋体" w:hAnsi="宋体" w:cs="宋体" w:hint="eastAsia"/>
          <w:b w:val="0"/>
          <w:bCs/>
          <w:kern w:val="36"/>
          <w:sz w:val="24"/>
          <w:szCs w:val="24"/>
        </w:rPr>
        <w:t>大员提供职业资格证书原件或岗位证书原件</w:t>
      </w:r>
      <w:r>
        <w:rPr>
          <w:rFonts w:ascii="宋体" w:eastAsia="宋体" w:hAnsi="宋体" w:cs="宋体" w:hint="eastAsia"/>
          <w:b w:val="0"/>
          <w:bCs/>
          <w:kern w:val="36"/>
          <w:sz w:val="24"/>
          <w:szCs w:val="24"/>
        </w:rPr>
        <w:t>，</w:t>
      </w:r>
      <w:r w:rsidRPr="00C45065">
        <w:rPr>
          <w:rFonts w:ascii="宋体" w:eastAsia="宋体" w:hAnsi="宋体" w:cs="宋体" w:hint="eastAsia"/>
          <w:b w:val="0"/>
          <w:bCs/>
          <w:kern w:val="36"/>
          <w:sz w:val="24"/>
          <w:szCs w:val="24"/>
        </w:rPr>
        <w:t>投标文件中须附复印件</w:t>
      </w:r>
      <w:r w:rsidRPr="005C4C3B">
        <w:rPr>
          <w:rFonts w:ascii="宋体" w:eastAsia="宋体" w:hAnsi="宋体" w:cs="宋体" w:hint="eastAsia"/>
          <w:b w:val="0"/>
          <w:bCs/>
          <w:kern w:val="36"/>
          <w:sz w:val="24"/>
          <w:szCs w:val="24"/>
        </w:rPr>
        <w:t>）。</w:t>
      </w:r>
    </w:p>
    <w:p w:rsidR="00C0192A" w:rsidRDefault="00C0192A" w:rsidP="00C0192A">
      <w:pPr>
        <w:pStyle w:val="30"/>
        <w:spacing w:line="360" w:lineRule="auto"/>
        <w:ind w:firstLineChars="150" w:firstLine="360"/>
        <w:jc w:val="left"/>
        <w:rPr>
          <w:rFonts w:ascii="宋体" w:eastAsia="宋体" w:hAnsi="宋体" w:cs="宋体"/>
          <w:b w:val="0"/>
          <w:bCs/>
          <w:kern w:val="36"/>
          <w:sz w:val="24"/>
          <w:szCs w:val="24"/>
        </w:rPr>
      </w:pPr>
      <w:r>
        <w:rPr>
          <w:rFonts w:ascii="宋体" w:eastAsia="宋体" w:hAnsi="宋体" w:cs="宋体" w:hint="eastAsia"/>
          <w:b w:val="0"/>
          <w:bCs/>
          <w:kern w:val="36"/>
          <w:sz w:val="24"/>
          <w:szCs w:val="24"/>
        </w:rPr>
        <w:t>6.</w:t>
      </w:r>
      <w:r w:rsidRPr="005C4C3B">
        <w:rPr>
          <w:rFonts w:ascii="宋体" w:eastAsia="宋体" w:hAnsi="宋体" w:cs="宋体" w:hint="eastAsia"/>
          <w:b w:val="0"/>
          <w:bCs/>
          <w:kern w:val="36"/>
          <w:sz w:val="24"/>
          <w:szCs w:val="24"/>
        </w:rPr>
        <w:t xml:space="preserve"> 信誉要求：投标人不得存在下列情形之一： </w:t>
      </w:r>
      <w:r w:rsidRPr="005C4C3B">
        <w:rPr>
          <w:rFonts w:ascii="宋体" w:eastAsia="宋体" w:hAnsi="宋体" w:cs="宋体" w:hint="eastAsia"/>
          <w:b w:val="0"/>
          <w:bCs/>
          <w:kern w:val="36"/>
          <w:sz w:val="24"/>
          <w:szCs w:val="24"/>
        </w:rPr>
        <w:br/>
        <w:t>① 被责令停业，投标资格被暂停或取消，财产被接管、冻结，破产状态； </w:t>
      </w:r>
      <w:r w:rsidRPr="005C4C3B">
        <w:rPr>
          <w:rFonts w:ascii="宋体" w:eastAsia="宋体" w:hAnsi="宋体" w:cs="宋体" w:hint="eastAsia"/>
          <w:b w:val="0"/>
          <w:bCs/>
          <w:kern w:val="36"/>
          <w:sz w:val="24"/>
          <w:szCs w:val="24"/>
        </w:rPr>
        <w:br/>
        <w:t>② 近年（</w:t>
      </w:r>
      <w:r>
        <w:rPr>
          <w:rFonts w:ascii="宋体" w:eastAsia="宋体" w:hAnsi="宋体" w:cs="宋体" w:hint="eastAsia"/>
          <w:b w:val="0"/>
          <w:bCs/>
          <w:kern w:val="36"/>
          <w:sz w:val="24"/>
          <w:szCs w:val="24"/>
        </w:rPr>
        <w:t>2015</w:t>
      </w:r>
      <w:r w:rsidRPr="005C4C3B">
        <w:rPr>
          <w:rFonts w:ascii="宋体" w:eastAsia="宋体" w:hAnsi="宋体" w:cs="宋体" w:hint="eastAsia"/>
          <w:b w:val="0"/>
          <w:bCs/>
          <w:kern w:val="36"/>
          <w:sz w:val="24"/>
          <w:szCs w:val="24"/>
        </w:rPr>
        <w:t>年～至今）内有骗取中标和严重违约及重大工程质量问题； </w:t>
      </w:r>
      <w:r w:rsidRPr="005C4C3B">
        <w:rPr>
          <w:rFonts w:ascii="宋体" w:eastAsia="宋体" w:hAnsi="宋体" w:cs="宋体" w:hint="eastAsia"/>
          <w:b w:val="0"/>
          <w:bCs/>
          <w:kern w:val="36"/>
          <w:sz w:val="24"/>
          <w:szCs w:val="24"/>
        </w:rPr>
        <w:br/>
        <w:t>（提供相关承诺书并加盖公章，详见</w:t>
      </w:r>
      <w:r>
        <w:rPr>
          <w:rFonts w:ascii="宋体" w:eastAsia="宋体" w:hAnsi="宋体" w:cs="宋体" w:hint="eastAsia"/>
          <w:b w:val="0"/>
          <w:bCs/>
          <w:kern w:val="36"/>
          <w:sz w:val="24"/>
          <w:szCs w:val="24"/>
        </w:rPr>
        <w:t>招标</w:t>
      </w:r>
      <w:r w:rsidRPr="005C4C3B">
        <w:rPr>
          <w:rFonts w:ascii="宋体" w:eastAsia="宋体" w:hAnsi="宋体" w:cs="宋体" w:hint="eastAsia"/>
          <w:b w:val="0"/>
          <w:bCs/>
          <w:kern w:val="36"/>
          <w:sz w:val="24"/>
          <w:szCs w:val="24"/>
        </w:rPr>
        <w:t>文件）</w:t>
      </w:r>
    </w:p>
    <w:p w:rsidR="00CC7248" w:rsidRPr="00EB4ADB" w:rsidRDefault="00C0192A" w:rsidP="00EB4ADB">
      <w:pPr>
        <w:spacing w:line="360" w:lineRule="auto"/>
        <w:ind w:firstLineChars="201" w:firstLine="482"/>
        <w:rPr>
          <w:rFonts w:ascii="宋体" w:hAnsi="宋体"/>
          <w:sz w:val="24"/>
          <w:szCs w:val="24"/>
        </w:rPr>
      </w:pPr>
      <w:r>
        <w:rPr>
          <w:rFonts w:ascii="宋体" w:hAnsi="宋体" w:hint="eastAsia"/>
          <w:sz w:val="24"/>
          <w:szCs w:val="24"/>
        </w:rPr>
        <w:t>7</w:t>
      </w:r>
      <w:r w:rsidR="00CC7248" w:rsidRPr="00B61A7F">
        <w:rPr>
          <w:rFonts w:ascii="宋体" w:hAnsi="宋体" w:cs="宋体" w:hint="eastAsia"/>
          <w:sz w:val="24"/>
          <w:szCs w:val="24"/>
        </w:rPr>
        <w:t>．财务状况报告，应附经会计师事务所出具的财务审计报告或其基本开户银行出具的资信证明；</w:t>
      </w:r>
    </w:p>
    <w:p w:rsidR="00CC7248" w:rsidRPr="00B61A7F" w:rsidRDefault="00C0192A" w:rsidP="00CC7248">
      <w:pPr>
        <w:spacing w:line="360" w:lineRule="auto"/>
        <w:ind w:firstLineChars="201" w:firstLine="482"/>
        <w:rPr>
          <w:rFonts w:ascii="宋体" w:hAnsi="宋体"/>
          <w:sz w:val="24"/>
          <w:szCs w:val="24"/>
        </w:rPr>
      </w:pPr>
      <w:r>
        <w:rPr>
          <w:rFonts w:ascii="宋体" w:hAnsi="宋体" w:cs="宋体" w:hint="eastAsia"/>
          <w:sz w:val="24"/>
          <w:szCs w:val="24"/>
        </w:rPr>
        <w:t>8</w:t>
      </w:r>
      <w:r w:rsidR="00CC7248" w:rsidRPr="00B61A7F">
        <w:rPr>
          <w:rFonts w:ascii="宋体" w:hAnsi="宋体" w:cs="宋体" w:hint="eastAsia"/>
          <w:sz w:val="24"/>
          <w:szCs w:val="24"/>
        </w:rPr>
        <w:t>．</w:t>
      </w:r>
      <w:r w:rsidR="00AD3546">
        <w:rPr>
          <w:rFonts w:ascii="宋体" w:hAnsi="宋体" w:cs="宋体" w:hint="eastAsia"/>
          <w:sz w:val="24"/>
          <w:szCs w:val="24"/>
        </w:rPr>
        <w:t>投标人</w:t>
      </w:r>
      <w:r w:rsidR="00CC7248" w:rsidRPr="00B61A7F">
        <w:rPr>
          <w:rFonts w:ascii="宋体" w:hAnsi="宋体" w:cs="宋体" w:hint="eastAsia"/>
          <w:sz w:val="24"/>
          <w:szCs w:val="24"/>
        </w:rPr>
        <w:t>依法缴纳税收证明（以税务机关提供的纳税凭证或银行入账单为准）；</w:t>
      </w:r>
    </w:p>
    <w:p w:rsidR="00CC7248" w:rsidRPr="00B61A7F" w:rsidRDefault="00C0192A" w:rsidP="00CC7248">
      <w:pPr>
        <w:spacing w:line="360" w:lineRule="auto"/>
        <w:ind w:firstLineChars="201" w:firstLine="482"/>
        <w:rPr>
          <w:rFonts w:ascii="宋体" w:hAnsi="宋体"/>
          <w:color w:val="0000FF"/>
          <w:sz w:val="24"/>
          <w:szCs w:val="24"/>
        </w:rPr>
      </w:pPr>
      <w:r>
        <w:rPr>
          <w:rFonts w:ascii="宋体" w:hAnsi="宋体" w:cs="宋体" w:hint="eastAsia"/>
          <w:sz w:val="24"/>
          <w:szCs w:val="24"/>
        </w:rPr>
        <w:t>9</w:t>
      </w:r>
      <w:r w:rsidR="00CC7248" w:rsidRPr="00B61A7F">
        <w:rPr>
          <w:rFonts w:ascii="宋体" w:hAnsi="宋体" w:cs="宋体" w:hint="eastAsia"/>
          <w:sz w:val="24"/>
          <w:szCs w:val="24"/>
        </w:rPr>
        <w:t>．</w:t>
      </w:r>
      <w:r w:rsidR="00AD3546">
        <w:rPr>
          <w:rFonts w:ascii="宋体" w:hAnsi="宋体" w:cs="宋体" w:hint="eastAsia"/>
          <w:sz w:val="24"/>
          <w:szCs w:val="24"/>
        </w:rPr>
        <w:t>投标人</w:t>
      </w:r>
      <w:r w:rsidR="00CC7248" w:rsidRPr="00B61A7F">
        <w:rPr>
          <w:rFonts w:ascii="宋体" w:hAnsi="宋体" w:cs="宋体" w:hint="eastAsia"/>
          <w:sz w:val="24"/>
          <w:szCs w:val="24"/>
        </w:rPr>
        <w:t>为企业员工缴纳社保资金的凭证（以社保机构出具的缴纳纪录凭证或银行入账单为准）；</w:t>
      </w:r>
    </w:p>
    <w:p w:rsidR="00CC7248" w:rsidRPr="00B61A7F" w:rsidRDefault="00C0192A" w:rsidP="00CC7248">
      <w:pPr>
        <w:autoSpaceDE w:val="0"/>
        <w:autoSpaceDN w:val="0"/>
        <w:adjustRightInd w:val="0"/>
        <w:snapToGrid w:val="0"/>
        <w:spacing w:line="360" w:lineRule="auto"/>
        <w:ind w:right="32" w:firstLineChars="201" w:firstLine="482"/>
        <w:rPr>
          <w:rFonts w:ascii="宋体" w:hAnsi="宋体" w:cs="宋体"/>
          <w:kern w:val="0"/>
          <w:sz w:val="24"/>
          <w:szCs w:val="24"/>
        </w:rPr>
      </w:pPr>
      <w:r>
        <w:rPr>
          <w:rFonts w:ascii="宋体" w:hAnsi="宋体" w:cs="宋体" w:hint="eastAsia"/>
          <w:sz w:val="24"/>
          <w:szCs w:val="24"/>
        </w:rPr>
        <w:t>10</w:t>
      </w:r>
      <w:r w:rsidR="00CC7248" w:rsidRPr="00B61A7F">
        <w:rPr>
          <w:rFonts w:ascii="宋体" w:hAnsi="宋体" w:cs="宋体" w:hint="eastAsia"/>
          <w:sz w:val="24"/>
          <w:szCs w:val="24"/>
        </w:rPr>
        <w:t>．</w:t>
      </w:r>
      <w:r w:rsidR="00AD3546">
        <w:rPr>
          <w:rFonts w:ascii="宋体" w:hAnsi="宋体" w:cs="宋体" w:hint="eastAsia"/>
          <w:sz w:val="24"/>
          <w:szCs w:val="24"/>
        </w:rPr>
        <w:t>投标人</w:t>
      </w:r>
      <w:r w:rsidR="00CC7248" w:rsidRPr="00B61A7F">
        <w:rPr>
          <w:rFonts w:ascii="宋体" w:hAnsi="宋体" w:cs="宋体" w:hint="eastAsia"/>
          <w:sz w:val="24"/>
          <w:szCs w:val="24"/>
        </w:rPr>
        <w:t>参加政府采购前</w:t>
      </w:r>
      <w:r w:rsidR="00CC7248" w:rsidRPr="00B61A7F">
        <w:rPr>
          <w:rFonts w:ascii="宋体" w:hAnsi="宋体" w:cs="宋体" w:hint="eastAsia"/>
          <w:kern w:val="0"/>
          <w:sz w:val="24"/>
          <w:szCs w:val="24"/>
        </w:rPr>
        <w:t>三年内在经营活动中没有重大违法记录书面声明；</w:t>
      </w:r>
    </w:p>
    <w:p w:rsidR="00CC7248" w:rsidRPr="00B61A7F" w:rsidRDefault="00C0192A" w:rsidP="00CC7248">
      <w:pPr>
        <w:spacing w:line="360" w:lineRule="auto"/>
        <w:ind w:firstLineChars="201" w:firstLine="482"/>
        <w:rPr>
          <w:rFonts w:ascii="宋体" w:hAnsi="宋体"/>
          <w:sz w:val="24"/>
          <w:szCs w:val="24"/>
        </w:rPr>
      </w:pPr>
      <w:r>
        <w:rPr>
          <w:rFonts w:ascii="宋体" w:hAnsi="宋体" w:hint="eastAsia"/>
          <w:sz w:val="24"/>
          <w:szCs w:val="24"/>
        </w:rPr>
        <w:t>11</w:t>
      </w:r>
      <w:r w:rsidR="00CC7248" w:rsidRPr="00B61A7F">
        <w:rPr>
          <w:rFonts w:ascii="宋体" w:hAnsi="宋体" w:hint="eastAsia"/>
          <w:sz w:val="24"/>
          <w:szCs w:val="24"/>
        </w:rPr>
        <w:t>.</w:t>
      </w:r>
      <w:r w:rsidR="00AD3546">
        <w:rPr>
          <w:rFonts w:ascii="宋体" w:hAnsi="宋体" w:cs="宋体" w:hint="eastAsia"/>
          <w:sz w:val="24"/>
          <w:szCs w:val="24"/>
        </w:rPr>
        <w:t>投标人</w:t>
      </w:r>
      <w:r w:rsidR="00CC7248" w:rsidRPr="00B61A7F">
        <w:rPr>
          <w:rFonts w:ascii="宋体" w:hAnsi="宋体" w:hint="eastAsia"/>
          <w:sz w:val="24"/>
          <w:szCs w:val="24"/>
        </w:rPr>
        <w:t>工商注册所在地或项目所在地检察机关出具的《检察机关行贿犯罪档案查询</w:t>
      </w:r>
      <w:r w:rsidR="00CC7248" w:rsidRPr="00B61A7F">
        <w:rPr>
          <w:rFonts w:ascii="宋体" w:hAnsi="宋体" w:hint="eastAsia"/>
          <w:sz w:val="24"/>
          <w:szCs w:val="24"/>
        </w:rPr>
        <w:lastRenderedPageBreak/>
        <w:t>结果告知函》（在有效期范围内）；</w:t>
      </w:r>
    </w:p>
    <w:p w:rsidR="00CC7248" w:rsidRPr="00B61A7F" w:rsidRDefault="00C0192A" w:rsidP="00CC7248">
      <w:pPr>
        <w:autoSpaceDE w:val="0"/>
        <w:autoSpaceDN w:val="0"/>
        <w:adjustRightInd w:val="0"/>
        <w:snapToGrid w:val="0"/>
        <w:spacing w:line="360" w:lineRule="auto"/>
        <w:ind w:right="32" w:firstLineChars="201" w:firstLine="482"/>
        <w:rPr>
          <w:rFonts w:ascii="宋体" w:hAnsi="宋体"/>
          <w:sz w:val="24"/>
          <w:szCs w:val="24"/>
        </w:rPr>
      </w:pPr>
      <w:r>
        <w:rPr>
          <w:rFonts w:ascii="宋体" w:hAnsi="宋体" w:hint="eastAsia"/>
          <w:sz w:val="24"/>
          <w:szCs w:val="24"/>
        </w:rPr>
        <w:t>12</w:t>
      </w:r>
      <w:r w:rsidR="00CC7248" w:rsidRPr="00B61A7F">
        <w:rPr>
          <w:rFonts w:ascii="宋体" w:hAnsi="宋体" w:hint="eastAsia"/>
          <w:sz w:val="24"/>
          <w:szCs w:val="24"/>
        </w:rPr>
        <w:t>. 招标文件对</w:t>
      </w:r>
      <w:r w:rsidR="00CC7248">
        <w:rPr>
          <w:rFonts w:ascii="宋体" w:hAnsi="宋体" w:hint="eastAsia"/>
          <w:sz w:val="24"/>
          <w:szCs w:val="24"/>
        </w:rPr>
        <w:t>投标人</w:t>
      </w:r>
      <w:r w:rsidR="00CC7248" w:rsidRPr="00B61A7F">
        <w:rPr>
          <w:rFonts w:ascii="宋体" w:hAnsi="宋体" w:hint="eastAsia"/>
          <w:sz w:val="24"/>
          <w:szCs w:val="24"/>
        </w:rPr>
        <w:t>的其他资格要求。</w:t>
      </w:r>
    </w:p>
    <w:p w:rsidR="00CC7248" w:rsidRPr="00B61A7F" w:rsidRDefault="00CC7248" w:rsidP="00CC7248">
      <w:pPr>
        <w:spacing w:line="360" w:lineRule="auto"/>
        <w:ind w:firstLineChars="201" w:firstLine="482"/>
        <w:rPr>
          <w:rFonts w:ascii="宋体" w:hAnsi="宋体"/>
          <w:sz w:val="24"/>
          <w:szCs w:val="24"/>
        </w:rPr>
      </w:pPr>
      <w:r w:rsidRPr="00B61A7F">
        <w:rPr>
          <w:rFonts w:ascii="宋体" w:hAnsi="宋体" w:hint="eastAsia"/>
          <w:sz w:val="24"/>
          <w:szCs w:val="24"/>
        </w:rPr>
        <w:t>以上文件除要求提供“原件”以外，均应在投标文件中提供复印件并加盖投标人公章，未提供或提供的文件过期、失效的，均为无效投标。</w:t>
      </w:r>
    </w:p>
    <w:p w:rsidR="00CC7248" w:rsidRPr="00B61A7F" w:rsidRDefault="00CC7248" w:rsidP="00CC7248">
      <w:pPr>
        <w:spacing w:line="360" w:lineRule="auto"/>
        <w:rPr>
          <w:rFonts w:ascii="宋体" w:hAnsi="宋体"/>
          <w:sz w:val="24"/>
          <w:szCs w:val="24"/>
        </w:rPr>
      </w:pPr>
      <w:r w:rsidRPr="00B61A7F">
        <w:rPr>
          <w:rFonts w:ascii="宋体" w:hAnsi="宋体" w:hint="eastAsia"/>
          <w:sz w:val="24"/>
          <w:szCs w:val="24"/>
        </w:rPr>
        <w:t>二.</w:t>
      </w:r>
      <w:r w:rsidRPr="00360873">
        <w:rPr>
          <w:rFonts w:ascii="宋体" w:hAnsi="宋体" w:hint="eastAsia"/>
          <w:b/>
          <w:sz w:val="24"/>
          <w:szCs w:val="24"/>
        </w:rPr>
        <w:t>投标人应提供的其它材料</w:t>
      </w:r>
    </w:p>
    <w:p w:rsidR="002635F6" w:rsidRPr="009D4A9D" w:rsidRDefault="002635F6" w:rsidP="002635F6">
      <w:pPr>
        <w:spacing w:line="360" w:lineRule="auto"/>
        <w:ind w:firstLineChars="200" w:firstLine="480"/>
        <w:rPr>
          <w:rFonts w:ascii="宋体" w:hAnsi="宋体"/>
          <w:sz w:val="24"/>
          <w:szCs w:val="24"/>
        </w:rPr>
      </w:pPr>
      <w:r w:rsidRPr="009D4A9D">
        <w:rPr>
          <w:rFonts w:ascii="宋体" w:hAnsi="宋体" w:hint="eastAsia"/>
          <w:sz w:val="24"/>
          <w:szCs w:val="24"/>
        </w:rPr>
        <w:t>1. 能够真实反映</w:t>
      </w:r>
      <w:r w:rsidR="00AD3546">
        <w:rPr>
          <w:rFonts w:ascii="宋体" w:hAnsi="宋体" w:hint="eastAsia"/>
          <w:sz w:val="24"/>
          <w:szCs w:val="24"/>
        </w:rPr>
        <w:t>投标人</w:t>
      </w:r>
      <w:r w:rsidRPr="009D4A9D">
        <w:rPr>
          <w:rFonts w:ascii="宋体" w:hAnsi="宋体" w:hint="eastAsia"/>
          <w:sz w:val="24"/>
          <w:szCs w:val="24"/>
        </w:rPr>
        <w:t>业绩的有效证明材料，如协议、合同等；</w:t>
      </w:r>
    </w:p>
    <w:p w:rsidR="002635F6" w:rsidRPr="009D4A9D" w:rsidRDefault="002635F6" w:rsidP="002635F6">
      <w:pPr>
        <w:spacing w:line="360" w:lineRule="auto"/>
        <w:ind w:firstLineChars="200" w:firstLine="480"/>
        <w:rPr>
          <w:rFonts w:ascii="宋体" w:hAnsi="宋体"/>
          <w:sz w:val="24"/>
          <w:szCs w:val="24"/>
        </w:rPr>
      </w:pPr>
      <w:r w:rsidRPr="009D4A9D">
        <w:rPr>
          <w:rFonts w:ascii="宋体" w:hAnsi="宋体" w:hint="eastAsia"/>
          <w:sz w:val="24"/>
          <w:szCs w:val="24"/>
        </w:rPr>
        <w:t>2.</w:t>
      </w:r>
      <w:r>
        <w:rPr>
          <w:rFonts w:ascii="宋体" w:hAnsi="宋体" w:hint="eastAsia"/>
          <w:sz w:val="24"/>
          <w:szCs w:val="24"/>
        </w:rPr>
        <w:t xml:space="preserve"> 投标人</w:t>
      </w:r>
      <w:r w:rsidRPr="009D4A9D">
        <w:rPr>
          <w:rFonts w:ascii="宋体" w:hAnsi="宋体" w:hint="eastAsia"/>
          <w:sz w:val="24"/>
          <w:szCs w:val="24"/>
        </w:rPr>
        <w:t>的质量管理体系认证证书、环境认证证书等；</w:t>
      </w:r>
    </w:p>
    <w:p w:rsidR="00CC7248" w:rsidRPr="00B61A7F" w:rsidRDefault="002635F6" w:rsidP="002635F6">
      <w:pPr>
        <w:spacing w:line="360" w:lineRule="auto"/>
        <w:ind w:firstLineChars="200" w:firstLine="480"/>
        <w:rPr>
          <w:rFonts w:ascii="宋体" w:hAnsi="宋体"/>
          <w:kern w:val="0"/>
          <w:sz w:val="24"/>
          <w:szCs w:val="24"/>
        </w:rPr>
      </w:pPr>
      <w:r w:rsidRPr="009D4A9D">
        <w:rPr>
          <w:rFonts w:ascii="宋体" w:hAnsi="宋体" w:hint="eastAsia"/>
          <w:sz w:val="24"/>
          <w:szCs w:val="24"/>
        </w:rPr>
        <w:t xml:space="preserve">3. </w:t>
      </w:r>
      <w:r>
        <w:rPr>
          <w:rFonts w:ascii="宋体" w:hAnsi="宋体" w:hint="eastAsia"/>
          <w:sz w:val="24"/>
          <w:szCs w:val="24"/>
        </w:rPr>
        <w:t>投标人</w:t>
      </w:r>
      <w:r w:rsidRPr="009D4A9D">
        <w:rPr>
          <w:rFonts w:ascii="宋体" w:hAnsi="宋体" w:hint="eastAsia"/>
          <w:sz w:val="24"/>
          <w:szCs w:val="24"/>
        </w:rPr>
        <w:t>认为需要提供的证明文件及资料。</w:t>
      </w:r>
    </w:p>
    <w:p w:rsidR="00CC7248" w:rsidRPr="00B61A7F" w:rsidRDefault="00CC7248" w:rsidP="00CC7248">
      <w:pPr>
        <w:spacing w:line="360" w:lineRule="auto"/>
        <w:ind w:firstLineChars="200" w:firstLine="480"/>
        <w:rPr>
          <w:rFonts w:ascii="宋体" w:hAnsi="宋体"/>
          <w:sz w:val="24"/>
          <w:szCs w:val="24"/>
        </w:rPr>
      </w:pPr>
      <w:r w:rsidRPr="00B61A7F">
        <w:rPr>
          <w:rFonts w:ascii="宋体" w:hAnsi="宋体"/>
          <w:sz w:val="24"/>
          <w:szCs w:val="24"/>
        </w:rPr>
        <w:t>以上文件除要求提供原件以外，</w:t>
      </w:r>
      <w:r w:rsidRPr="00B61A7F">
        <w:rPr>
          <w:rFonts w:ascii="宋体" w:hAnsi="宋体" w:hint="eastAsia"/>
          <w:sz w:val="24"/>
          <w:szCs w:val="24"/>
        </w:rPr>
        <w:t>其余</w:t>
      </w:r>
      <w:r w:rsidRPr="00B61A7F">
        <w:rPr>
          <w:rFonts w:ascii="宋体" w:hAnsi="宋体"/>
          <w:sz w:val="24"/>
          <w:szCs w:val="24"/>
        </w:rPr>
        <w:t>均</w:t>
      </w:r>
      <w:r w:rsidRPr="00B61A7F">
        <w:rPr>
          <w:rFonts w:ascii="宋体" w:hAnsi="宋体" w:hint="eastAsia"/>
          <w:sz w:val="24"/>
          <w:szCs w:val="24"/>
        </w:rPr>
        <w:t>在投标文件中</w:t>
      </w:r>
      <w:r w:rsidRPr="00B61A7F">
        <w:rPr>
          <w:rFonts w:ascii="宋体" w:hAnsi="宋体"/>
          <w:sz w:val="24"/>
          <w:szCs w:val="24"/>
        </w:rPr>
        <w:t>提供复印件并加盖</w:t>
      </w:r>
      <w:r>
        <w:rPr>
          <w:rFonts w:ascii="宋体" w:hAnsi="宋体"/>
          <w:sz w:val="24"/>
          <w:szCs w:val="24"/>
        </w:rPr>
        <w:t>投标人</w:t>
      </w:r>
      <w:r w:rsidRPr="00B61A7F">
        <w:rPr>
          <w:rFonts w:ascii="宋体" w:hAnsi="宋体"/>
          <w:sz w:val="24"/>
          <w:szCs w:val="24"/>
        </w:rPr>
        <w:t>公章</w:t>
      </w:r>
      <w:r w:rsidRPr="00B61A7F">
        <w:rPr>
          <w:rFonts w:ascii="宋体" w:hAnsi="宋体" w:hint="eastAsia"/>
          <w:sz w:val="24"/>
          <w:szCs w:val="24"/>
        </w:rPr>
        <w:t>；</w:t>
      </w:r>
      <w:r w:rsidRPr="00B61A7F">
        <w:rPr>
          <w:rFonts w:ascii="宋体" w:hAnsi="宋体"/>
          <w:sz w:val="24"/>
          <w:szCs w:val="24"/>
        </w:rPr>
        <w:t>除在本招标文件中明确规定不提供为无效投标外，其余均供评委在评审时参考</w:t>
      </w:r>
      <w:r w:rsidRPr="00B61A7F">
        <w:rPr>
          <w:rFonts w:ascii="宋体" w:hAnsi="宋体" w:hint="eastAsia"/>
          <w:sz w:val="24"/>
          <w:szCs w:val="24"/>
        </w:rPr>
        <w:t>。</w:t>
      </w:r>
    </w:p>
    <w:p w:rsidR="00987331" w:rsidRDefault="00987331" w:rsidP="00CC7248">
      <w:pPr>
        <w:outlineLvl w:val="0"/>
        <w:rPr>
          <w:rFonts w:ascii="宋体" w:hAnsi="宋体"/>
          <w:sz w:val="24"/>
          <w:szCs w:val="24"/>
        </w:rPr>
      </w:pPr>
      <w:r>
        <w:rPr>
          <w:rFonts w:ascii="宋体" w:hAnsi="宋体"/>
          <w:sz w:val="24"/>
          <w:szCs w:val="24"/>
        </w:rPr>
        <w:br w:type="page"/>
      </w:r>
    </w:p>
    <w:p w:rsidR="00575115" w:rsidRDefault="00575115" w:rsidP="00B12C31">
      <w:pPr>
        <w:spacing w:line="360" w:lineRule="auto"/>
        <w:jc w:val="center"/>
        <w:outlineLvl w:val="0"/>
        <w:rPr>
          <w:rFonts w:ascii="宋体" w:hAnsi="宋体"/>
          <w:b/>
          <w:bCs/>
          <w:color w:val="000000"/>
          <w:kern w:val="44"/>
          <w:sz w:val="24"/>
          <w:szCs w:val="24"/>
        </w:rPr>
      </w:pPr>
      <w:bookmarkStart w:id="16" w:name="_Toc497472641"/>
      <w:r w:rsidRPr="00B61A7F">
        <w:rPr>
          <w:rFonts w:ascii="宋体" w:hAnsi="宋体" w:hint="eastAsia"/>
          <w:b/>
          <w:bCs/>
          <w:color w:val="000000"/>
          <w:kern w:val="44"/>
          <w:sz w:val="24"/>
          <w:szCs w:val="24"/>
        </w:rPr>
        <w:lastRenderedPageBreak/>
        <w:t>第六章 评标办法（</w:t>
      </w:r>
      <w:r w:rsidR="006F2347">
        <w:rPr>
          <w:rFonts w:ascii="宋体" w:hAnsi="宋体" w:hint="eastAsia"/>
          <w:b/>
          <w:bCs/>
          <w:color w:val="000000"/>
          <w:kern w:val="44"/>
          <w:sz w:val="24"/>
          <w:szCs w:val="24"/>
        </w:rPr>
        <w:t>综合评分法</w:t>
      </w:r>
      <w:r w:rsidRPr="00B61A7F">
        <w:rPr>
          <w:rFonts w:ascii="宋体" w:hAnsi="宋体" w:hint="eastAsia"/>
          <w:b/>
          <w:bCs/>
          <w:color w:val="000000"/>
          <w:kern w:val="44"/>
          <w:sz w:val="24"/>
          <w:szCs w:val="24"/>
        </w:rPr>
        <w:t>）</w:t>
      </w:r>
      <w:bookmarkEnd w:id="16"/>
    </w:p>
    <w:p w:rsidR="00B619EA" w:rsidRDefault="00B619EA" w:rsidP="00E05DFF">
      <w:pPr>
        <w:spacing w:line="360" w:lineRule="auto"/>
        <w:jc w:val="center"/>
        <w:rPr>
          <w:rFonts w:ascii="宋体" w:hAnsi="宋体"/>
          <w:b/>
          <w:bCs/>
          <w:color w:val="000000"/>
          <w:kern w:val="44"/>
          <w:sz w:val="24"/>
          <w:szCs w:val="24"/>
        </w:rPr>
      </w:pPr>
    </w:p>
    <w:p w:rsidR="006F2347" w:rsidRPr="00360873" w:rsidRDefault="006F2347" w:rsidP="006F2347">
      <w:pPr>
        <w:spacing w:line="360" w:lineRule="auto"/>
        <w:ind w:firstLineChars="200" w:firstLine="482"/>
        <w:rPr>
          <w:rFonts w:ascii="宋体" w:hAnsi="宋体"/>
          <w:b/>
          <w:sz w:val="24"/>
          <w:szCs w:val="24"/>
        </w:rPr>
      </w:pPr>
      <w:r w:rsidRPr="00360873">
        <w:rPr>
          <w:rFonts w:ascii="宋体" w:hAnsi="宋体" w:cs="黑体" w:hint="eastAsia"/>
          <w:b/>
          <w:sz w:val="24"/>
          <w:szCs w:val="24"/>
        </w:rPr>
        <w:t>一.评标原则</w:t>
      </w:r>
    </w:p>
    <w:p w:rsidR="006F2347" w:rsidRPr="00B61A7F" w:rsidRDefault="006F2347" w:rsidP="006F2347">
      <w:pPr>
        <w:spacing w:line="360" w:lineRule="auto"/>
        <w:ind w:firstLineChars="201" w:firstLine="482"/>
        <w:rPr>
          <w:rFonts w:ascii="宋体" w:hAnsi="宋体"/>
          <w:sz w:val="24"/>
          <w:szCs w:val="24"/>
        </w:rPr>
      </w:pPr>
      <w:r w:rsidRPr="00B61A7F">
        <w:rPr>
          <w:rFonts w:ascii="宋体" w:hAnsi="宋体" w:cs="宋体" w:hint="eastAsia"/>
          <w:sz w:val="24"/>
          <w:szCs w:val="24"/>
        </w:rPr>
        <w:t>评标活动遵循公开、公平、公正、择优的原则进行。</w:t>
      </w:r>
      <w:r>
        <w:rPr>
          <w:rFonts w:ascii="宋体" w:hAnsi="宋体" w:cs="宋体" w:hint="eastAsia"/>
          <w:sz w:val="24"/>
          <w:szCs w:val="24"/>
        </w:rPr>
        <w:t>评标委员会</w:t>
      </w:r>
      <w:r w:rsidRPr="00B61A7F">
        <w:rPr>
          <w:rFonts w:ascii="宋体" w:hAnsi="宋体" w:cs="宋体" w:hint="eastAsia"/>
          <w:sz w:val="24"/>
          <w:szCs w:val="24"/>
        </w:rPr>
        <w:t>将综合分析</w:t>
      </w:r>
      <w:r>
        <w:rPr>
          <w:rFonts w:ascii="宋体" w:hAnsi="宋体" w:cs="宋体" w:hint="eastAsia"/>
          <w:sz w:val="24"/>
          <w:szCs w:val="24"/>
        </w:rPr>
        <w:t>投标人</w:t>
      </w:r>
      <w:r w:rsidRPr="00B61A7F">
        <w:rPr>
          <w:rFonts w:ascii="宋体" w:hAnsi="宋体" w:cs="宋体" w:hint="eastAsia"/>
          <w:sz w:val="24"/>
          <w:szCs w:val="24"/>
        </w:rPr>
        <w:t>的各项指标，而不以单项指标的优劣评选出预中标人。</w:t>
      </w:r>
    </w:p>
    <w:p w:rsidR="006F2347" w:rsidRPr="00360873" w:rsidRDefault="006F2347" w:rsidP="006F2347">
      <w:pPr>
        <w:spacing w:line="360" w:lineRule="auto"/>
        <w:ind w:firstLineChars="201" w:firstLine="484"/>
        <w:rPr>
          <w:rFonts w:ascii="宋体" w:hAnsi="宋体"/>
          <w:b/>
          <w:sz w:val="24"/>
          <w:szCs w:val="24"/>
        </w:rPr>
      </w:pPr>
      <w:r w:rsidRPr="00360873">
        <w:rPr>
          <w:rFonts w:ascii="宋体" w:hAnsi="宋体" w:cs="黑体" w:hint="eastAsia"/>
          <w:b/>
          <w:sz w:val="24"/>
          <w:szCs w:val="24"/>
        </w:rPr>
        <w:t>二.</w:t>
      </w:r>
      <w:r w:rsidRPr="00360873">
        <w:rPr>
          <w:rFonts w:ascii="宋体" w:hAnsi="宋体" w:cs="宋体" w:hint="eastAsia"/>
          <w:b/>
          <w:sz w:val="24"/>
          <w:szCs w:val="24"/>
        </w:rPr>
        <w:t>评标办法</w:t>
      </w:r>
    </w:p>
    <w:p w:rsidR="006F2347" w:rsidRDefault="006F2347" w:rsidP="006F2347">
      <w:pPr>
        <w:widowControl/>
        <w:spacing w:line="360" w:lineRule="auto"/>
        <w:ind w:firstLineChars="201" w:firstLine="482"/>
        <w:rPr>
          <w:rFonts w:ascii="宋体" w:hAnsi="宋体" w:cs="宋体"/>
          <w:sz w:val="24"/>
          <w:szCs w:val="24"/>
        </w:rPr>
      </w:pPr>
      <w:r w:rsidRPr="00B61A7F">
        <w:rPr>
          <w:rFonts w:ascii="宋体" w:hAnsi="宋体" w:cs="宋体" w:hint="eastAsia"/>
          <w:sz w:val="24"/>
          <w:szCs w:val="24"/>
        </w:rPr>
        <w:t>（一）</w:t>
      </w:r>
      <w:r>
        <w:rPr>
          <w:rFonts w:ascii="宋体" w:hAnsi="宋体" w:cs="宋体" w:hint="eastAsia"/>
          <w:sz w:val="24"/>
          <w:szCs w:val="24"/>
        </w:rPr>
        <w:t>综合评分法</w:t>
      </w:r>
      <w:r w:rsidRPr="00B61A7F">
        <w:rPr>
          <w:rFonts w:ascii="宋体" w:hAnsi="宋体" w:cs="宋体" w:hint="eastAsia"/>
          <w:sz w:val="24"/>
          <w:szCs w:val="24"/>
        </w:rPr>
        <w:t>评标</w:t>
      </w:r>
      <w:r w:rsidRPr="00B61A7F">
        <w:rPr>
          <w:rFonts w:ascii="宋体" w:hAnsi="宋体" w:cs="宋体"/>
          <w:sz w:val="24"/>
          <w:szCs w:val="24"/>
        </w:rPr>
        <w:t>,</w:t>
      </w:r>
      <w:r w:rsidRPr="00B61A7F">
        <w:rPr>
          <w:rFonts w:ascii="宋体" w:hAnsi="宋体" w:cs="宋体" w:hint="eastAsia"/>
          <w:sz w:val="24"/>
          <w:szCs w:val="24"/>
        </w:rPr>
        <w:t>即</w:t>
      </w:r>
      <w:r w:rsidRPr="00916B94">
        <w:rPr>
          <w:rFonts w:ascii="宋体" w:hAnsi="宋体" w:cs="宋体" w:hint="eastAsia"/>
          <w:sz w:val="24"/>
          <w:szCs w:val="24"/>
        </w:rPr>
        <w:t>在投标文件满足招标文件全部实质性要求，且按照评审因素的量化指标评审得分最高的投标人为中标人的评标方法。</w:t>
      </w:r>
      <w:r>
        <w:rPr>
          <w:rFonts w:ascii="宋体" w:hAnsi="宋体" w:cs="宋体" w:hint="eastAsia"/>
          <w:sz w:val="24"/>
          <w:szCs w:val="24"/>
        </w:rPr>
        <w:t>（</w:t>
      </w:r>
      <w:r w:rsidRPr="003F7FE3">
        <w:rPr>
          <w:rFonts w:ascii="宋体" w:hAnsi="宋体" w:cs="宋体" w:hint="eastAsia"/>
          <w:sz w:val="24"/>
          <w:szCs w:val="24"/>
        </w:rPr>
        <w:t>最低报价不是中标的唯一依据</w:t>
      </w:r>
      <w:r>
        <w:rPr>
          <w:rFonts w:ascii="宋体" w:hAnsi="宋体" w:cs="宋体" w:hint="eastAsia"/>
          <w:sz w:val="24"/>
          <w:szCs w:val="24"/>
        </w:rPr>
        <w:t>。）</w:t>
      </w:r>
    </w:p>
    <w:p w:rsidR="006F2347" w:rsidRPr="00B61A7F" w:rsidRDefault="006F2347" w:rsidP="006F2347">
      <w:pPr>
        <w:widowControl/>
        <w:spacing w:line="360" w:lineRule="auto"/>
        <w:ind w:firstLineChars="201" w:firstLine="482"/>
        <w:rPr>
          <w:rFonts w:ascii="宋体" w:hAnsi="宋体"/>
          <w:color w:val="000000"/>
          <w:sz w:val="24"/>
          <w:szCs w:val="24"/>
        </w:rPr>
      </w:pPr>
      <w:r w:rsidRPr="00B61A7F">
        <w:rPr>
          <w:rFonts w:ascii="宋体" w:hAnsi="宋体" w:cs="宋体" w:hint="eastAsia"/>
          <w:color w:val="000000"/>
          <w:sz w:val="24"/>
          <w:szCs w:val="24"/>
        </w:rPr>
        <w:t>（二）具体评审工作按照以下步骤进行。</w:t>
      </w:r>
    </w:p>
    <w:p w:rsidR="006F2347" w:rsidRPr="002706A8" w:rsidRDefault="006F2347" w:rsidP="006F2347">
      <w:pPr>
        <w:widowControl/>
        <w:spacing w:line="360" w:lineRule="auto"/>
        <w:ind w:firstLineChars="201" w:firstLine="482"/>
        <w:rPr>
          <w:rFonts w:ascii="宋体" w:hAnsi="宋体" w:cs="宋体"/>
          <w:color w:val="000000"/>
          <w:kern w:val="0"/>
          <w:sz w:val="24"/>
          <w:szCs w:val="24"/>
        </w:rPr>
      </w:pPr>
      <w:r w:rsidRPr="00B61A7F">
        <w:rPr>
          <w:rFonts w:ascii="宋体" w:hAnsi="宋体" w:cs="宋体"/>
          <w:sz w:val="24"/>
          <w:szCs w:val="24"/>
        </w:rPr>
        <w:t>1</w:t>
      </w:r>
      <w:r w:rsidRPr="00B61A7F">
        <w:rPr>
          <w:rFonts w:ascii="宋体" w:hAnsi="宋体" w:cs="宋体" w:hint="eastAsia"/>
          <w:sz w:val="24"/>
          <w:szCs w:val="24"/>
        </w:rPr>
        <w:t>.</w:t>
      </w:r>
      <w:r>
        <w:rPr>
          <w:rFonts w:ascii="宋体" w:hAnsi="宋体" w:cs="宋体" w:hint="eastAsia"/>
          <w:color w:val="000000"/>
          <w:kern w:val="0"/>
          <w:sz w:val="24"/>
          <w:szCs w:val="24"/>
        </w:rPr>
        <w:t>初审</w:t>
      </w:r>
      <w:r w:rsidRPr="00B61A7F">
        <w:rPr>
          <w:rFonts w:ascii="宋体" w:hAnsi="宋体" w:cs="宋体" w:hint="eastAsia"/>
          <w:color w:val="000000"/>
          <w:kern w:val="0"/>
          <w:sz w:val="24"/>
          <w:szCs w:val="24"/>
        </w:rPr>
        <w:t>。</w:t>
      </w:r>
      <w:r w:rsidRPr="002706A8">
        <w:rPr>
          <w:rFonts w:ascii="宋体" w:hAnsi="宋体" w:cs="宋体" w:hint="eastAsia"/>
          <w:color w:val="000000"/>
          <w:kern w:val="0"/>
          <w:sz w:val="24"/>
          <w:szCs w:val="24"/>
        </w:rPr>
        <w:t>初审分为资格性检查和符合性检查。</w:t>
      </w:r>
      <w:r w:rsidRPr="000314D8">
        <w:rPr>
          <w:rFonts w:ascii="宋体" w:hAnsi="宋体" w:cs="宋体" w:hint="eastAsia"/>
          <w:b/>
          <w:color w:val="000000"/>
          <w:kern w:val="0"/>
          <w:sz w:val="24"/>
          <w:szCs w:val="24"/>
        </w:rPr>
        <w:t>（详见后附表一初审表）</w:t>
      </w:r>
    </w:p>
    <w:p w:rsidR="006F2347" w:rsidRPr="002706A8" w:rsidRDefault="006F2347" w:rsidP="006F2347">
      <w:pPr>
        <w:widowControl/>
        <w:spacing w:line="360" w:lineRule="auto"/>
        <w:ind w:firstLineChars="201" w:firstLine="482"/>
        <w:rPr>
          <w:rFonts w:ascii="宋体" w:hAnsi="宋体" w:cs="宋体"/>
          <w:color w:val="000000"/>
          <w:kern w:val="0"/>
          <w:sz w:val="24"/>
          <w:szCs w:val="24"/>
        </w:rPr>
      </w:pPr>
      <w:r w:rsidRPr="002706A8">
        <w:rPr>
          <w:rFonts w:ascii="宋体" w:hAnsi="宋体" w:cs="宋体" w:hint="eastAsia"/>
          <w:color w:val="000000"/>
          <w:kern w:val="0"/>
          <w:sz w:val="24"/>
          <w:szCs w:val="24"/>
        </w:rPr>
        <w:t>资格性检查。依据法律法规和招标文件的规定，对投标文件中的资格证明、投标保证金等进行审查，以确定投标</w:t>
      </w:r>
      <w:r>
        <w:rPr>
          <w:rFonts w:ascii="宋体" w:hAnsi="宋体" w:cs="宋体" w:hint="eastAsia"/>
          <w:color w:val="000000"/>
          <w:kern w:val="0"/>
          <w:sz w:val="24"/>
          <w:szCs w:val="24"/>
        </w:rPr>
        <w:t>投标人</w:t>
      </w:r>
      <w:r w:rsidRPr="002706A8">
        <w:rPr>
          <w:rFonts w:ascii="宋体" w:hAnsi="宋体" w:cs="宋体" w:hint="eastAsia"/>
          <w:color w:val="000000"/>
          <w:kern w:val="0"/>
          <w:sz w:val="24"/>
          <w:szCs w:val="24"/>
        </w:rPr>
        <w:t>是否具备投标资格。</w:t>
      </w:r>
    </w:p>
    <w:p w:rsidR="006F2347" w:rsidRDefault="006F2347" w:rsidP="006F2347">
      <w:pPr>
        <w:widowControl/>
        <w:spacing w:line="360" w:lineRule="auto"/>
        <w:ind w:firstLineChars="201" w:firstLine="482"/>
        <w:rPr>
          <w:rFonts w:ascii="宋体" w:hAnsi="宋体" w:cs="宋体"/>
          <w:color w:val="000000"/>
          <w:kern w:val="0"/>
          <w:sz w:val="24"/>
          <w:szCs w:val="24"/>
        </w:rPr>
      </w:pPr>
      <w:r w:rsidRPr="002706A8">
        <w:rPr>
          <w:rFonts w:ascii="宋体" w:hAnsi="宋体" w:cs="宋体" w:hint="eastAsia"/>
          <w:color w:val="000000"/>
          <w:kern w:val="0"/>
          <w:sz w:val="24"/>
          <w:szCs w:val="24"/>
        </w:rPr>
        <w:t>符合性检查。依据招标文件的规定，从投标文件的有效性、完整性和对招标文件的响应程度进行审查，以确定是否对招标文件的实质性要求作出响应。</w:t>
      </w:r>
    </w:p>
    <w:p w:rsidR="006F2347" w:rsidRPr="00B61A7F" w:rsidRDefault="006F2347" w:rsidP="006F2347">
      <w:pPr>
        <w:widowControl/>
        <w:spacing w:line="360" w:lineRule="auto"/>
        <w:ind w:firstLineChars="201" w:firstLine="482"/>
        <w:rPr>
          <w:rFonts w:ascii="宋体" w:hAnsi="宋体" w:cs="宋体"/>
          <w:sz w:val="24"/>
          <w:szCs w:val="24"/>
        </w:rPr>
      </w:pPr>
      <w:r w:rsidRPr="002706A8">
        <w:rPr>
          <w:rFonts w:ascii="宋体" w:hAnsi="宋体" w:cs="宋体" w:hint="eastAsia"/>
          <w:color w:val="000000"/>
          <w:kern w:val="0"/>
          <w:sz w:val="24"/>
          <w:szCs w:val="24"/>
        </w:rPr>
        <w:t>评审结果为“通过”或“未通过”，未通过资格性检查</w:t>
      </w:r>
      <w:r>
        <w:rPr>
          <w:rFonts w:ascii="宋体" w:hAnsi="宋体" w:cs="宋体" w:hint="eastAsia"/>
          <w:color w:val="000000"/>
          <w:kern w:val="0"/>
          <w:sz w:val="24"/>
          <w:szCs w:val="24"/>
        </w:rPr>
        <w:t>、</w:t>
      </w:r>
      <w:r w:rsidRPr="002706A8">
        <w:rPr>
          <w:rFonts w:ascii="宋体" w:hAnsi="宋体" w:cs="宋体" w:hint="eastAsia"/>
          <w:color w:val="000000"/>
          <w:kern w:val="0"/>
          <w:sz w:val="24"/>
          <w:szCs w:val="24"/>
        </w:rPr>
        <w:t>符合性检查的投标单位按无</w:t>
      </w:r>
      <w:r w:rsidRPr="00B61A7F">
        <w:rPr>
          <w:rFonts w:ascii="宋体" w:hAnsi="宋体" w:cs="宋体" w:hint="eastAsia"/>
          <w:color w:val="000000"/>
          <w:sz w:val="24"/>
          <w:szCs w:val="24"/>
        </w:rPr>
        <w:t>效投标处理。</w:t>
      </w:r>
    </w:p>
    <w:p w:rsidR="006F2347" w:rsidRPr="00CB6153" w:rsidRDefault="006F2347" w:rsidP="006F2347">
      <w:pPr>
        <w:spacing w:line="360" w:lineRule="auto"/>
        <w:ind w:firstLineChars="200" w:firstLine="480"/>
        <w:rPr>
          <w:rFonts w:ascii="宋体" w:hAnsi="宋体" w:cs="宋体"/>
          <w:sz w:val="24"/>
          <w:szCs w:val="24"/>
        </w:rPr>
      </w:pPr>
      <w:r>
        <w:rPr>
          <w:rFonts w:ascii="宋体" w:hAnsi="宋体" w:cs="宋体" w:hint="eastAsia"/>
          <w:sz w:val="24"/>
          <w:szCs w:val="24"/>
        </w:rPr>
        <w:t>2.详细评审。分为投标报价、商务部分、技术部分。</w:t>
      </w:r>
      <w:r w:rsidRPr="000314D8">
        <w:rPr>
          <w:rFonts w:ascii="宋体" w:hAnsi="宋体" w:cs="宋体" w:hint="eastAsia"/>
          <w:b/>
          <w:sz w:val="24"/>
          <w:szCs w:val="24"/>
        </w:rPr>
        <w:t>（详见后附表二详细评审表）</w:t>
      </w:r>
    </w:p>
    <w:p w:rsidR="006F2347" w:rsidRDefault="006F2347" w:rsidP="006F2347">
      <w:pPr>
        <w:widowControl/>
        <w:spacing w:line="360" w:lineRule="auto"/>
        <w:ind w:firstLineChars="201" w:firstLine="482"/>
        <w:rPr>
          <w:rFonts w:ascii="宋体" w:hAnsi="宋体"/>
          <w:sz w:val="24"/>
          <w:szCs w:val="24"/>
        </w:rPr>
      </w:pPr>
      <w:r w:rsidRPr="00CD3648">
        <w:rPr>
          <w:rFonts w:ascii="宋体" w:hAnsi="宋体" w:hint="eastAsia"/>
          <w:sz w:val="24"/>
          <w:szCs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3C6BAD" w:rsidRDefault="006F2347" w:rsidP="006F2347">
      <w:pPr>
        <w:spacing w:line="360" w:lineRule="auto"/>
        <w:ind w:firstLineChars="200" w:firstLine="480"/>
        <w:rPr>
          <w:rFonts w:ascii="宋体" w:hAnsi="宋体" w:cs="宋体"/>
          <w:sz w:val="24"/>
          <w:szCs w:val="24"/>
        </w:rPr>
      </w:pPr>
      <w:r>
        <w:rPr>
          <w:rFonts w:ascii="宋体" w:hAnsi="宋体" w:hint="eastAsia"/>
          <w:sz w:val="24"/>
          <w:szCs w:val="24"/>
        </w:rPr>
        <w:t>3．</w:t>
      </w:r>
      <w:r w:rsidRPr="0070594F">
        <w:rPr>
          <w:rFonts w:ascii="宋体" w:hAnsi="宋体" w:cs="宋体" w:hint="eastAsia"/>
          <w:sz w:val="24"/>
          <w:szCs w:val="24"/>
        </w:rPr>
        <w:t>评标结果按评审后得分由高到低顺序排列。得分相同的，按投标报价由低到高顺序排列。得分且投标报价相同的</w:t>
      </w:r>
      <w:r>
        <w:rPr>
          <w:rFonts w:ascii="宋体" w:hAnsi="宋体" w:cs="宋体" w:hint="eastAsia"/>
          <w:sz w:val="24"/>
          <w:szCs w:val="24"/>
        </w:rPr>
        <w:t>，</w:t>
      </w:r>
      <w:r w:rsidRPr="00B61A7F">
        <w:rPr>
          <w:rFonts w:ascii="宋体" w:hAnsi="宋体" w:hint="eastAsia"/>
          <w:sz w:val="24"/>
          <w:szCs w:val="24"/>
        </w:rPr>
        <w:t>不发达地区和少数民族地区</w:t>
      </w:r>
      <w:r w:rsidRPr="00B61A7F">
        <w:rPr>
          <w:rFonts w:ascii="宋体" w:hAnsi="宋体" w:cs="Arial"/>
          <w:sz w:val="24"/>
          <w:szCs w:val="24"/>
        </w:rPr>
        <w:t>企业</w:t>
      </w:r>
      <w:r w:rsidRPr="00B61A7F">
        <w:rPr>
          <w:rFonts w:ascii="宋体" w:hAnsi="宋体" w:hint="eastAsia"/>
          <w:sz w:val="24"/>
          <w:szCs w:val="24"/>
        </w:rPr>
        <w:t>优先</w:t>
      </w:r>
      <w:r>
        <w:rPr>
          <w:rFonts w:ascii="宋体" w:hAnsi="宋体" w:hint="eastAsia"/>
          <w:sz w:val="24"/>
          <w:szCs w:val="24"/>
        </w:rPr>
        <w:t>，同等条件下</w:t>
      </w:r>
      <w:r w:rsidRPr="00954CD1">
        <w:rPr>
          <w:rFonts w:ascii="宋体" w:hAnsi="宋体" w:hint="eastAsia"/>
          <w:sz w:val="24"/>
          <w:szCs w:val="24"/>
        </w:rPr>
        <w:t>按</w:t>
      </w:r>
      <w:r>
        <w:rPr>
          <w:rFonts w:ascii="宋体" w:hAnsi="宋体" w:hint="eastAsia"/>
          <w:sz w:val="24"/>
          <w:szCs w:val="24"/>
        </w:rPr>
        <w:t>服务方案</w:t>
      </w:r>
      <w:r w:rsidRPr="00954CD1">
        <w:rPr>
          <w:rFonts w:ascii="宋体" w:hAnsi="宋体" w:hint="eastAsia"/>
          <w:sz w:val="24"/>
          <w:szCs w:val="24"/>
        </w:rPr>
        <w:t>的优劣</w:t>
      </w:r>
      <w:r>
        <w:rPr>
          <w:rFonts w:ascii="宋体" w:hAnsi="宋体" w:hint="eastAsia"/>
          <w:sz w:val="24"/>
          <w:szCs w:val="24"/>
        </w:rPr>
        <w:t>顺序排列</w:t>
      </w:r>
      <w:r w:rsidRPr="00B61A7F">
        <w:rPr>
          <w:rFonts w:ascii="宋体" w:hAnsi="宋体" w:hint="eastAsia"/>
          <w:sz w:val="24"/>
          <w:szCs w:val="24"/>
        </w:rPr>
        <w:t>。</w:t>
      </w:r>
    </w:p>
    <w:p w:rsidR="00F27A22" w:rsidRPr="002635F6" w:rsidRDefault="003C6BAD" w:rsidP="002635F6">
      <w:pPr>
        <w:spacing w:line="360" w:lineRule="auto"/>
        <w:ind w:firstLine="570"/>
        <w:rPr>
          <w:rFonts w:ascii="宋体" w:hAnsi="宋体" w:cs="宋体"/>
          <w:b/>
          <w:sz w:val="24"/>
          <w:szCs w:val="24"/>
        </w:rPr>
      </w:pPr>
      <w:r w:rsidRPr="00B619EA">
        <w:rPr>
          <w:rFonts w:ascii="宋体" w:hAnsi="宋体" w:cs="宋体" w:hint="eastAsia"/>
          <w:b/>
          <w:sz w:val="24"/>
          <w:szCs w:val="24"/>
        </w:rPr>
        <w:t>注：</w:t>
      </w:r>
      <w:r w:rsidRPr="00B61A7F">
        <w:rPr>
          <w:rFonts w:ascii="宋体" w:hAnsi="宋体" w:cs="宋体" w:hint="eastAsia"/>
          <w:sz w:val="24"/>
          <w:szCs w:val="24"/>
        </w:rPr>
        <w:t>在同等条件下，</w:t>
      </w:r>
      <w:r w:rsidRPr="00B61A7F">
        <w:rPr>
          <w:rFonts w:ascii="宋体" w:hAnsi="宋体" w:hint="eastAsia"/>
          <w:sz w:val="24"/>
          <w:szCs w:val="24"/>
        </w:rPr>
        <w:t>保护环境、不发达地区和少数民族地区</w:t>
      </w:r>
      <w:r w:rsidRPr="00B61A7F">
        <w:rPr>
          <w:rFonts w:ascii="宋体" w:hAnsi="宋体" w:cs="Arial"/>
          <w:sz w:val="24"/>
          <w:szCs w:val="24"/>
        </w:rPr>
        <w:t>企业</w:t>
      </w:r>
      <w:r w:rsidRPr="00B61A7F">
        <w:rPr>
          <w:rFonts w:ascii="宋体" w:hAnsi="宋体" w:hint="eastAsia"/>
          <w:sz w:val="24"/>
          <w:szCs w:val="24"/>
        </w:rPr>
        <w:t>优先。（需提供相关证明材料）</w:t>
      </w:r>
    </w:p>
    <w:p w:rsidR="00EB4ADB" w:rsidRDefault="00EB4ADB" w:rsidP="00EB4ADB">
      <w:pPr>
        <w:widowControl/>
        <w:spacing w:line="360" w:lineRule="auto"/>
        <w:ind w:firstLineChars="250" w:firstLine="602"/>
        <w:jc w:val="left"/>
        <w:rPr>
          <w:rFonts w:ascii="宋体" w:hAnsi="宋体"/>
          <w:b/>
          <w:sz w:val="24"/>
          <w:szCs w:val="24"/>
        </w:rPr>
      </w:pPr>
      <w:r w:rsidRPr="00F27A22">
        <w:rPr>
          <w:rFonts w:ascii="宋体" w:hAnsi="宋体" w:hint="eastAsia"/>
          <w:b/>
          <w:sz w:val="24"/>
          <w:szCs w:val="24"/>
        </w:rPr>
        <w:t>三.政府采购政策落实：</w:t>
      </w:r>
    </w:p>
    <w:p w:rsidR="00EB4ADB" w:rsidRPr="00F27A22" w:rsidRDefault="00EB4ADB" w:rsidP="00EB4ADB">
      <w:pPr>
        <w:pStyle w:val="Default"/>
        <w:spacing w:line="360" w:lineRule="auto"/>
        <w:ind w:firstLineChars="200" w:firstLine="480"/>
        <w:jc w:val="both"/>
        <w:rPr>
          <w:rFonts w:ascii="宋体" w:eastAsia="宋体" w:hAnsi="宋体" w:cs="Times New Roman"/>
          <w:color w:val="auto"/>
          <w:kern w:val="2"/>
        </w:rPr>
      </w:pPr>
      <w:r>
        <w:rPr>
          <w:rFonts w:ascii="宋体" w:eastAsia="宋体" w:hAnsi="宋体" w:cs="Times New Roman" w:hint="eastAsia"/>
          <w:color w:val="auto"/>
          <w:kern w:val="2"/>
        </w:rPr>
        <w:t>1.</w:t>
      </w:r>
      <w:r w:rsidRPr="00F27A22">
        <w:rPr>
          <w:rFonts w:ascii="宋体" w:eastAsia="宋体" w:hAnsi="宋体" w:cs="Times New Roman" w:hint="eastAsia"/>
          <w:color w:val="auto"/>
          <w:kern w:val="2"/>
        </w:rPr>
        <w:t>依照《政府采购促进中小企业发展暂行办法》</w:t>
      </w:r>
      <w:r>
        <w:rPr>
          <w:rFonts w:ascii="宋体" w:eastAsia="宋体" w:hAnsi="宋体" w:cs="Times New Roman" w:hint="eastAsia"/>
          <w:color w:val="auto"/>
          <w:kern w:val="2"/>
        </w:rPr>
        <w:t>、</w:t>
      </w:r>
      <w:r w:rsidRPr="00394EAE">
        <w:rPr>
          <w:rFonts w:ascii="宋体" w:eastAsia="宋体" w:hAnsi="宋体" w:cs="Times New Roman" w:hint="eastAsia"/>
          <w:color w:val="auto"/>
          <w:kern w:val="2"/>
        </w:rPr>
        <w:t>《关于政府采购支持监狱企业发展有关问题的通知》</w:t>
      </w:r>
      <w:r>
        <w:rPr>
          <w:rFonts w:ascii="宋体" w:eastAsia="宋体" w:hAnsi="宋体" w:cs="Times New Roman" w:hint="eastAsia"/>
          <w:color w:val="auto"/>
          <w:kern w:val="2"/>
        </w:rPr>
        <w:t>和</w:t>
      </w:r>
      <w:r w:rsidRPr="0056402A">
        <w:rPr>
          <w:rFonts w:hint="eastAsia"/>
          <w:szCs w:val="21"/>
        </w:rPr>
        <w:t>《财政部 民政部 中国残疾人联合会关于促进残疾人就业政府采购政策的通知》</w:t>
      </w:r>
      <w:r w:rsidRPr="00F27A22">
        <w:rPr>
          <w:rFonts w:ascii="宋体" w:eastAsia="宋体" w:hAnsi="宋体" w:cs="Times New Roman" w:hint="eastAsia"/>
          <w:color w:val="auto"/>
          <w:kern w:val="2"/>
        </w:rPr>
        <w:t>的规定，凡符合要求的</w:t>
      </w:r>
      <w:r>
        <w:rPr>
          <w:rFonts w:ascii="宋体" w:eastAsia="宋体" w:hAnsi="宋体" w:cs="Times New Roman" w:hint="eastAsia"/>
          <w:color w:val="auto"/>
          <w:kern w:val="2"/>
        </w:rPr>
        <w:t>小型、微型企业、监狱企业或</w:t>
      </w:r>
      <w:r w:rsidRPr="000F4D4E">
        <w:rPr>
          <w:rFonts w:ascii="Times New Roman" w:eastAsia="宋体" w:hAnsi="Times New Roman" w:cs="Times New Roman" w:hint="eastAsia"/>
          <w:color w:val="auto"/>
        </w:rPr>
        <w:t>残疾人福利性单位</w:t>
      </w:r>
      <w:r w:rsidRPr="00F27A22">
        <w:rPr>
          <w:rFonts w:ascii="宋体" w:eastAsia="宋体" w:hAnsi="宋体" w:cs="Times New Roman" w:hint="eastAsia"/>
          <w:color w:val="auto"/>
          <w:kern w:val="2"/>
        </w:rPr>
        <w:t>，按照以</w:t>
      </w:r>
      <w:r w:rsidRPr="00F27A22">
        <w:rPr>
          <w:rFonts w:ascii="宋体" w:eastAsia="宋体" w:hAnsi="宋体" w:cs="Times New Roman" w:hint="eastAsia"/>
          <w:color w:val="auto"/>
          <w:kern w:val="2"/>
        </w:rPr>
        <w:lastRenderedPageBreak/>
        <w:t>下比例给予相应的价格扣除：</w:t>
      </w:r>
      <w:r>
        <w:rPr>
          <w:rFonts w:ascii="宋体" w:eastAsia="宋体" w:hAnsi="宋体" w:cs="Times New Roman" w:hint="eastAsia"/>
          <w:color w:val="auto"/>
          <w:kern w:val="2"/>
        </w:rPr>
        <w:t>（监狱企业、</w:t>
      </w:r>
      <w:r w:rsidRPr="000F4D4E">
        <w:rPr>
          <w:rFonts w:ascii="Times New Roman" w:eastAsia="宋体" w:hAnsi="Times New Roman" w:cs="Times New Roman" w:hint="eastAsia"/>
          <w:color w:val="auto"/>
        </w:rPr>
        <w:t>残疾人福利性单位</w:t>
      </w:r>
      <w:r>
        <w:rPr>
          <w:rFonts w:ascii="宋体" w:eastAsia="宋体" w:hAnsi="宋体" w:cs="Times New Roman" w:hint="eastAsia"/>
          <w:color w:val="auto"/>
          <w:kern w:val="2"/>
        </w:rPr>
        <w:t>视同为小、微企业）</w:t>
      </w:r>
    </w:p>
    <w:tbl>
      <w:tblPr>
        <w:tblW w:w="94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02"/>
        <w:gridCol w:w="3828"/>
        <w:gridCol w:w="2409"/>
        <w:gridCol w:w="2643"/>
      </w:tblGrid>
      <w:tr w:rsidR="00EB4ADB" w:rsidRPr="00F27A22" w:rsidTr="00F15D03">
        <w:trPr>
          <w:jc w:val="center"/>
        </w:trPr>
        <w:tc>
          <w:tcPr>
            <w:tcW w:w="602" w:type="dxa"/>
            <w:vAlign w:val="center"/>
          </w:tcPr>
          <w:p w:rsidR="00EB4ADB" w:rsidRPr="00394EAE" w:rsidRDefault="00EB4ADB" w:rsidP="00F15D03">
            <w:pPr>
              <w:snapToGrid w:val="0"/>
              <w:jc w:val="center"/>
              <w:rPr>
                <w:rFonts w:ascii="宋体" w:hAnsi="宋体"/>
                <w:sz w:val="18"/>
                <w:szCs w:val="18"/>
              </w:rPr>
            </w:pPr>
            <w:r w:rsidRPr="00394EAE">
              <w:rPr>
                <w:rFonts w:ascii="宋体" w:hAnsi="宋体" w:hint="eastAsia"/>
                <w:sz w:val="18"/>
                <w:szCs w:val="18"/>
              </w:rPr>
              <w:t>序号</w:t>
            </w:r>
          </w:p>
        </w:tc>
        <w:tc>
          <w:tcPr>
            <w:tcW w:w="3828" w:type="dxa"/>
            <w:vAlign w:val="center"/>
          </w:tcPr>
          <w:p w:rsidR="00EB4ADB" w:rsidRPr="00F27A22" w:rsidRDefault="00EB4ADB" w:rsidP="00F15D03">
            <w:pPr>
              <w:snapToGrid w:val="0"/>
              <w:jc w:val="center"/>
              <w:rPr>
                <w:rFonts w:ascii="宋体" w:hAnsi="宋体"/>
                <w:sz w:val="24"/>
                <w:szCs w:val="24"/>
              </w:rPr>
            </w:pPr>
            <w:r w:rsidRPr="00F27A22">
              <w:rPr>
                <w:rFonts w:ascii="宋体" w:hAnsi="宋体" w:hint="eastAsia"/>
                <w:sz w:val="24"/>
                <w:szCs w:val="24"/>
              </w:rPr>
              <w:t>情形</w:t>
            </w:r>
          </w:p>
        </w:tc>
        <w:tc>
          <w:tcPr>
            <w:tcW w:w="2409" w:type="dxa"/>
            <w:vAlign w:val="center"/>
          </w:tcPr>
          <w:p w:rsidR="00EB4ADB" w:rsidRPr="00F27A22" w:rsidRDefault="00EB4ADB" w:rsidP="00F15D03">
            <w:pPr>
              <w:snapToGrid w:val="0"/>
              <w:jc w:val="center"/>
              <w:rPr>
                <w:rFonts w:ascii="宋体" w:hAnsi="宋体"/>
                <w:sz w:val="24"/>
                <w:szCs w:val="24"/>
              </w:rPr>
            </w:pPr>
            <w:r w:rsidRPr="00F27A22">
              <w:rPr>
                <w:rFonts w:ascii="宋体" w:hAnsi="宋体" w:hint="eastAsia"/>
                <w:sz w:val="24"/>
                <w:szCs w:val="24"/>
              </w:rPr>
              <w:t>价格扣除比例</w:t>
            </w:r>
          </w:p>
        </w:tc>
        <w:tc>
          <w:tcPr>
            <w:tcW w:w="2643" w:type="dxa"/>
            <w:vAlign w:val="center"/>
          </w:tcPr>
          <w:p w:rsidR="00EB4ADB" w:rsidRPr="00F27A22" w:rsidRDefault="00EB4ADB" w:rsidP="00F15D03">
            <w:pPr>
              <w:snapToGrid w:val="0"/>
              <w:jc w:val="center"/>
              <w:rPr>
                <w:rFonts w:ascii="宋体" w:hAnsi="宋体"/>
                <w:sz w:val="24"/>
                <w:szCs w:val="24"/>
              </w:rPr>
            </w:pPr>
            <w:r w:rsidRPr="00F27A22">
              <w:rPr>
                <w:rFonts w:ascii="宋体" w:hAnsi="宋体" w:hint="eastAsia"/>
                <w:sz w:val="24"/>
                <w:szCs w:val="24"/>
              </w:rPr>
              <w:t>计算公式</w:t>
            </w:r>
          </w:p>
        </w:tc>
      </w:tr>
      <w:tr w:rsidR="00EB4ADB" w:rsidRPr="00F27A22" w:rsidTr="00F15D03">
        <w:trPr>
          <w:trHeight w:val="579"/>
          <w:jc w:val="center"/>
        </w:trPr>
        <w:tc>
          <w:tcPr>
            <w:tcW w:w="602" w:type="dxa"/>
            <w:vAlign w:val="center"/>
          </w:tcPr>
          <w:p w:rsidR="00EB4ADB" w:rsidRPr="00F27A22" w:rsidRDefault="00EB4ADB" w:rsidP="00F15D03">
            <w:pPr>
              <w:snapToGrid w:val="0"/>
              <w:jc w:val="center"/>
              <w:rPr>
                <w:rFonts w:ascii="宋体" w:hAnsi="宋体"/>
                <w:sz w:val="24"/>
                <w:szCs w:val="24"/>
              </w:rPr>
            </w:pPr>
            <w:r w:rsidRPr="00F27A22">
              <w:rPr>
                <w:rFonts w:ascii="宋体" w:hAnsi="宋体" w:hint="eastAsia"/>
                <w:sz w:val="24"/>
                <w:szCs w:val="24"/>
              </w:rPr>
              <w:t>1</w:t>
            </w:r>
          </w:p>
        </w:tc>
        <w:tc>
          <w:tcPr>
            <w:tcW w:w="3828" w:type="dxa"/>
            <w:vAlign w:val="center"/>
          </w:tcPr>
          <w:p w:rsidR="00EB4ADB" w:rsidRPr="00F27A22" w:rsidRDefault="00EB4ADB" w:rsidP="00F15D03">
            <w:pPr>
              <w:snapToGrid w:val="0"/>
              <w:jc w:val="center"/>
              <w:rPr>
                <w:rFonts w:ascii="宋体" w:hAnsi="宋体"/>
                <w:sz w:val="24"/>
                <w:szCs w:val="24"/>
              </w:rPr>
            </w:pPr>
            <w:r w:rsidRPr="00F27A22">
              <w:rPr>
                <w:rFonts w:ascii="宋体" w:hAnsi="宋体" w:hint="eastAsia"/>
                <w:sz w:val="24"/>
                <w:szCs w:val="24"/>
              </w:rPr>
              <w:t>非联合体</w:t>
            </w:r>
            <w:r>
              <w:rPr>
                <w:rFonts w:ascii="宋体" w:hAnsi="宋体" w:hint="eastAsia"/>
                <w:sz w:val="24"/>
                <w:szCs w:val="24"/>
              </w:rPr>
              <w:t>投标人</w:t>
            </w:r>
          </w:p>
          <w:p w:rsidR="00EB4ADB" w:rsidRPr="00F27A22" w:rsidRDefault="00EB4ADB" w:rsidP="00F15D03">
            <w:pPr>
              <w:snapToGrid w:val="0"/>
              <w:jc w:val="center"/>
              <w:rPr>
                <w:rFonts w:ascii="宋体" w:hAnsi="宋体"/>
                <w:sz w:val="24"/>
                <w:szCs w:val="24"/>
              </w:rPr>
            </w:pPr>
            <w:r w:rsidRPr="00F27A22">
              <w:rPr>
                <w:rFonts w:ascii="宋体" w:hAnsi="宋体" w:hint="eastAsia"/>
                <w:sz w:val="24"/>
                <w:szCs w:val="24"/>
              </w:rPr>
              <w:t>（小型、微型企业）</w:t>
            </w:r>
          </w:p>
        </w:tc>
        <w:tc>
          <w:tcPr>
            <w:tcW w:w="2409" w:type="dxa"/>
            <w:vAlign w:val="center"/>
          </w:tcPr>
          <w:p w:rsidR="00EB4ADB" w:rsidRPr="00F27A22" w:rsidRDefault="00EB4ADB" w:rsidP="00F15D03">
            <w:pPr>
              <w:snapToGrid w:val="0"/>
              <w:jc w:val="center"/>
              <w:rPr>
                <w:rFonts w:ascii="宋体" w:hAnsi="宋体"/>
                <w:sz w:val="24"/>
                <w:szCs w:val="24"/>
              </w:rPr>
            </w:pPr>
            <w:r w:rsidRPr="00F27A22">
              <w:rPr>
                <w:rFonts w:ascii="宋体" w:hAnsi="宋体" w:hint="eastAsia"/>
                <w:sz w:val="24"/>
                <w:szCs w:val="24"/>
              </w:rPr>
              <w:t>6%</w:t>
            </w:r>
          </w:p>
        </w:tc>
        <w:tc>
          <w:tcPr>
            <w:tcW w:w="2643" w:type="dxa"/>
            <w:vMerge w:val="restart"/>
            <w:vAlign w:val="center"/>
          </w:tcPr>
          <w:p w:rsidR="00EB4ADB" w:rsidRPr="00F27A22" w:rsidRDefault="00EB4ADB" w:rsidP="00F15D03">
            <w:pPr>
              <w:snapToGrid w:val="0"/>
              <w:jc w:val="center"/>
              <w:rPr>
                <w:rFonts w:ascii="宋体" w:hAnsi="宋体"/>
                <w:sz w:val="24"/>
                <w:szCs w:val="24"/>
              </w:rPr>
            </w:pPr>
            <w:r w:rsidRPr="00F27A22">
              <w:rPr>
                <w:rFonts w:ascii="宋体" w:hAnsi="宋体" w:hint="eastAsia"/>
                <w:sz w:val="24"/>
                <w:szCs w:val="24"/>
              </w:rPr>
              <w:t>评标价＝投标</w:t>
            </w:r>
            <w:r>
              <w:rPr>
                <w:rFonts w:ascii="宋体" w:hAnsi="宋体" w:hint="eastAsia"/>
                <w:sz w:val="24"/>
                <w:szCs w:val="24"/>
              </w:rPr>
              <w:t>总报价</w:t>
            </w:r>
            <w:r w:rsidRPr="00F27A22">
              <w:rPr>
                <w:rFonts w:ascii="宋体" w:hAnsi="宋体" w:hint="eastAsia"/>
                <w:sz w:val="24"/>
                <w:szCs w:val="24"/>
              </w:rPr>
              <w:t>×</w:t>
            </w:r>
            <w:r>
              <w:rPr>
                <w:rFonts w:ascii="宋体" w:hAnsi="宋体" w:hint="eastAsia"/>
                <w:sz w:val="24"/>
                <w:szCs w:val="24"/>
              </w:rPr>
              <w:t>（1-6%）</w:t>
            </w:r>
          </w:p>
        </w:tc>
      </w:tr>
      <w:tr w:rsidR="00EB4ADB" w:rsidRPr="00F27A22" w:rsidTr="00F15D03">
        <w:trPr>
          <w:trHeight w:val="575"/>
          <w:jc w:val="center"/>
        </w:trPr>
        <w:tc>
          <w:tcPr>
            <w:tcW w:w="602" w:type="dxa"/>
            <w:vAlign w:val="center"/>
          </w:tcPr>
          <w:p w:rsidR="00EB4ADB" w:rsidRPr="00F27A22" w:rsidRDefault="00EB4ADB" w:rsidP="00F15D03">
            <w:pPr>
              <w:snapToGrid w:val="0"/>
              <w:jc w:val="center"/>
              <w:rPr>
                <w:rFonts w:ascii="宋体" w:hAnsi="宋体"/>
                <w:sz w:val="24"/>
                <w:szCs w:val="24"/>
              </w:rPr>
            </w:pPr>
            <w:r w:rsidRPr="00F27A22">
              <w:rPr>
                <w:rFonts w:ascii="宋体" w:hAnsi="宋体" w:hint="eastAsia"/>
                <w:sz w:val="24"/>
                <w:szCs w:val="24"/>
              </w:rPr>
              <w:t>2</w:t>
            </w:r>
          </w:p>
        </w:tc>
        <w:tc>
          <w:tcPr>
            <w:tcW w:w="3828" w:type="dxa"/>
            <w:vAlign w:val="center"/>
          </w:tcPr>
          <w:p w:rsidR="00EB4ADB" w:rsidRPr="00F27A22" w:rsidRDefault="00EB4ADB" w:rsidP="00F15D03">
            <w:pPr>
              <w:snapToGrid w:val="0"/>
              <w:jc w:val="center"/>
              <w:rPr>
                <w:rFonts w:ascii="宋体" w:hAnsi="宋体"/>
                <w:sz w:val="24"/>
                <w:szCs w:val="24"/>
              </w:rPr>
            </w:pPr>
            <w:r w:rsidRPr="00F27A22">
              <w:rPr>
                <w:rFonts w:ascii="宋体" w:hAnsi="宋体" w:hint="eastAsia"/>
                <w:sz w:val="24"/>
                <w:szCs w:val="24"/>
              </w:rPr>
              <w:t>联合体各方均为小型、微型企业</w:t>
            </w:r>
          </w:p>
        </w:tc>
        <w:tc>
          <w:tcPr>
            <w:tcW w:w="2409" w:type="dxa"/>
            <w:vAlign w:val="center"/>
          </w:tcPr>
          <w:p w:rsidR="00EB4ADB" w:rsidRPr="00F27A22" w:rsidRDefault="00EB4ADB" w:rsidP="00F15D03">
            <w:pPr>
              <w:snapToGrid w:val="0"/>
              <w:jc w:val="center"/>
              <w:rPr>
                <w:rFonts w:ascii="宋体" w:hAnsi="宋体"/>
                <w:sz w:val="24"/>
                <w:szCs w:val="24"/>
              </w:rPr>
            </w:pPr>
            <w:r w:rsidRPr="00F27A22">
              <w:rPr>
                <w:rFonts w:ascii="宋体" w:hAnsi="宋体" w:hint="eastAsia"/>
                <w:sz w:val="24"/>
                <w:szCs w:val="24"/>
              </w:rPr>
              <w:t>6%（不再享受</w:t>
            </w:r>
            <w:r>
              <w:rPr>
                <w:rFonts w:ascii="宋体" w:hAnsi="宋体" w:hint="eastAsia"/>
                <w:sz w:val="24"/>
                <w:szCs w:val="24"/>
              </w:rPr>
              <w:t>本表序号3</w:t>
            </w:r>
            <w:r w:rsidRPr="00F27A22">
              <w:rPr>
                <w:rFonts w:ascii="宋体" w:hAnsi="宋体" w:hint="eastAsia"/>
                <w:sz w:val="24"/>
                <w:szCs w:val="24"/>
              </w:rPr>
              <w:t>的价格</w:t>
            </w:r>
            <w:r>
              <w:rPr>
                <w:rFonts w:ascii="宋体" w:hAnsi="宋体" w:hint="eastAsia"/>
                <w:sz w:val="24"/>
                <w:szCs w:val="24"/>
              </w:rPr>
              <w:t>扣除</w:t>
            </w:r>
            <w:r w:rsidRPr="00F27A22">
              <w:rPr>
                <w:rFonts w:ascii="宋体" w:hAnsi="宋体" w:hint="eastAsia"/>
                <w:sz w:val="24"/>
                <w:szCs w:val="24"/>
              </w:rPr>
              <w:t>）</w:t>
            </w:r>
          </w:p>
        </w:tc>
        <w:tc>
          <w:tcPr>
            <w:tcW w:w="2643" w:type="dxa"/>
            <w:vMerge/>
          </w:tcPr>
          <w:p w:rsidR="00EB4ADB" w:rsidRPr="00F27A22" w:rsidRDefault="00EB4ADB" w:rsidP="00F15D03">
            <w:pPr>
              <w:snapToGrid w:val="0"/>
              <w:jc w:val="center"/>
              <w:rPr>
                <w:rFonts w:ascii="宋体" w:hAnsi="宋体"/>
                <w:sz w:val="24"/>
                <w:szCs w:val="24"/>
              </w:rPr>
            </w:pPr>
          </w:p>
        </w:tc>
      </w:tr>
      <w:tr w:rsidR="00EB4ADB" w:rsidRPr="00F27A22" w:rsidTr="00F15D03">
        <w:trPr>
          <w:trHeight w:val="707"/>
          <w:jc w:val="center"/>
        </w:trPr>
        <w:tc>
          <w:tcPr>
            <w:tcW w:w="602" w:type="dxa"/>
            <w:vAlign w:val="center"/>
          </w:tcPr>
          <w:p w:rsidR="00EB4ADB" w:rsidRPr="00F27A22" w:rsidRDefault="00EB4ADB" w:rsidP="00F15D03">
            <w:pPr>
              <w:snapToGrid w:val="0"/>
              <w:jc w:val="center"/>
              <w:rPr>
                <w:rFonts w:ascii="宋体" w:hAnsi="宋体"/>
                <w:sz w:val="24"/>
                <w:szCs w:val="24"/>
              </w:rPr>
            </w:pPr>
            <w:r w:rsidRPr="00F27A22">
              <w:rPr>
                <w:rFonts w:ascii="宋体" w:hAnsi="宋体" w:hint="eastAsia"/>
                <w:sz w:val="24"/>
                <w:szCs w:val="24"/>
              </w:rPr>
              <w:t>3</w:t>
            </w:r>
          </w:p>
        </w:tc>
        <w:tc>
          <w:tcPr>
            <w:tcW w:w="3828" w:type="dxa"/>
            <w:vAlign w:val="center"/>
          </w:tcPr>
          <w:p w:rsidR="00EB4ADB" w:rsidRPr="00F27A22" w:rsidRDefault="00EB4ADB" w:rsidP="00F15D03">
            <w:pPr>
              <w:snapToGrid w:val="0"/>
              <w:jc w:val="center"/>
              <w:rPr>
                <w:rFonts w:ascii="宋体" w:hAnsi="宋体"/>
                <w:sz w:val="24"/>
                <w:szCs w:val="24"/>
              </w:rPr>
            </w:pPr>
            <w:r w:rsidRPr="00F27A22">
              <w:rPr>
                <w:rFonts w:ascii="宋体" w:hAnsi="宋体" w:hint="eastAsia"/>
                <w:sz w:val="24"/>
                <w:szCs w:val="24"/>
              </w:rPr>
              <w:t>联合体一方为小型、微型企业且小型、微型企业协议合同金额占联合体协议合同总金额30%以上的</w:t>
            </w:r>
          </w:p>
        </w:tc>
        <w:tc>
          <w:tcPr>
            <w:tcW w:w="2409" w:type="dxa"/>
            <w:vAlign w:val="center"/>
          </w:tcPr>
          <w:p w:rsidR="00EB4ADB" w:rsidRPr="00F27A22" w:rsidRDefault="00EB4ADB" w:rsidP="00F15D03">
            <w:pPr>
              <w:snapToGrid w:val="0"/>
              <w:jc w:val="center"/>
              <w:rPr>
                <w:rFonts w:ascii="宋体" w:hAnsi="宋体"/>
                <w:sz w:val="24"/>
                <w:szCs w:val="24"/>
              </w:rPr>
            </w:pPr>
            <w:r w:rsidRPr="00F27A22">
              <w:rPr>
                <w:rFonts w:ascii="宋体" w:hAnsi="宋体" w:hint="eastAsia"/>
                <w:sz w:val="24"/>
                <w:szCs w:val="24"/>
              </w:rPr>
              <w:t>对联合体总金额扣除2%</w:t>
            </w:r>
          </w:p>
        </w:tc>
        <w:tc>
          <w:tcPr>
            <w:tcW w:w="2643" w:type="dxa"/>
            <w:vAlign w:val="center"/>
          </w:tcPr>
          <w:p w:rsidR="00EB4ADB" w:rsidRPr="00F27A22" w:rsidRDefault="00EB4ADB" w:rsidP="00F15D03">
            <w:pPr>
              <w:snapToGrid w:val="0"/>
              <w:jc w:val="center"/>
              <w:rPr>
                <w:rFonts w:ascii="宋体" w:hAnsi="宋体"/>
                <w:sz w:val="24"/>
                <w:szCs w:val="24"/>
              </w:rPr>
            </w:pPr>
            <w:r>
              <w:rPr>
                <w:rFonts w:ascii="宋体" w:hAnsi="宋体" w:hint="eastAsia"/>
                <w:sz w:val="24"/>
                <w:szCs w:val="24"/>
              </w:rPr>
              <w:t>评标价＝</w:t>
            </w:r>
            <w:r w:rsidRPr="00F27A22">
              <w:rPr>
                <w:rFonts w:ascii="宋体" w:hAnsi="宋体" w:hint="eastAsia"/>
                <w:sz w:val="24"/>
                <w:szCs w:val="24"/>
              </w:rPr>
              <w:t>投标</w:t>
            </w:r>
            <w:r>
              <w:rPr>
                <w:rFonts w:ascii="宋体" w:hAnsi="宋体" w:hint="eastAsia"/>
                <w:sz w:val="24"/>
                <w:szCs w:val="24"/>
              </w:rPr>
              <w:t>总</w:t>
            </w:r>
            <w:r w:rsidRPr="00F27A22">
              <w:rPr>
                <w:rFonts w:ascii="宋体" w:hAnsi="宋体" w:hint="eastAsia"/>
                <w:sz w:val="24"/>
                <w:szCs w:val="24"/>
              </w:rPr>
              <w:t>报价×(1-2%)</w:t>
            </w:r>
          </w:p>
        </w:tc>
      </w:tr>
      <w:tr w:rsidR="00EB4ADB" w:rsidRPr="00F27A22" w:rsidTr="00F15D03">
        <w:trPr>
          <w:trHeight w:val="707"/>
          <w:jc w:val="center"/>
        </w:trPr>
        <w:tc>
          <w:tcPr>
            <w:tcW w:w="9482" w:type="dxa"/>
            <w:gridSpan w:val="4"/>
            <w:vAlign w:val="center"/>
          </w:tcPr>
          <w:p w:rsidR="00EB4ADB" w:rsidRPr="00CC42E5" w:rsidRDefault="00EB4ADB" w:rsidP="00F15D03">
            <w:pPr>
              <w:snapToGrid w:val="0"/>
              <w:rPr>
                <w:rFonts w:ascii="宋体" w:hAnsi="宋体"/>
                <w:b/>
                <w:sz w:val="21"/>
                <w:szCs w:val="21"/>
              </w:rPr>
            </w:pPr>
            <w:r w:rsidRPr="00CC42E5">
              <w:rPr>
                <w:rFonts w:ascii="宋体" w:hAnsi="宋体" w:hint="eastAsia"/>
                <w:sz w:val="21"/>
                <w:szCs w:val="21"/>
              </w:rPr>
              <w:t>注：</w:t>
            </w:r>
            <w:r w:rsidRPr="00CC42E5">
              <w:rPr>
                <w:rFonts w:ascii="宋体" w:hAnsi="宋体" w:hint="eastAsia"/>
                <w:b/>
                <w:sz w:val="21"/>
                <w:szCs w:val="21"/>
              </w:rPr>
              <w:t>（1）上述评标价仅用于计算价格评分，中标金额以实际投标价为准。</w:t>
            </w:r>
          </w:p>
          <w:p w:rsidR="00EB4ADB" w:rsidRPr="00CC42E5" w:rsidRDefault="00EB4ADB" w:rsidP="00F15D03">
            <w:pPr>
              <w:widowControl/>
              <w:ind w:firstLineChars="150" w:firstLine="316"/>
              <w:jc w:val="left"/>
              <w:rPr>
                <w:rFonts w:ascii="宋体" w:hAnsi="宋体"/>
                <w:b/>
                <w:sz w:val="21"/>
                <w:szCs w:val="21"/>
              </w:rPr>
            </w:pPr>
            <w:r w:rsidRPr="00CC42E5">
              <w:rPr>
                <w:rFonts w:ascii="宋体" w:hAnsi="宋体" w:hint="eastAsia"/>
                <w:b/>
                <w:sz w:val="21"/>
                <w:szCs w:val="21"/>
              </w:rPr>
              <w:t>（2）小型、微型企业是指投标人及其所投</w:t>
            </w:r>
            <w:r w:rsidR="00230F16">
              <w:rPr>
                <w:rFonts w:ascii="宋体" w:hAnsi="宋体" w:hint="eastAsia"/>
                <w:b/>
                <w:sz w:val="21"/>
                <w:szCs w:val="21"/>
              </w:rPr>
              <w:t>核心产品</w:t>
            </w:r>
            <w:r w:rsidRPr="00CC42E5">
              <w:rPr>
                <w:rFonts w:ascii="宋体" w:hAnsi="宋体" w:hint="eastAsia"/>
                <w:b/>
                <w:sz w:val="21"/>
                <w:szCs w:val="21"/>
              </w:rPr>
              <w:t>的制造商均为小型、微型企业。</w:t>
            </w:r>
            <w:r>
              <w:rPr>
                <w:rFonts w:ascii="宋体" w:hAnsi="宋体" w:hint="eastAsia"/>
                <w:b/>
                <w:sz w:val="21"/>
                <w:szCs w:val="21"/>
              </w:rPr>
              <w:t>（如实填写后附《</w:t>
            </w:r>
            <w:r w:rsidRPr="00394EAE">
              <w:rPr>
                <w:rFonts w:ascii="宋体" w:hAnsi="宋体" w:hint="eastAsia"/>
                <w:b/>
                <w:sz w:val="21"/>
                <w:szCs w:val="21"/>
              </w:rPr>
              <w:t>政府采购政策情况表</w:t>
            </w:r>
            <w:r>
              <w:rPr>
                <w:rFonts w:ascii="宋体" w:hAnsi="宋体" w:hint="eastAsia"/>
                <w:b/>
                <w:sz w:val="21"/>
                <w:szCs w:val="21"/>
              </w:rPr>
              <w:t>》）</w:t>
            </w:r>
          </w:p>
          <w:p w:rsidR="00EB4ADB" w:rsidRPr="00F27A22" w:rsidRDefault="00EB4ADB" w:rsidP="00F15D03">
            <w:pPr>
              <w:widowControl/>
              <w:ind w:firstLineChars="150" w:firstLine="316"/>
              <w:jc w:val="left"/>
              <w:rPr>
                <w:rFonts w:ascii="宋体" w:hAnsi="宋体"/>
                <w:sz w:val="24"/>
                <w:szCs w:val="24"/>
              </w:rPr>
            </w:pPr>
            <w:r w:rsidRPr="00CC42E5">
              <w:rPr>
                <w:rFonts w:ascii="宋体" w:hAnsi="宋体" w:hint="eastAsia"/>
                <w:b/>
                <w:sz w:val="21"/>
                <w:szCs w:val="21"/>
              </w:rPr>
              <w:t>（</w:t>
            </w:r>
            <w:r>
              <w:rPr>
                <w:rFonts w:ascii="宋体" w:hAnsi="宋体" w:hint="eastAsia"/>
                <w:b/>
                <w:sz w:val="21"/>
                <w:szCs w:val="21"/>
              </w:rPr>
              <w:t>3</w:t>
            </w:r>
            <w:r w:rsidRPr="00CC42E5">
              <w:rPr>
                <w:rFonts w:ascii="宋体" w:hAnsi="宋体" w:hint="eastAsia"/>
                <w:b/>
                <w:sz w:val="21"/>
                <w:szCs w:val="21"/>
              </w:rPr>
              <w:t>）组成联合体的大中型企业和其他自然人、法人或者其他组织，与小型、微型企业之间不得存在投资关系。</w:t>
            </w:r>
          </w:p>
        </w:tc>
      </w:tr>
    </w:tbl>
    <w:p w:rsidR="00EB4ADB" w:rsidRDefault="00EB4ADB" w:rsidP="00EB4ADB">
      <w:pPr>
        <w:widowControl/>
        <w:spacing w:line="360" w:lineRule="auto"/>
        <w:ind w:firstLineChars="200" w:firstLine="480"/>
        <w:jc w:val="left"/>
        <w:rPr>
          <w:rFonts w:ascii="宋体" w:hAnsi="宋体"/>
          <w:sz w:val="24"/>
          <w:szCs w:val="24"/>
        </w:rPr>
      </w:pPr>
      <w:r>
        <w:rPr>
          <w:rFonts w:ascii="宋体" w:hAnsi="宋体" w:hint="eastAsia"/>
          <w:sz w:val="24"/>
          <w:szCs w:val="24"/>
        </w:rPr>
        <w:t>2.价格扣除相关要求。</w:t>
      </w:r>
    </w:p>
    <w:p w:rsidR="00EB4ADB" w:rsidRPr="00954CD1" w:rsidRDefault="00EB4ADB" w:rsidP="00EB4ADB">
      <w:pPr>
        <w:widowControl/>
        <w:spacing w:line="360" w:lineRule="auto"/>
        <w:ind w:firstLineChars="200" w:firstLine="480"/>
        <w:jc w:val="left"/>
        <w:rPr>
          <w:rFonts w:ascii="宋体" w:hAnsi="宋体"/>
          <w:sz w:val="24"/>
          <w:szCs w:val="24"/>
        </w:rPr>
      </w:pPr>
      <w:r w:rsidRPr="00954CD1">
        <w:rPr>
          <w:rFonts w:ascii="宋体" w:hAnsi="宋体" w:hint="eastAsia"/>
          <w:sz w:val="24"/>
          <w:szCs w:val="24"/>
        </w:rPr>
        <w:t>所称</w:t>
      </w:r>
      <w:r>
        <w:rPr>
          <w:rFonts w:ascii="宋体" w:hAnsi="宋体" w:hint="eastAsia"/>
          <w:sz w:val="24"/>
          <w:szCs w:val="24"/>
        </w:rPr>
        <w:t>小型和微型</w:t>
      </w:r>
      <w:r w:rsidRPr="00954CD1">
        <w:rPr>
          <w:rFonts w:ascii="宋体" w:hAnsi="宋体" w:hint="eastAsia"/>
          <w:sz w:val="24"/>
          <w:szCs w:val="24"/>
        </w:rPr>
        <w:t>企业应当同时符合以下条件：</w:t>
      </w:r>
    </w:p>
    <w:p w:rsidR="00EB4ADB" w:rsidRPr="00954CD1" w:rsidRDefault="00EB4ADB" w:rsidP="00EB4ADB">
      <w:pPr>
        <w:spacing w:line="360" w:lineRule="auto"/>
        <w:ind w:firstLineChars="150" w:firstLine="360"/>
        <w:rPr>
          <w:rFonts w:ascii="宋体" w:hAnsi="宋体"/>
          <w:sz w:val="24"/>
          <w:szCs w:val="24"/>
        </w:rPr>
      </w:pPr>
      <w:r>
        <w:rPr>
          <w:rFonts w:ascii="宋体" w:hAnsi="宋体" w:hint="eastAsia"/>
          <w:sz w:val="24"/>
          <w:szCs w:val="24"/>
        </w:rPr>
        <w:t>（1）</w:t>
      </w:r>
      <w:r w:rsidRPr="00954CD1">
        <w:rPr>
          <w:rFonts w:ascii="宋体" w:hAnsi="宋体" w:hint="eastAsia"/>
          <w:sz w:val="24"/>
          <w:szCs w:val="24"/>
        </w:rPr>
        <w:t>符合中小企业划分标准：是指国务院有关部门根据企业从业人员、营业收入、资产总额等指标制定的中小企业划型标准。</w:t>
      </w:r>
      <w:r>
        <w:rPr>
          <w:rFonts w:ascii="宋体" w:hAnsi="宋体" w:hint="eastAsia"/>
          <w:sz w:val="24"/>
          <w:szCs w:val="24"/>
        </w:rPr>
        <w:t>（详见《</w:t>
      </w:r>
      <w:r w:rsidRPr="00954CD1">
        <w:rPr>
          <w:rFonts w:ascii="宋体" w:hAnsi="宋体" w:hint="eastAsia"/>
          <w:sz w:val="24"/>
          <w:szCs w:val="24"/>
        </w:rPr>
        <w:t>关于印发中小企业划型标准规定的通知</w:t>
      </w:r>
      <w:r>
        <w:rPr>
          <w:rFonts w:ascii="宋体" w:hAnsi="宋体" w:hint="eastAsia"/>
          <w:sz w:val="24"/>
          <w:szCs w:val="24"/>
        </w:rPr>
        <w:t>》</w:t>
      </w:r>
      <w:r w:rsidRPr="00954CD1">
        <w:rPr>
          <w:rFonts w:ascii="宋体" w:hAnsi="宋体" w:hint="eastAsia"/>
          <w:sz w:val="24"/>
          <w:szCs w:val="24"/>
        </w:rPr>
        <w:t>工信部联企业〔2011〕300号</w:t>
      </w:r>
      <w:r>
        <w:rPr>
          <w:rFonts w:ascii="宋体" w:hAnsi="宋体" w:hint="eastAsia"/>
          <w:sz w:val="24"/>
          <w:szCs w:val="24"/>
        </w:rPr>
        <w:t>）</w:t>
      </w:r>
    </w:p>
    <w:p w:rsidR="00EB4ADB" w:rsidRDefault="00EB4ADB" w:rsidP="00EB4ADB">
      <w:pPr>
        <w:widowControl/>
        <w:spacing w:line="360" w:lineRule="auto"/>
        <w:ind w:firstLineChars="200" w:firstLine="480"/>
        <w:jc w:val="left"/>
        <w:rPr>
          <w:rFonts w:ascii="宋体" w:hAnsi="宋体"/>
          <w:sz w:val="24"/>
          <w:szCs w:val="24"/>
        </w:rPr>
      </w:pPr>
      <w:r w:rsidRPr="00954CD1">
        <w:rPr>
          <w:rFonts w:ascii="宋体" w:hAnsi="宋体" w:hint="eastAsia"/>
          <w:sz w:val="24"/>
          <w:szCs w:val="24"/>
        </w:rPr>
        <w:t>提供本企业制造的货物、承担的工程或者服务，或者提供其他中小企业制造的货物。</w:t>
      </w:r>
      <w:bookmarkStart w:id="17" w:name="OLE_LINK1"/>
      <w:bookmarkStart w:id="18" w:name="OLE_LINK9"/>
      <w:r w:rsidRPr="00954CD1">
        <w:rPr>
          <w:rFonts w:ascii="宋体" w:hAnsi="宋体" w:hint="eastAsia"/>
          <w:sz w:val="24"/>
          <w:szCs w:val="24"/>
        </w:rPr>
        <w:t>本项所称货物不包括使用大型企业注册商标的货物。</w:t>
      </w:r>
      <w:bookmarkEnd w:id="17"/>
      <w:bookmarkEnd w:id="18"/>
      <w:r w:rsidRPr="00954CD1">
        <w:rPr>
          <w:rFonts w:ascii="宋体" w:hAnsi="宋体" w:hint="eastAsia"/>
          <w:sz w:val="24"/>
          <w:szCs w:val="24"/>
        </w:rPr>
        <w:t>小型、微型企业提供中型企业制造的货物的，视同为中型企业。</w:t>
      </w:r>
    </w:p>
    <w:p w:rsidR="00EB4ADB" w:rsidRDefault="00EB4ADB" w:rsidP="00EB4ADB">
      <w:pPr>
        <w:widowControl/>
        <w:spacing w:line="360" w:lineRule="auto"/>
        <w:ind w:firstLineChars="200" w:firstLine="480"/>
        <w:jc w:val="left"/>
        <w:rPr>
          <w:rFonts w:ascii="宋体" w:hAnsi="宋体"/>
          <w:sz w:val="24"/>
          <w:szCs w:val="24"/>
        </w:rPr>
      </w:pPr>
      <w:r>
        <w:rPr>
          <w:rFonts w:ascii="宋体" w:hAnsi="宋体" w:hint="eastAsia"/>
          <w:sz w:val="24"/>
          <w:szCs w:val="24"/>
        </w:rPr>
        <w:t>（2）小微企业以投标人填写的《中小企业声明函》为判定标准；</w:t>
      </w:r>
      <w:r w:rsidRPr="00647829">
        <w:rPr>
          <w:rFonts w:ascii="宋体" w:hAnsi="宋体" w:hint="eastAsia"/>
          <w:sz w:val="24"/>
          <w:szCs w:val="24"/>
        </w:rPr>
        <w:t>监狱企业须投标人提供由监狱管理局、戒毒管</w:t>
      </w:r>
      <w:r>
        <w:rPr>
          <w:rFonts w:ascii="宋体" w:hAnsi="宋体" w:hint="eastAsia"/>
          <w:sz w:val="24"/>
          <w:szCs w:val="24"/>
        </w:rPr>
        <w:t>理局（含新疆生产建设兵团）出具的属于监狱企业的证明文件为判定标准；</w:t>
      </w:r>
      <w:r w:rsidRPr="00E631C1">
        <w:rPr>
          <w:rFonts w:ascii="宋体" w:hAnsi="宋体" w:hint="eastAsia"/>
          <w:sz w:val="24"/>
          <w:szCs w:val="24"/>
        </w:rPr>
        <w:t>残疾人福利性单位</w:t>
      </w:r>
      <w:r>
        <w:rPr>
          <w:rFonts w:ascii="宋体" w:hAnsi="宋体" w:hint="eastAsia"/>
          <w:sz w:val="24"/>
          <w:szCs w:val="24"/>
        </w:rPr>
        <w:t>以投标人填写的</w:t>
      </w:r>
      <w:bookmarkStart w:id="19" w:name="OLE_LINK13"/>
      <w:bookmarkStart w:id="20" w:name="OLE_LINK14"/>
      <w:r>
        <w:rPr>
          <w:rFonts w:ascii="宋体" w:hAnsi="宋体" w:hint="eastAsia"/>
          <w:sz w:val="24"/>
          <w:szCs w:val="24"/>
        </w:rPr>
        <w:t>《</w:t>
      </w:r>
      <w:r w:rsidRPr="00E631C1">
        <w:rPr>
          <w:rFonts w:ascii="宋体" w:hAnsi="宋体" w:hint="eastAsia"/>
          <w:sz w:val="24"/>
          <w:szCs w:val="24"/>
        </w:rPr>
        <w:t>残疾人福利性单位声明函</w:t>
      </w:r>
      <w:r>
        <w:rPr>
          <w:rFonts w:ascii="宋体" w:hAnsi="宋体" w:hint="eastAsia"/>
          <w:sz w:val="24"/>
          <w:szCs w:val="24"/>
        </w:rPr>
        <w:t>》</w:t>
      </w:r>
      <w:bookmarkEnd w:id="19"/>
      <w:bookmarkEnd w:id="20"/>
      <w:r>
        <w:rPr>
          <w:rFonts w:ascii="宋体" w:hAnsi="宋体" w:hint="eastAsia"/>
          <w:sz w:val="24"/>
          <w:szCs w:val="24"/>
        </w:rPr>
        <w:t>为判定标准，否则不</w:t>
      </w:r>
      <w:r w:rsidRPr="00647829">
        <w:rPr>
          <w:rFonts w:ascii="宋体" w:hAnsi="宋体" w:hint="eastAsia"/>
          <w:sz w:val="24"/>
          <w:szCs w:val="24"/>
        </w:rPr>
        <w:t>认定</w:t>
      </w:r>
      <w:r>
        <w:rPr>
          <w:rFonts w:ascii="宋体" w:hAnsi="宋体" w:hint="eastAsia"/>
          <w:sz w:val="24"/>
          <w:szCs w:val="24"/>
        </w:rPr>
        <w:t>价格扣除</w:t>
      </w:r>
      <w:r w:rsidRPr="00647829">
        <w:rPr>
          <w:rFonts w:ascii="宋体" w:hAnsi="宋体" w:hint="eastAsia"/>
          <w:sz w:val="24"/>
          <w:szCs w:val="24"/>
        </w:rPr>
        <w:t>。</w:t>
      </w:r>
    </w:p>
    <w:p w:rsidR="00EB4ADB" w:rsidRPr="009A51DE" w:rsidRDefault="00EB4ADB" w:rsidP="00EB4ADB">
      <w:pPr>
        <w:widowControl/>
        <w:spacing w:line="360" w:lineRule="auto"/>
        <w:ind w:firstLineChars="150" w:firstLine="360"/>
        <w:jc w:val="left"/>
        <w:rPr>
          <w:rFonts w:ascii="宋体" w:hAnsi="宋体"/>
          <w:sz w:val="24"/>
          <w:szCs w:val="24"/>
        </w:rPr>
      </w:pPr>
      <w:r w:rsidRPr="009A51DE">
        <w:rPr>
          <w:rFonts w:ascii="宋体" w:hAnsi="宋体" w:hint="eastAsia"/>
          <w:sz w:val="24"/>
          <w:szCs w:val="24"/>
        </w:rPr>
        <w:t>（3）提供投标人的《中小企业声明函》、《残疾人福利性单位声明函》（格式后附，不可修改），未提供、未盖章的不予价格扣除。</w:t>
      </w:r>
    </w:p>
    <w:p w:rsidR="00B619EA" w:rsidRDefault="00EB4ADB" w:rsidP="00EB4ADB">
      <w:pPr>
        <w:widowControl/>
        <w:spacing w:line="360" w:lineRule="auto"/>
        <w:ind w:firstLineChars="150" w:firstLine="360"/>
        <w:jc w:val="left"/>
        <w:rPr>
          <w:rFonts w:ascii="宋体" w:hAnsi="宋体"/>
          <w:sz w:val="24"/>
          <w:szCs w:val="24"/>
        </w:rPr>
      </w:pPr>
      <w:r>
        <w:rPr>
          <w:rFonts w:ascii="宋体" w:hAnsi="宋体" w:hint="eastAsia"/>
          <w:sz w:val="24"/>
          <w:szCs w:val="24"/>
        </w:rPr>
        <w:t>（4）提供声明函不实或</w:t>
      </w:r>
      <w:r w:rsidRPr="00622B32">
        <w:rPr>
          <w:rFonts w:ascii="宋体" w:hAnsi="宋体" w:hint="eastAsia"/>
          <w:sz w:val="24"/>
          <w:szCs w:val="24"/>
        </w:rPr>
        <w:t>在政府采购活动中有违法违规行为的</w:t>
      </w:r>
      <w:r>
        <w:rPr>
          <w:rFonts w:ascii="宋体" w:hAnsi="宋体" w:hint="eastAsia"/>
          <w:sz w:val="24"/>
          <w:szCs w:val="24"/>
        </w:rPr>
        <w:t>，取消其中标资格，并严格按照相关法律法规处理。</w:t>
      </w:r>
      <w:r w:rsidR="00B619EA">
        <w:rPr>
          <w:rFonts w:ascii="宋体" w:hAnsi="宋体"/>
          <w:sz w:val="24"/>
          <w:szCs w:val="24"/>
        </w:rPr>
        <w:br w:type="page"/>
      </w:r>
    </w:p>
    <w:p w:rsidR="005C1201" w:rsidRPr="00360873" w:rsidRDefault="006F2347" w:rsidP="00CC7248">
      <w:pPr>
        <w:spacing w:line="360" w:lineRule="auto"/>
        <w:rPr>
          <w:rFonts w:ascii="宋体" w:hAnsi="宋体"/>
          <w:b/>
          <w:sz w:val="24"/>
          <w:szCs w:val="24"/>
        </w:rPr>
      </w:pPr>
      <w:r>
        <w:rPr>
          <w:rFonts w:ascii="宋体" w:hAnsi="宋体" w:hint="eastAsia"/>
          <w:b/>
          <w:sz w:val="24"/>
          <w:szCs w:val="24"/>
        </w:rPr>
        <w:lastRenderedPageBreak/>
        <w:t>四</w:t>
      </w:r>
      <w:r w:rsidR="005C1201" w:rsidRPr="00360873">
        <w:rPr>
          <w:rFonts w:ascii="宋体" w:hAnsi="宋体" w:hint="eastAsia"/>
          <w:b/>
          <w:sz w:val="24"/>
          <w:szCs w:val="24"/>
        </w:rPr>
        <w:t>.</w:t>
      </w:r>
      <w:r w:rsidRPr="006F2347">
        <w:rPr>
          <w:rFonts w:ascii="宋体" w:hAnsi="宋体" w:hint="eastAsia"/>
          <w:b/>
          <w:sz w:val="24"/>
          <w:szCs w:val="24"/>
        </w:rPr>
        <w:t>附表一初审表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7"/>
        <w:gridCol w:w="2913"/>
        <w:gridCol w:w="6258"/>
      </w:tblGrid>
      <w:tr w:rsidR="00460148" w:rsidRPr="00633E76" w:rsidTr="006F2347">
        <w:trPr>
          <w:cantSplit/>
          <w:trHeight w:val="346"/>
          <w:jc w:val="center"/>
        </w:trPr>
        <w:tc>
          <w:tcPr>
            <w:tcW w:w="237" w:type="pct"/>
            <w:vMerge w:val="restart"/>
            <w:tcBorders>
              <w:top w:val="single" w:sz="4" w:space="0" w:color="auto"/>
              <w:left w:val="single" w:sz="4" w:space="0" w:color="auto"/>
              <w:right w:val="single" w:sz="4" w:space="0" w:color="auto"/>
            </w:tcBorders>
            <w:vAlign w:val="center"/>
          </w:tcPr>
          <w:p w:rsidR="00460148" w:rsidRPr="00633E76" w:rsidRDefault="00460148" w:rsidP="00C61528">
            <w:pPr>
              <w:jc w:val="left"/>
              <w:rPr>
                <w:rFonts w:ascii="宋体" w:hAnsi="宋体"/>
                <w:color w:val="000000"/>
                <w:sz w:val="21"/>
                <w:szCs w:val="21"/>
              </w:rPr>
            </w:pPr>
            <w:r w:rsidRPr="00633E76">
              <w:rPr>
                <w:rFonts w:ascii="宋体" w:hAnsi="宋体" w:hint="eastAsia"/>
                <w:color w:val="000000"/>
                <w:sz w:val="21"/>
                <w:szCs w:val="21"/>
              </w:rPr>
              <w:t>资格性检查</w:t>
            </w:r>
          </w:p>
          <w:p w:rsidR="00460148" w:rsidRPr="00633E76" w:rsidRDefault="00460148" w:rsidP="00C61528">
            <w:pPr>
              <w:jc w:val="left"/>
              <w:rPr>
                <w:rFonts w:ascii="宋体" w:hAnsi="宋体"/>
                <w:color w:val="000000"/>
                <w:sz w:val="21"/>
                <w:szCs w:val="21"/>
              </w:rPr>
            </w:pPr>
          </w:p>
        </w:tc>
        <w:tc>
          <w:tcPr>
            <w:tcW w:w="1513" w:type="pct"/>
            <w:tcBorders>
              <w:top w:val="single" w:sz="4" w:space="0" w:color="auto"/>
              <w:left w:val="single" w:sz="4" w:space="0" w:color="auto"/>
              <w:right w:val="single" w:sz="4" w:space="0" w:color="auto"/>
            </w:tcBorders>
            <w:vAlign w:val="center"/>
          </w:tcPr>
          <w:p w:rsidR="00460148" w:rsidRPr="00A54921" w:rsidRDefault="00460148" w:rsidP="00633E76">
            <w:pPr>
              <w:jc w:val="left"/>
              <w:rPr>
                <w:rFonts w:ascii="宋体" w:hAnsi="宋体"/>
                <w:sz w:val="24"/>
                <w:szCs w:val="24"/>
              </w:rPr>
            </w:pPr>
            <w:r w:rsidRPr="00A54921">
              <w:rPr>
                <w:rFonts w:ascii="宋体" w:hAnsi="宋体" w:hint="eastAsia"/>
                <w:sz w:val="24"/>
                <w:szCs w:val="24"/>
              </w:rPr>
              <w:t>报名及保证金缴纳情况</w:t>
            </w:r>
          </w:p>
        </w:tc>
        <w:tc>
          <w:tcPr>
            <w:tcW w:w="3250" w:type="pct"/>
            <w:tcBorders>
              <w:top w:val="single" w:sz="4" w:space="0" w:color="auto"/>
              <w:left w:val="single" w:sz="4" w:space="0" w:color="auto"/>
              <w:right w:val="single" w:sz="4" w:space="0" w:color="auto"/>
            </w:tcBorders>
            <w:vAlign w:val="center"/>
          </w:tcPr>
          <w:p w:rsidR="00460148" w:rsidRPr="00A54921" w:rsidRDefault="00460148" w:rsidP="00633E76">
            <w:pPr>
              <w:jc w:val="left"/>
              <w:rPr>
                <w:rFonts w:ascii="宋体" w:hAnsi="宋体"/>
                <w:sz w:val="24"/>
                <w:szCs w:val="24"/>
              </w:rPr>
            </w:pPr>
            <w:r w:rsidRPr="00A54921">
              <w:rPr>
                <w:rFonts w:ascii="宋体" w:hAnsi="宋体" w:hint="eastAsia"/>
                <w:sz w:val="24"/>
                <w:szCs w:val="24"/>
              </w:rPr>
              <w:t>按要求进行网上报名、进行保证金缴纳。</w:t>
            </w:r>
            <w:r w:rsidRPr="00230F16">
              <w:rPr>
                <w:rFonts w:ascii="宋体" w:hAnsi="宋体" w:hint="eastAsia"/>
                <w:sz w:val="24"/>
                <w:szCs w:val="24"/>
              </w:rPr>
              <w:t>（审查汇款凭证）</w:t>
            </w:r>
          </w:p>
        </w:tc>
      </w:tr>
      <w:tr w:rsidR="00460148" w:rsidRPr="00633E76" w:rsidTr="00E40D44">
        <w:trPr>
          <w:cantSplit/>
          <w:trHeight w:val="525"/>
          <w:jc w:val="center"/>
        </w:trPr>
        <w:tc>
          <w:tcPr>
            <w:tcW w:w="237" w:type="pct"/>
            <w:vMerge/>
            <w:tcBorders>
              <w:left w:val="single" w:sz="4" w:space="0" w:color="auto"/>
              <w:right w:val="single" w:sz="4" w:space="0" w:color="auto"/>
            </w:tcBorders>
            <w:vAlign w:val="center"/>
            <w:hideMark/>
          </w:tcPr>
          <w:p w:rsidR="00460148" w:rsidRPr="00633E76" w:rsidRDefault="00460148" w:rsidP="00C61528">
            <w:pPr>
              <w:jc w:val="left"/>
              <w:rPr>
                <w:rFonts w:ascii="宋体" w:hAnsi="宋体"/>
                <w:color w:val="000000"/>
                <w:sz w:val="21"/>
                <w:szCs w:val="21"/>
              </w:rPr>
            </w:pPr>
          </w:p>
        </w:tc>
        <w:tc>
          <w:tcPr>
            <w:tcW w:w="1513" w:type="pct"/>
            <w:tcBorders>
              <w:top w:val="single" w:sz="4" w:space="0" w:color="auto"/>
              <w:left w:val="single" w:sz="4" w:space="0" w:color="auto"/>
              <w:bottom w:val="single" w:sz="4" w:space="0" w:color="auto"/>
              <w:right w:val="single" w:sz="4" w:space="0" w:color="auto"/>
            </w:tcBorders>
            <w:vAlign w:val="center"/>
            <w:hideMark/>
          </w:tcPr>
          <w:p w:rsidR="00460148" w:rsidRPr="00A54921" w:rsidRDefault="00460148" w:rsidP="00633E76">
            <w:pPr>
              <w:jc w:val="left"/>
              <w:rPr>
                <w:rFonts w:ascii="宋体" w:hAnsi="宋体"/>
                <w:sz w:val="24"/>
                <w:szCs w:val="24"/>
              </w:rPr>
            </w:pPr>
            <w:r w:rsidRPr="00A54921">
              <w:rPr>
                <w:rFonts w:ascii="宋体" w:hAnsi="宋体" w:hint="eastAsia"/>
                <w:sz w:val="24"/>
                <w:szCs w:val="24"/>
              </w:rPr>
              <w:t>具有独立承担民事责任的能力</w:t>
            </w:r>
          </w:p>
        </w:tc>
        <w:tc>
          <w:tcPr>
            <w:tcW w:w="3250" w:type="pct"/>
            <w:tcBorders>
              <w:top w:val="single" w:sz="4" w:space="0" w:color="auto"/>
              <w:left w:val="single" w:sz="4" w:space="0" w:color="auto"/>
              <w:bottom w:val="single" w:sz="4" w:space="0" w:color="auto"/>
              <w:right w:val="single" w:sz="4" w:space="0" w:color="auto"/>
            </w:tcBorders>
            <w:vAlign w:val="center"/>
            <w:hideMark/>
          </w:tcPr>
          <w:p w:rsidR="00460148" w:rsidRPr="00A54921" w:rsidRDefault="00460148" w:rsidP="00633E76">
            <w:pPr>
              <w:jc w:val="left"/>
              <w:rPr>
                <w:rFonts w:ascii="宋体" w:hAnsi="宋体"/>
                <w:sz w:val="24"/>
                <w:szCs w:val="24"/>
              </w:rPr>
            </w:pPr>
            <w:r w:rsidRPr="00A54921">
              <w:rPr>
                <w:rFonts w:ascii="宋体" w:hAnsi="宋体" w:hint="eastAsia"/>
                <w:sz w:val="24"/>
                <w:szCs w:val="24"/>
              </w:rPr>
              <w:t>审查有效的营业执照或事业单位法人证书或执业许可证或自然人的身份证明。</w:t>
            </w:r>
          </w:p>
        </w:tc>
      </w:tr>
      <w:tr w:rsidR="00460148" w:rsidRPr="00633E76" w:rsidTr="005064F0">
        <w:trPr>
          <w:cantSplit/>
          <w:trHeight w:val="1032"/>
          <w:jc w:val="center"/>
        </w:trPr>
        <w:tc>
          <w:tcPr>
            <w:tcW w:w="237" w:type="pct"/>
            <w:vMerge/>
            <w:tcBorders>
              <w:left w:val="single" w:sz="4" w:space="0" w:color="auto"/>
              <w:right w:val="single" w:sz="4" w:space="0" w:color="auto"/>
            </w:tcBorders>
            <w:vAlign w:val="center"/>
            <w:hideMark/>
          </w:tcPr>
          <w:p w:rsidR="00460148" w:rsidRPr="00633E76" w:rsidRDefault="00460148" w:rsidP="00C61528">
            <w:pPr>
              <w:widowControl/>
              <w:jc w:val="left"/>
              <w:rPr>
                <w:rFonts w:ascii="宋体" w:hAnsi="宋体"/>
                <w:color w:val="000000"/>
                <w:sz w:val="21"/>
                <w:szCs w:val="21"/>
              </w:rPr>
            </w:pPr>
          </w:p>
        </w:tc>
        <w:tc>
          <w:tcPr>
            <w:tcW w:w="1513" w:type="pct"/>
            <w:tcBorders>
              <w:top w:val="single" w:sz="4" w:space="0" w:color="auto"/>
              <w:left w:val="single" w:sz="4" w:space="0" w:color="auto"/>
              <w:bottom w:val="single" w:sz="4" w:space="0" w:color="auto"/>
              <w:right w:val="single" w:sz="4" w:space="0" w:color="auto"/>
            </w:tcBorders>
            <w:vAlign w:val="center"/>
            <w:hideMark/>
          </w:tcPr>
          <w:p w:rsidR="00460148" w:rsidRPr="00A54921" w:rsidRDefault="00460148" w:rsidP="00633E76">
            <w:pPr>
              <w:jc w:val="left"/>
              <w:rPr>
                <w:rFonts w:ascii="宋体" w:hAnsi="宋体"/>
                <w:sz w:val="24"/>
                <w:szCs w:val="24"/>
              </w:rPr>
            </w:pPr>
            <w:r w:rsidRPr="00A54921">
              <w:rPr>
                <w:rFonts w:ascii="宋体" w:hAnsi="宋体" w:hint="eastAsia"/>
                <w:sz w:val="24"/>
                <w:szCs w:val="24"/>
              </w:rPr>
              <w:t>具有良好的商业信誉和健全的财务会计制度</w:t>
            </w:r>
          </w:p>
        </w:tc>
        <w:tc>
          <w:tcPr>
            <w:tcW w:w="3250" w:type="pct"/>
            <w:tcBorders>
              <w:top w:val="single" w:sz="4" w:space="0" w:color="auto"/>
              <w:left w:val="single" w:sz="4" w:space="0" w:color="auto"/>
              <w:bottom w:val="single" w:sz="4" w:space="0" w:color="auto"/>
              <w:right w:val="single" w:sz="4" w:space="0" w:color="auto"/>
            </w:tcBorders>
            <w:vAlign w:val="center"/>
            <w:hideMark/>
          </w:tcPr>
          <w:p w:rsidR="00460148" w:rsidRPr="00A54921" w:rsidRDefault="00460148" w:rsidP="00633E76">
            <w:pPr>
              <w:jc w:val="left"/>
              <w:rPr>
                <w:rFonts w:ascii="宋体" w:hAnsi="宋体"/>
                <w:sz w:val="24"/>
                <w:szCs w:val="24"/>
              </w:rPr>
            </w:pPr>
            <w:r w:rsidRPr="00A54921">
              <w:rPr>
                <w:rFonts w:ascii="宋体" w:hAnsi="宋体" w:hint="eastAsia"/>
                <w:sz w:val="24"/>
                <w:szCs w:val="24"/>
              </w:rPr>
              <w:t>1.投标人是法人的审查会计师事务所出具的</w:t>
            </w:r>
            <w:r>
              <w:rPr>
                <w:rFonts w:ascii="宋体" w:hAnsi="宋体" w:hint="eastAsia"/>
                <w:sz w:val="24"/>
                <w:szCs w:val="24"/>
              </w:rPr>
              <w:t>2017</w:t>
            </w:r>
            <w:r w:rsidRPr="00A54921">
              <w:rPr>
                <w:rFonts w:ascii="宋体" w:hAnsi="宋体" w:hint="eastAsia"/>
                <w:sz w:val="24"/>
                <w:szCs w:val="24"/>
              </w:rPr>
              <w:t>年度财务审计报告或基本开户银行近一年内出具的资信证明。</w:t>
            </w:r>
          </w:p>
          <w:p w:rsidR="00460148" w:rsidRPr="00A54921" w:rsidRDefault="00460148" w:rsidP="00633E76">
            <w:pPr>
              <w:jc w:val="left"/>
              <w:rPr>
                <w:rFonts w:ascii="宋体" w:hAnsi="宋体"/>
                <w:sz w:val="24"/>
                <w:szCs w:val="24"/>
              </w:rPr>
            </w:pPr>
            <w:r w:rsidRPr="00A54921">
              <w:rPr>
                <w:rFonts w:ascii="宋体" w:hAnsi="宋体" w:hint="eastAsia"/>
                <w:sz w:val="24"/>
                <w:szCs w:val="24"/>
              </w:rPr>
              <w:t>2.投标人是部分其他组织或自然人的，审查银行近一年内出具的资信证明。</w:t>
            </w:r>
          </w:p>
        </w:tc>
      </w:tr>
      <w:tr w:rsidR="00460148" w:rsidRPr="00633E76" w:rsidTr="005064F0">
        <w:trPr>
          <w:cantSplit/>
          <w:trHeight w:val="1133"/>
          <w:jc w:val="center"/>
        </w:trPr>
        <w:tc>
          <w:tcPr>
            <w:tcW w:w="237" w:type="pct"/>
            <w:vMerge/>
            <w:tcBorders>
              <w:left w:val="single" w:sz="4" w:space="0" w:color="auto"/>
              <w:right w:val="single" w:sz="4" w:space="0" w:color="auto"/>
            </w:tcBorders>
            <w:vAlign w:val="center"/>
            <w:hideMark/>
          </w:tcPr>
          <w:p w:rsidR="00460148" w:rsidRPr="00633E76" w:rsidRDefault="00460148" w:rsidP="00C61528">
            <w:pPr>
              <w:widowControl/>
              <w:jc w:val="left"/>
              <w:rPr>
                <w:rFonts w:ascii="宋体" w:hAnsi="宋体"/>
                <w:color w:val="000000"/>
                <w:sz w:val="21"/>
                <w:szCs w:val="21"/>
              </w:rPr>
            </w:pPr>
          </w:p>
        </w:tc>
        <w:tc>
          <w:tcPr>
            <w:tcW w:w="1513" w:type="pct"/>
            <w:tcBorders>
              <w:top w:val="single" w:sz="4" w:space="0" w:color="auto"/>
              <w:left w:val="single" w:sz="4" w:space="0" w:color="auto"/>
              <w:bottom w:val="single" w:sz="4" w:space="0" w:color="auto"/>
              <w:right w:val="single" w:sz="4" w:space="0" w:color="auto"/>
            </w:tcBorders>
            <w:vAlign w:val="center"/>
          </w:tcPr>
          <w:p w:rsidR="00460148" w:rsidRPr="00A54921" w:rsidRDefault="00460148" w:rsidP="00633E76">
            <w:pPr>
              <w:jc w:val="left"/>
              <w:rPr>
                <w:rFonts w:ascii="宋体" w:hAnsi="宋体"/>
                <w:sz w:val="24"/>
                <w:szCs w:val="24"/>
              </w:rPr>
            </w:pPr>
            <w:r w:rsidRPr="00A54921">
              <w:rPr>
                <w:rFonts w:ascii="宋体" w:hAnsi="宋体" w:hint="eastAsia"/>
                <w:sz w:val="24"/>
                <w:szCs w:val="24"/>
              </w:rPr>
              <w:t>有依法缴纳税收和社会保障资金的良好记录</w:t>
            </w:r>
          </w:p>
        </w:tc>
        <w:tc>
          <w:tcPr>
            <w:tcW w:w="3250" w:type="pct"/>
            <w:tcBorders>
              <w:top w:val="single" w:sz="4" w:space="0" w:color="auto"/>
              <w:left w:val="single" w:sz="4" w:space="0" w:color="auto"/>
              <w:bottom w:val="single" w:sz="4" w:space="0" w:color="auto"/>
              <w:right w:val="single" w:sz="4" w:space="0" w:color="auto"/>
            </w:tcBorders>
            <w:vAlign w:val="center"/>
          </w:tcPr>
          <w:p w:rsidR="00460148" w:rsidRPr="00A54921" w:rsidRDefault="00460148" w:rsidP="00633E76">
            <w:pPr>
              <w:jc w:val="left"/>
              <w:rPr>
                <w:rFonts w:ascii="宋体" w:hAnsi="宋体"/>
                <w:sz w:val="24"/>
                <w:szCs w:val="24"/>
              </w:rPr>
            </w:pPr>
            <w:r w:rsidRPr="00A54921">
              <w:rPr>
                <w:rFonts w:ascii="宋体" w:hAnsi="宋体" w:hint="eastAsia"/>
                <w:sz w:val="24"/>
                <w:szCs w:val="24"/>
              </w:rPr>
              <w:t>1.20</w:t>
            </w:r>
            <w:r>
              <w:rPr>
                <w:rFonts w:ascii="宋体" w:hAnsi="宋体" w:hint="eastAsia"/>
                <w:sz w:val="24"/>
                <w:szCs w:val="24"/>
              </w:rPr>
              <w:t>17</w:t>
            </w:r>
            <w:r w:rsidRPr="00A54921">
              <w:rPr>
                <w:rFonts w:ascii="宋体" w:hAnsi="宋体" w:hint="eastAsia"/>
                <w:sz w:val="24"/>
                <w:szCs w:val="24"/>
              </w:rPr>
              <w:t>年</w:t>
            </w:r>
            <w:r>
              <w:rPr>
                <w:rFonts w:ascii="宋体" w:hAnsi="宋体" w:hint="eastAsia"/>
                <w:sz w:val="24"/>
                <w:szCs w:val="24"/>
              </w:rPr>
              <w:t>7</w:t>
            </w:r>
            <w:r w:rsidRPr="00A54921">
              <w:rPr>
                <w:rFonts w:ascii="宋体" w:hAnsi="宋体" w:hint="eastAsia"/>
                <w:sz w:val="24"/>
                <w:szCs w:val="24"/>
              </w:rPr>
              <w:t>月至开标当日的任意一个月缴纳增值税</w:t>
            </w:r>
            <w:r>
              <w:rPr>
                <w:rFonts w:ascii="宋体" w:hAnsi="宋体" w:hint="eastAsia"/>
                <w:sz w:val="24"/>
                <w:szCs w:val="24"/>
              </w:rPr>
              <w:t>或</w:t>
            </w:r>
            <w:r w:rsidRPr="00A54921">
              <w:rPr>
                <w:rFonts w:ascii="宋体" w:hAnsi="宋体" w:hint="eastAsia"/>
                <w:sz w:val="24"/>
                <w:szCs w:val="24"/>
              </w:rPr>
              <w:t>营业税或企业所得税的凭据。</w:t>
            </w:r>
          </w:p>
          <w:p w:rsidR="00460148" w:rsidRPr="00A54921" w:rsidRDefault="00460148" w:rsidP="00633E76">
            <w:pPr>
              <w:jc w:val="left"/>
              <w:rPr>
                <w:rFonts w:ascii="宋体" w:hAnsi="宋体"/>
                <w:sz w:val="24"/>
                <w:szCs w:val="24"/>
              </w:rPr>
            </w:pPr>
            <w:r w:rsidRPr="00A54921">
              <w:rPr>
                <w:rFonts w:ascii="宋体" w:hAnsi="宋体" w:hint="eastAsia"/>
                <w:sz w:val="24"/>
                <w:szCs w:val="24"/>
              </w:rPr>
              <w:t>2.20</w:t>
            </w:r>
            <w:r>
              <w:rPr>
                <w:rFonts w:ascii="宋体" w:hAnsi="宋体" w:hint="eastAsia"/>
                <w:sz w:val="24"/>
                <w:szCs w:val="24"/>
              </w:rPr>
              <w:t>17</w:t>
            </w:r>
            <w:r w:rsidRPr="00A54921">
              <w:rPr>
                <w:rFonts w:ascii="宋体" w:hAnsi="宋体" w:hint="eastAsia"/>
                <w:sz w:val="24"/>
                <w:szCs w:val="24"/>
              </w:rPr>
              <w:t>年</w:t>
            </w:r>
            <w:r>
              <w:rPr>
                <w:rFonts w:ascii="宋体" w:hAnsi="宋体" w:hint="eastAsia"/>
                <w:sz w:val="24"/>
                <w:szCs w:val="24"/>
              </w:rPr>
              <w:t>7</w:t>
            </w:r>
            <w:r w:rsidRPr="00A54921">
              <w:rPr>
                <w:rFonts w:ascii="宋体" w:hAnsi="宋体" w:hint="eastAsia"/>
                <w:sz w:val="24"/>
                <w:szCs w:val="24"/>
              </w:rPr>
              <w:t>月至开标当日的任意一个月缴纳社会保险的凭据（专用收据或社保缴纳清单）</w:t>
            </w:r>
          </w:p>
          <w:p w:rsidR="00460148" w:rsidRPr="00A54921" w:rsidRDefault="00460148" w:rsidP="00633E76">
            <w:pPr>
              <w:jc w:val="left"/>
              <w:rPr>
                <w:rFonts w:ascii="宋体" w:hAnsi="宋体"/>
                <w:sz w:val="24"/>
                <w:szCs w:val="24"/>
              </w:rPr>
            </w:pPr>
            <w:r w:rsidRPr="00A54921">
              <w:rPr>
                <w:rFonts w:ascii="宋体" w:hAnsi="宋体" w:hint="eastAsia"/>
                <w:sz w:val="24"/>
                <w:szCs w:val="24"/>
              </w:rPr>
              <w:t>依法免税和无需缴纳社会保险的必须提供相关主管部门出具的证明。</w:t>
            </w:r>
          </w:p>
        </w:tc>
      </w:tr>
      <w:tr w:rsidR="00460148" w:rsidRPr="00633E76" w:rsidTr="00E40D44">
        <w:trPr>
          <w:cantSplit/>
          <w:trHeight w:val="437"/>
          <w:jc w:val="center"/>
        </w:trPr>
        <w:tc>
          <w:tcPr>
            <w:tcW w:w="237" w:type="pct"/>
            <w:vMerge/>
            <w:tcBorders>
              <w:left w:val="single" w:sz="4" w:space="0" w:color="auto"/>
              <w:right w:val="single" w:sz="4" w:space="0" w:color="auto"/>
            </w:tcBorders>
            <w:vAlign w:val="center"/>
            <w:hideMark/>
          </w:tcPr>
          <w:p w:rsidR="00460148" w:rsidRPr="00633E76" w:rsidRDefault="00460148" w:rsidP="00C61528">
            <w:pPr>
              <w:widowControl/>
              <w:jc w:val="left"/>
              <w:rPr>
                <w:rFonts w:ascii="宋体" w:hAnsi="宋体"/>
                <w:color w:val="000000"/>
                <w:sz w:val="21"/>
                <w:szCs w:val="21"/>
              </w:rPr>
            </w:pPr>
          </w:p>
        </w:tc>
        <w:tc>
          <w:tcPr>
            <w:tcW w:w="1513" w:type="pct"/>
            <w:tcBorders>
              <w:top w:val="single" w:sz="4" w:space="0" w:color="auto"/>
              <w:left w:val="single" w:sz="4" w:space="0" w:color="auto"/>
              <w:bottom w:val="single" w:sz="4" w:space="0" w:color="auto"/>
              <w:right w:val="single" w:sz="4" w:space="0" w:color="auto"/>
            </w:tcBorders>
            <w:vAlign w:val="center"/>
          </w:tcPr>
          <w:p w:rsidR="00460148" w:rsidRPr="00A54921" w:rsidRDefault="00460148" w:rsidP="00633E76">
            <w:pPr>
              <w:jc w:val="left"/>
              <w:rPr>
                <w:rFonts w:ascii="宋体" w:hAnsi="宋体"/>
                <w:sz w:val="24"/>
                <w:szCs w:val="24"/>
              </w:rPr>
            </w:pPr>
            <w:r w:rsidRPr="00A54921">
              <w:rPr>
                <w:rFonts w:ascii="宋体" w:hAnsi="宋体" w:hint="eastAsia"/>
                <w:sz w:val="24"/>
                <w:szCs w:val="24"/>
              </w:rPr>
              <w:t>具有履行合同所必须的设备和专业技术能力</w:t>
            </w:r>
          </w:p>
        </w:tc>
        <w:tc>
          <w:tcPr>
            <w:tcW w:w="3250" w:type="pct"/>
            <w:tcBorders>
              <w:top w:val="single" w:sz="4" w:space="0" w:color="auto"/>
              <w:left w:val="single" w:sz="4" w:space="0" w:color="auto"/>
              <w:bottom w:val="single" w:sz="4" w:space="0" w:color="auto"/>
              <w:right w:val="single" w:sz="4" w:space="0" w:color="auto"/>
            </w:tcBorders>
            <w:vAlign w:val="center"/>
          </w:tcPr>
          <w:p w:rsidR="00460148" w:rsidRPr="00A54921" w:rsidRDefault="00460148" w:rsidP="00633E76">
            <w:pPr>
              <w:jc w:val="left"/>
              <w:rPr>
                <w:rFonts w:ascii="宋体" w:hAnsi="宋体"/>
                <w:sz w:val="24"/>
                <w:szCs w:val="24"/>
              </w:rPr>
            </w:pPr>
            <w:r w:rsidRPr="00A54921">
              <w:rPr>
                <w:rFonts w:ascii="宋体" w:hAnsi="宋体" w:hint="eastAsia"/>
                <w:sz w:val="24"/>
                <w:szCs w:val="24"/>
              </w:rPr>
              <w:t>经营范围符合采购需求</w:t>
            </w:r>
          </w:p>
        </w:tc>
      </w:tr>
      <w:tr w:rsidR="00460148" w:rsidRPr="00633E76" w:rsidTr="006F2347">
        <w:trPr>
          <w:cantSplit/>
          <w:trHeight w:val="787"/>
          <w:jc w:val="center"/>
        </w:trPr>
        <w:tc>
          <w:tcPr>
            <w:tcW w:w="237" w:type="pct"/>
            <w:vMerge/>
            <w:tcBorders>
              <w:left w:val="single" w:sz="4" w:space="0" w:color="auto"/>
              <w:right w:val="single" w:sz="4" w:space="0" w:color="auto"/>
            </w:tcBorders>
            <w:vAlign w:val="center"/>
            <w:hideMark/>
          </w:tcPr>
          <w:p w:rsidR="00460148" w:rsidRPr="00633E76" w:rsidRDefault="00460148" w:rsidP="00C61528">
            <w:pPr>
              <w:widowControl/>
              <w:jc w:val="left"/>
              <w:rPr>
                <w:rFonts w:ascii="宋体" w:hAnsi="宋体"/>
                <w:color w:val="000000"/>
                <w:sz w:val="21"/>
                <w:szCs w:val="21"/>
              </w:rPr>
            </w:pPr>
          </w:p>
        </w:tc>
        <w:tc>
          <w:tcPr>
            <w:tcW w:w="1513" w:type="pct"/>
            <w:tcBorders>
              <w:top w:val="single" w:sz="4" w:space="0" w:color="auto"/>
              <w:left w:val="single" w:sz="4" w:space="0" w:color="auto"/>
              <w:bottom w:val="single" w:sz="4" w:space="0" w:color="auto"/>
              <w:right w:val="single" w:sz="4" w:space="0" w:color="auto"/>
            </w:tcBorders>
            <w:vAlign w:val="center"/>
            <w:hideMark/>
          </w:tcPr>
          <w:p w:rsidR="00460148" w:rsidRPr="00A54921" w:rsidRDefault="00460148" w:rsidP="00633E76">
            <w:pPr>
              <w:jc w:val="left"/>
              <w:rPr>
                <w:rFonts w:ascii="宋体" w:hAnsi="宋体"/>
                <w:sz w:val="24"/>
                <w:szCs w:val="24"/>
              </w:rPr>
            </w:pPr>
            <w:r w:rsidRPr="00A54921">
              <w:rPr>
                <w:rFonts w:ascii="宋体" w:hAnsi="宋体" w:hint="eastAsia"/>
                <w:sz w:val="24"/>
                <w:szCs w:val="24"/>
              </w:rPr>
              <w:t>参加采购活动前3年内，在经营活动中没有重大违法记录</w:t>
            </w:r>
          </w:p>
        </w:tc>
        <w:tc>
          <w:tcPr>
            <w:tcW w:w="3250" w:type="pct"/>
            <w:tcBorders>
              <w:top w:val="single" w:sz="4" w:space="0" w:color="auto"/>
              <w:left w:val="single" w:sz="4" w:space="0" w:color="auto"/>
              <w:bottom w:val="single" w:sz="4" w:space="0" w:color="auto"/>
              <w:right w:val="single" w:sz="4" w:space="0" w:color="auto"/>
            </w:tcBorders>
            <w:vAlign w:val="center"/>
            <w:hideMark/>
          </w:tcPr>
          <w:p w:rsidR="00460148" w:rsidRDefault="00460148" w:rsidP="00633E76">
            <w:pPr>
              <w:jc w:val="left"/>
              <w:rPr>
                <w:rFonts w:ascii="宋体" w:hAnsi="宋体"/>
                <w:sz w:val="24"/>
                <w:szCs w:val="24"/>
              </w:rPr>
            </w:pPr>
            <w:r>
              <w:rPr>
                <w:rFonts w:ascii="宋体" w:hAnsi="宋体" w:hint="eastAsia"/>
                <w:sz w:val="24"/>
                <w:szCs w:val="24"/>
              </w:rPr>
              <w:t>1.</w:t>
            </w:r>
            <w:r w:rsidRPr="00A54921">
              <w:rPr>
                <w:rFonts w:ascii="宋体" w:hAnsi="宋体" w:hint="eastAsia"/>
                <w:sz w:val="24"/>
                <w:szCs w:val="24"/>
              </w:rPr>
              <w:t>审查（20</w:t>
            </w:r>
            <w:r>
              <w:rPr>
                <w:rFonts w:ascii="宋体" w:hAnsi="宋体" w:hint="eastAsia"/>
                <w:sz w:val="24"/>
                <w:szCs w:val="24"/>
              </w:rPr>
              <w:t>15</w:t>
            </w:r>
            <w:r w:rsidRPr="00A54921">
              <w:rPr>
                <w:rFonts w:ascii="宋体" w:hAnsi="宋体" w:hint="eastAsia"/>
                <w:sz w:val="24"/>
                <w:szCs w:val="24"/>
              </w:rPr>
              <w:t>年至20</w:t>
            </w:r>
            <w:r>
              <w:rPr>
                <w:rFonts w:ascii="宋体" w:hAnsi="宋体" w:hint="eastAsia"/>
                <w:sz w:val="24"/>
                <w:szCs w:val="24"/>
              </w:rPr>
              <w:t>18</w:t>
            </w:r>
            <w:r w:rsidRPr="00A54921">
              <w:rPr>
                <w:rFonts w:ascii="宋体" w:hAnsi="宋体" w:hint="eastAsia"/>
                <w:sz w:val="24"/>
                <w:szCs w:val="24"/>
              </w:rPr>
              <w:t>年）投标人书面声明函；</w:t>
            </w:r>
          </w:p>
          <w:p w:rsidR="00460148" w:rsidRPr="00A54921" w:rsidRDefault="00460148" w:rsidP="00633E76">
            <w:pPr>
              <w:jc w:val="left"/>
              <w:rPr>
                <w:rFonts w:ascii="宋体" w:hAnsi="宋体"/>
                <w:sz w:val="24"/>
                <w:szCs w:val="24"/>
              </w:rPr>
            </w:pPr>
            <w:r>
              <w:rPr>
                <w:rFonts w:ascii="宋体" w:hAnsi="宋体" w:hint="eastAsia"/>
                <w:sz w:val="24"/>
                <w:szCs w:val="24"/>
              </w:rPr>
              <w:t>2.</w:t>
            </w:r>
            <w:r w:rsidRPr="00A54921">
              <w:rPr>
                <w:rFonts w:ascii="宋体" w:hAnsi="宋体" w:hint="eastAsia"/>
                <w:sz w:val="24"/>
                <w:szCs w:val="24"/>
              </w:rPr>
              <w:t>在“信用中国”网站(</w:t>
            </w:r>
            <w:hyperlink r:id="rId19" w:history="1">
              <w:r w:rsidRPr="00A54921">
                <w:rPr>
                  <w:rFonts w:ascii="宋体" w:hAnsi="宋体" w:hint="eastAsia"/>
                  <w:sz w:val="24"/>
                  <w:szCs w:val="24"/>
                </w:rPr>
                <w:t>www.creditchina.gov.cn</w:t>
              </w:r>
            </w:hyperlink>
            <w:r w:rsidRPr="00A54921">
              <w:rPr>
                <w:rFonts w:ascii="宋体" w:hAnsi="宋体" w:hint="eastAsia"/>
                <w:sz w:val="24"/>
                <w:szCs w:val="24"/>
              </w:rPr>
              <w:t>)和“中国政府采购网”（www.ccgp.gov.cn）未被列入有关违法违规纪录。</w:t>
            </w:r>
          </w:p>
        </w:tc>
      </w:tr>
      <w:tr w:rsidR="00460148" w:rsidRPr="00633E76" w:rsidTr="005064F0">
        <w:trPr>
          <w:cantSplit/>
          <w:trHeight w:val="529"/>
          <w:jc w:val="center"/>
        </w:trPr>
        <w:tc>
          <w:tcPr>
            <w:tcW w:w="237" w:type="pct"/>
            <w:vMerge/>
            <w:tcBorders>
              <w:left w:val="single" w:sz="4" w:space="0" w:color="auto"/>
              <w:right w:val="single" w:sz="4" w:space="0" w:color="auto"/>
            </w:tcBorders>
            <w:vAlign w:val="center"/>
            <w:hideMark/>
          </w:tcPr>
          <w:p w:rsidR="00460148" w:rsidRPr="00633E76" w:rsidRDefault="00460148" w:rsidP="00C61528">
            <w:pPr>
              <w:widowControl/>
              <w:jc w:val="left"/>
              <w:rPr>
                <w:rFonts w:ascii="宋体" w:hAnsi="宋体"/>
                <w:color w:val="000000"/>
                <w:sz w:val="21"/>
                <w:szCs w:val="21"/>
              </w:rPr>
            </w:pPr>
          </w:p>
        </w:tc>
        <w:tc>
          <w:tcPr>
            <w:tcW w:w="1513" w:type="pct"/>
            <w:tcBorders>
              <w:top w:val="single" w:sz="4" w:space="0" w:color="auto"/>
              <w:left w:val="single" w:sz="4" w:space="0" w:color="auto"/>
              <w:bottom w:val="single" w:sz="4" w:space="0" w:color="auto"/>
              <w:right w:val="single" w:sz="4" w:space="0" w:color="auto"/>
            </w:tcBorders>
            <w:vAlign w:val="center"/>
            <w:hideMark/>
          </w:tcPr>
          <w:p w:rsidR="00460148" w:rsidRPr="00A54921" w:rsidRDefault="00460148" w:rsidP="00633E76">
            <w:pPr>
              <w:jc w:val="left"/>
              <w:rPr>
                <w:rFonts w:ascii="宋体" w:hAnsi="宋体"/>
                <w:sz w:val="24"/>
                <w:szCs w:val="24"/>
              </w:rPr>
            </w:pPr>
            <w:r w:rsidRPr="00A54921">
              <w:rPr>
                <w:rFonts w:ascii="宋体" w:hAnsi="宋体" w:hint="eastAsia"/>
                <w:sz w:val="24"/>
                <w:szCs w:val="24"/>
              </w:rPr>
              <w:t>检察机关出具的无行贿犯罪记录证明</w:t>
            </w:r>
          </w:p>
        </w:tc>
        <w:tc>
          <w:tcPr>
            <w:tcW w:w="3250" w:type="pct"/>
            <w:tcBorders>
              <w:top w:val="single" w:sz="4" w:space="0" w:color="auto"/>
              <w:left w:val="single" w:sz="4" w:space="0" w:color="auto"/>
              <w:bottom w:val="single" w:sz="4" w:space="0" w:color="auto"/>
              <w:right w:val="single" w:sz="4" w:space="0" w:color="auto"/>
            </w:tcBorders>
            <w:vAlign w:val="center"/>
            <w:hideMark/>
          </w:tcPr>
          <w:p w:rsidR="00460148" w:rsidRPr="00A54921" w:rsidRDefault="00460148" w:rsidP="00633E76">
            <w:pPr>
              <w:jc w:val="left"/>
              <w:rPr>
                <w:rFonts w:ascii="宋体" w:hAnsi="宋体"/>
                <w:sz w:val="24"/>
                <w:szCs w:val="24"/>
              </w:rPr>
            </w:pPr>
            <w:r w:rsidRPr="00A54921">
              <w:rPr>
                <w:rFonts w:ascii="宋体" w:hAnsi="宋体" w:hint="eastAsia"/>
                <w:sz w:val="24"/>
                <w:szCs w:val="24"/>
              </w:rPr>
              <w:t>审查有效的《检查机关行贿犯罪查询结果告知函》。</w:t>
            </w:r>
          </w:p>
        </w:tc>
      </w:tr>
      <w:tr w:rsidR="00460148" w:rsidRPr="00633E76" w:rsidTr="00E40D44">
        <w:trPr>
          <w:cantSplit/>
          <w:trHeight w:val="317"/>
          <w:jc w:val="center"/>
        </w:trPr>
        <w:tc>
          <w:tcPr>
            <w:tcW w:w="237" w:type="pct"/>
            <w:vMerge/>
            <w:tcBorders>
              <w:left w:val="single" w:sz="4" w:space="0" w:color="auto"/>
              <w:right w:val="single" w:sz="4" w:space="0" w:color="auto"/>
            </w:tcBorders>
            <w:vAlign w:val="center"/>
          </w:tcPr>
          <w:p w:rsidR="00460148" w:rsidRPr="00633E76" w:rsidRDefault="00460148" w:rsidP="00C61528">
            <w:pPr>
              <w:widowControl/>
              <w:jc w:val="left"/>
              <w:rPr>
                <w:rFonts w:ascii="宋体" w:hAnsi="宋体"/>
                <w:color w:val="000000"/>
                <w:sz w:val="21"/>
                <w:szCs w:val="21"/>
              </w:rPr>
            </w:pPr>
          </w:p>
        </w:tc>
        <w:tc>
          <w:tcPr>
            <w:tcW w:w="1513" w:type="pct"/>
            <w:tcBorders>
              <w:top w:val="single" w:sz="4" w:space="0" w:color="auto"/>
              <w:left w:val="single" w:sz="4" w:space="0" w:color="auto"/>
              <w:bottom w:val="single" w:sz="4" w:space="0" w:color="auto"/>
              <w:right w:val="single" w:sz="4" w:space="0" w:color="auto"/>
            </w:tcBorders>
            <w:vAlign w:val="center"/>
          </w:tcPr>
          <w:p w:rsidR="00460148" w:rsidRPr="00A54921" w:rsidRDefault="00460148" w:rsidP="00633E76">
            <w:pPr>
              <w:jc w:val="left"/>
              <w:rPr>
                <w:rFonts w:ascii="宋体" w:hAnsi="宋体"/>
                <w:sz w:val="24"/>
                <w:szCs w:val="24"/>
              </w:rPr>
            </w:pPr>
            <w:r>
              <w:rPr>
                <w:rFonts w:ascii="宋体" w:hAnsi="宋体" w:hint="eastAsia"/>
                <w:sz w:val="24"/>
                <w:szCs w:val="24"/>
              </w:rPr>
              <w:t>其他</w:t>
            </w:r>
            <w:r w:rsidRPr="00A54921">
              <w:rPr>
                <w:rFonts w:ascii="宋体" w:hAnsi="宋体" w:hint="eastAsia"/>
                <w:sz w:val="24"/>
                <w:szCs w:val="24"/>
              </w:rPr>
              <w:t>资质要求</w:t>
            </w:r>
          </w:p>
        </w:tc>
        <w:tc>
          <w:tcPr>
            <w:tcW w:w="3250" w:type="pct"/>
            <w:tcBorders>
              <w:top w:val="single" w:sz="4" w:space="0" w:color="auto"/>
              <w:left w:val="single" w:sz="4" w:space="0" w:color="auto"/>
              <w:bottom w:val="single" w:sz="4" w:space="0" w:color="auto"/>
              <w:right w:val="single" w:sz="4" w:space="0" w:color="auto"/>
            </w:tcBorders>
            <w:vAlign w:val="center"/>
          </w:tcPr>
          <w:p w:rsidR="00460148" w:rsidRPr="00A54921" w:rsidRDefault="00460148" w:rsidP="00633E76">
            <w:pPr>
              <w:jc w:val="left"/>
              <w:rPr>
                <w:rFonts w:ascii="宋体" w:hAnsi="宋体"/>
                <w:sz w:val="24"/>
                <w:szCs w:val="24"/>
              </w:rPr>
            </w:pPr>
            <w:r>
              <w:rPr>
                <w:rFonts w:ascii="宋体" w:hAnsi="宋体" w:hint="eastAsia"/>
                <w:sz w:val="24"/>
                <w:szCs w:val="24"/>
              </w:rPr>
              <w:t>投标人须具备</w:t>
            </w:r>
            <w:r w:rsidR="00082450">
              <w:rPr>
                <w:rFonts w:ascii="宋体" w:hAnsi="宋体" w:hint="eastAsia"/>
                <w:sz w:val="24"/>
                <w:szCs w:val="24"/>
              </w:rPr>
              <w:t>建设</w:t>
            </w:r>
            <w:r w:rsidR="007C114B">
              <w:rPr>
                <w:rFonts w:ascii="宋体" w:hAnsi="宋体" w:hint="eastAsia"/>
                <w:sz w:val="24"/>
                <w:szCs w:val="24"/>
              </w:rPr>
              <w:t>行政</w:t>
            </w:r>
            <w:r>
              <w:rPr>
                <w:rFonts w:ascii="宋体" w:hAnsi="宋体" w:hint="eastAsia"/>
                <w:sz w:val="24"/>
                <w:szCs w:val="24"/>
              </w:rPr>
              <w:t>主管部门颁发的《特种工程专业承包资质》</w:t>
            </w:r>
          </w:p>
        </w:tc>
      </w:tr>
      <w:tr w:rsidR="00460148" w:rsidRPr="00633E76" w:rsidTr="005042A5">
        <w:trPr>
          <w:cantSplit/>
          <w:trHeight w:val="567"/>
          <w:jc w:val="center"/>
        </w:trPr>
        <w:tc>
          <w:tcPr>
            <w:tcW w:w="237" w:type="pct"/>
            <w:vMerge/>
            <w:tcBorders>
              <w:left w:val="single" w:sz="4" w:space="0" w:color="auto"/>
              <w:right w:val="single" w:sz="4" w:space="0" w:color="auto"/>
            </w:tcBorders>
            <w:vAlign w:val="center"/>
          </w:tcPr>
          <w:p w:rsidR="00460148" w:rsidRPr="00633E76" w:rsidRDefault="00460148" w:rsidP="00C61528">
            <w:pPr>
              <w:widowControl/>
              <w:jc w:val="left"/>
              <w:rPr>
                <w:rFonts w:ascii="宋体" w:hAnsi="宋体"/>
                <w:color w:val="000000"/>
                <w:sz w:val="21"/>
                <w:szCs w:val="21"/>
              </w:rPr>
            </w:pPr>
          </w:p>
        </w:tc>
        <w:tc>
          <w:tcPr>
            <w:tcW w:w="1513" w:type="pct"/>
            <w:tcBorders>
              <w:top w:val="single" w:sz="4" w:space="0" w:color="auto"/>
              <w:left w:val="single" w:sz="4" w:space="0" w:color="auto"/>
              <w:bottom w:val="single" w:sz="4" w:space="0" w:color="auto"/>
              <w:right w:val="single" w:sz="4" w:space="0" w:color="auto"/>
            </w:tcBorders>
            <w:vAlign w:val="center"/>
          </w:tcPr>
          <w:p w:rsidR="00460148" w:rsidRPr="00A54921" w:rsidRDefault="00460148" w:rsidP="00633E76">
            <w:pPr>
              <w:jc w:val="left"/>
              <w:rPr>
                <w:rFonts w:ascii="宋体" w:hAnsi="宋体"/>
                <w:sz w:val="24"/>
                <w:szCs w:val="24"/>
              </w:rPr>
            </w:pPr>
            <w:r w:rsidRPr="004C27EE">
              <w:rPr>
                <w:rFonts w:ascii="宋体" w:hAnsi="宋体" w:cs="宋体" w:hint="eastAsia"/>
                <w:bCs/>
                <w:kern w:val="36"/>
                <w:sz w:val="24"/>
                <w:szCs w:val="24"/>
              </w:rPr>
              <w:t>信誉要求</w:t>
            </w:r>
          </w:p>
        </w:tc>
        <w:tc>
          <w:tcPr>
            <w:tcW w:w="3250" w:type="pct"/>
            <w:tcBorders>
              <w:top w:val="single" w:sz="4" w:space="0" w:color="auto"/>
              <w:left w:val="single" w:sz="4" w:space="0" w:color="auto"/>
              <w:bottom w:val="single" w:sz="4" w:space="0" w:color="auto"/>
              <w:right w:val="single" w:sz="4" w:space="0" w:color="auto"/>
            </w:tcBorders>
            <w:vAlign w:val="center"/>
          </w:tcPr>
          <w:p w:rsidR="00460148" w:rsidRPr="00A54921" w:rsidRDefault="00460148" w:rsidP="00C0192A">
            <w:pPr>
              <w:jc w:val="left"/>
              <w:rPr>
                <w:rFonts w:ascii="宋体" w:hAnsi="宋体"/>
                <w:sz w:val="24"/>
                <w:szCs w:val="24"/>
              </w:rPr>
            </w:pPr>
            <w:r w:rsidRPr="004C27EE">
              <w:rPr>
                <w:rFonts w:ascii="宋体" w:hAnsi="宋体" w:cs="宋体" w:hint="eastAsia"/>
                <w:bCs/>
                <w:kern w:val="36"/>
                <w:sz w:val="24"/>
                <w:szCs w:val="24"/>
              </w:rPr>
              <w:t>投标人不得存在下列情形之一： </w:t>
            </w:r>
            <w:r w:rsidRPr="004C27EE">
              <w:rPr>
                <w:rFonts w:ascii="宋体" w:hAnsi="宋体" w:cs="宋体" w:hint="eastAsia"/>
                <w:bCs/>
                <w:kern w:val="36"/>
                <w:sz w:val="24"/>
                <w:szCs w:val="24"/>
              </w:rPr>
              <w:br/>
              <w:t>① 被责令停业，投标资格被暂停或取消，财产被接管、冻结，破产状态； </w:t>
            </w:r>
            <w:r w:rsidRPr="004C27EE">
              <w:rPr>
                <w:rFonts w:ascii="宋体" w:hAnsi="宋体" w:cs="宋体" w:hint="eastAsia"/>
                <w:bCs/>
                <w:kern w:val="36"/>
                <w:sz w:val="24"/>
                <w:szCs w:val="24"/>
              </w:rPr>
              <w:br/>
              <w:t>② 近年（2015年～至今）内有骗取中标和严重违约及重大工程质量问题； </w:t>
            </w:r>
            <w:r w:rsidRPr="004C27EE">
              <w:rPr>
                <w:rFonts w:ascii="宋体" w:hAnsi="宋体" w:cs="宋体" w:hint="eastAsia"/>
                <w:bCs/>
                <w:kern w:val="36"/>
                <w:sz w:val="24"/>
                <w:szCs w:val="24"/>
              </w:rPr>
              <w:br/>
              <w:t>（提供相关承诺书并加盖公章，详见</w:t>
            </w:r>
            <w:r>
              <w:rPr>
                <w:rFonts w:ascii="宋体" w:hAnsi="宋体" w:cs="宋体" w:hint="eastAsia"/>
                <w:bCs/>
                <w:kern w:val="36"/>
                <w:sz w:val="24"/>
                <w:szCs w:val="24"/>
              </w:rPr>
              <w:t>招标</w:t>
            </w:r>
            <w:r w:rsidRPr="004C27EE">
              <w:rPr>
                <w:rFonts w:ascii="宋体" w:hAnsi="宋体" w:cs="宋体" w:hint="eastAsia"/>
                <w:bCs/>
                <w:kern w:val="36"/>
                <w:sz w:val="24"/>
                <w:szCs w:val="24"/>
              </w:rPr>
              <w:t>文件）</w:t>
            </w:r>
          </w:p>
        </w:tc>
      </w:tr>
      <w:tr w:rsidR="00460148" w:rsidRPr="00633E76" w:rsidTr="005042A5">
        <w:trPr>
          <w:cantSplit/>
          <w:trHeight w:val="567"/>
          <w:jc w:val="center"/>
        </w:trPr>
        <w:tc>
          <w:tcPr>
            <w:tcW w:w="237" w:type="pct"/>
            <w:vMerge/>
            <w:tcBorders>
              <w:left w:val="single" w:sz="4" w:space="0" w:color="auto"/>
              <w:right w:val="single" w:sz="4" w:space="0" w:color="auto"/>
            </w:tcBorders>
            <w:vAlign w:val="center"/>
          </w:tcPr>
          <w:p w:rsidR="00460148" w:rsidRPr="00633E76" w:rsidRDefault="00460148" w:rsidP="00C61528">
            <w:pPr>
              <w:widowControl/>
              <w:jc w:val="left"/>
              <w:rPr>
                <w:rFonts w:ascii="宋体" w:hAnsi="宋体"/>
                <w:color w:val="000000"/>
                <w:sz w:val="21"/>
                <w:szCs w:val="21"/>
              </w:rPr>
            </w:pPr>
          </w:p>
        </w:tc>
        <w:tc>
          <w:tcPr>
            <w:tcW w:w="1513" w:type="pct"/>
            <w:tcBorders>
              <w:top w:val="single" w:sz="4" w:space="0" w:color="auto"/>
              <w:left w:val="single" w:sz="4" w:space="0" w:color="auto"/>
              <w:bottom w:val="single" w:sz="4" w:space="0" w:color="auto"/>
              <w:right w:val="single" w:sz="4" w:space="0" w:color="auto"/>
            </w:tcBorders>
            <w:vAlign w:val="center"/>
          </w:tcPr>
          <w:p w:rsidR="00460148" w:rsidRPr="00A54921" w:rsidRDefault="00460148" w:rsidP="00633E76">
            <w:pPr>
              <w:jc w:val="left"/>
              <w:rPr>
                <w:rFonts w:ascii="宋体" w:hAnsi="宋体"/>
                <w:sz w:val="24"/>
                <w:szCs w:val="24"/>
              </w:rPr>
            </w:pPr>
            <w:r w:rsidRPr="00093C90">
              <w:rPr>
                <w:rFonts w:ascii="宋体" w:hAnsi="宋体"/>
                <w:sz w:val="24"/>
                <w:szCs w:val="24"/>
              </w:rPr>
              <w:t>项目负责人资格</w:t>
            </w:r>
          </w:p>
        </w:tc>
        <w:tc>
          <w:tcPr>
            <w:tcW w:w="3250" w:type="pct"/>
            <w:tcBorders>
              <w:top w:val="single" w:sz="4" w:space="0" w:color="auto"/>
              <w:left w:val="single" w:sz="4" w:space="0" w:color="auto"/>
              <w:bottom w:val="single" w:sz="4" w:space="0" w:color="auto"/>
              <w:right w:val="single" w:sz="4" w:space="0" w:color="auto"/>
            </w:tcBorders>
            <w:vAlign w:val="center"/>
          </w:tcPr>
          <w:p w:rsidR="00460148" w:rsidRPr="00A54921" w:rsidRDefault="00460148" w:rsidP="00460148">
            <w:pPr>
              <w:jc w:val="left"/>
              <w:rPr>
                <w:rFonts w:ascii="宋体" w:hAnsi="宋体"/>
                <w:sz w:val="24"/>
                <w:szCs w:val="24"/>
              </w:rPr>
            </w:pPr>
            <w:r w:rsidRPr="00B41533">
              <w:rPr>
                <w:rFonts w:ascii="宋体" w:hAnsi="宋体" w:hint="eastAsia"/>
                <w:sz w:val="24"/>
                <w:szCs w:val="24"/>
              </w:rPr>
              <w:t>项目负责人需具备建筑工程专业二级以上（含二级）注册建造师，同时具备有效的安全生产考核证书（以执业资格证、注册证书、安全生产考核合格证书、职称证书为准，）（投标文件中须附复印件，同时提供原件）。</w:t>
            </w:r>
          </w:p>
        </w:tc>
      </w:tr>
      <w:tr w:rsidR="00460148" w:rsidRPr="00633E76" w:rsidTr="005042A5">
        <w:trPr>
          <w:cantSplit/>
          <w:trHeight w:val="567"/>
          <w:jc w:val="center"/>
        </w:trPr>
        <w:tc>
          <w:tcPr>
            <w:tcW w:w="237" w:type="pct"/>
            <w:vMerge/>
            <w:tcBorders>
              <w:left w:val="single" w:sz="4" w:space="0" w:color="auto"/>
              <w:right w:val="single" w:sz="4" w:space="0" w:color="auto"/>
            </w:tcBorders>
            <w:vAlign w:val="center"/>
          </w:tcPr>
          <w:p w:rsidR="00460148" w:rsidRPr="00633E76" w:rsidRDefault="00460148" w:rsidP="00C61528">
            <w:pPr>
              <w:widowControl/>
              <w:jc w:val="left"/>
              <w:rPr>
                <w:rFonts w:ascii="宋体" w:hAnsi="宋体"/>
                <w:color w:val="000000"/>
                <w:sz w:val="21"/>
                <w:szCs w:val="21"/>
              </w:rPr>
            </w:pPr>
          </w:p>
        </w:tc>
        <w:tc>
          <w:tcPr>
            <w:tcW w:w="1513" w:type="pct"/>
            <w:tcBorders>
              <w:top w:val="single" w:sz="4" w:space="0" w:color="auto"/>
              <w:left w:val="single" w:sz="4" w:space="0" w:color="auto"/>
              <w:bottom w:val="single" w:sz="4" w:space="0" w:color="auto"/>
              <w:right w:val="single" w:sz="4" w:space="0" w:color="auto"/>
            </w:tcBorders>
            <w:vAlign w:val="center"/>
          </w:tcPr>
          <w:p w:rsidR="00460148" w:rsidRPr="00093C90" w:rsidRDefault="00460148" w:rsidP="00633E76">
            <w:pPr>
              <w:jc w:val="left"/>
              <w:rPr>
                <w:rFonts w:ascii="宋体" w:hAnsi="宋体"/>
                <w:sz w:val="24"/>
                <w:szCs w:val="24"/>
              </w:rPr>
            </w:pPr>
            <w:r>
              <w:rPr>
                <w:rFonts w:ascii="宋体" w:hAnsi="宋体"/>
                <w:sz w:val="24"/>
                <w:szCs w:val="24"/>
              </w:rPr>
              <w:t>其他项目管理人员</w:t>
            </w:r>
          </w:p>
        </w:tc>
        <w:tc>
          <w:tcPr>
            <w:tcW w:w="3250" w:type="pct"/>
            <w:tcBorders>
              <w:top w:val="single" w:sz="4" w:space="0" w:color="auto"/>
              <w:left w:val="single" w:sz="4" w:space="0" w:color="auto"/>
              <w:bottom w:val="single" w:sz="4" w:space="0" w:color="auto"/>
              <w:right w:val="single" w:sz="4" w:space="0" w:color="auto"/>
            </w:tcBorders>
            <w:vAlign w:val="center"/>
          </w:tcPr>
          <w:p w:rsidR="00460148" w:rsidRPr="00B41533" w:rsidRDefault="00460148" w:rsidP="005464C6">
            <w:pPr>
              <w:jc w:val="left"/>
              <w:rPr>
                <w:rFonts w:ascii="宋体" w:hAnsi="宋体"/>
                <w:sz w:val="24"/>
                <w:szCs w:val="24"/>
              </w:rPr>
            </w:pPr>
            <w:r w:rsidRPr="004C6933">
              <w:rPr>
                <w:rFonts w:ascii="宋体" w:hAnsi="宋体" w:cs="宋体" w:hint="eastAsia"/>
                <w:bCs/>
                <w:kern w:val="36"/>
                <w:sz w:val="24"/>
                <w:szCs w:val="24"/>
              </w:rPr>
              <w:t>（1）技术负责人至少配备1员，须具备建筑工程</w:t>
            </w:r>
            <w:r>
              <w:rPr>
                <w:rFonts w:ascii="宋体" w:hAnsi="宋体" w:cs="宋体" w:hint="eastAsia"/>
                <w:bCs/>
                <w:kern w:val="36"/>
                <w:sz w:val="24"/>
                <w:szCs w:val="24"/>
              </w:rPr>
              <w:t>相关</w:t>
            </w:r>
            <w:r w:rsidRPr="004C6933">
              <w:rPr>
                <w:rFonts w:ascii="宋体" w:hAnsi="宋体" w:cs="宋体" w:hint="eastAsia"/>
                <w:bCs/>
                <w:kern w:val="36"/>
                <w:sz w:val="24"/>
                <w:szCs w:val="24"/>
              </w:rPr>
              <w:t>专业中级以上（含中级）职称（以职称证书为准，</w:t>
            </w:r>
            <w:r w:rsidRPr="00603134">
              <w:rPr>
                <w:rFonts w:ascii="宋体" w:hAnsi="宋体" w:cs="宋体" w:hint="eastAsia"/>
                <w:bCs/>
                <w:kern w:val="36"/>
                <w:sz w:val="24"/>
                <w:szCs w:val="24"/>
              </w:rPr>
              <w:t>投标文件中须附复印件，同时提供原件</w:t>
            </w:r>
            <w:r w:rsidRPr="004C6933">
              <w:rPr>
                <w:rFonts w:ascii="宋体" w:hAnsi="宋体" w:cs="宋体" w:hint="eastAsia"/>
                <w:bCs/>
                <w:kern w:val="36"/>
                <w:sz w:val="24"/>
                <w:szCs w:val="24"/>
              </w:rPr>
              <w:t>）； </w:t>
            </w:r>
            <w:r w:rsidRPr="004C6933">
              <w:rPr>
                <w:rFonts w:ascii="宋体" w:hAnsi="宋体" w:cs="宋体" w:hint="eastAsia"/>
                <w:bCs/>
                <w:kern w:val="36"/>
                <w:sz w:val="24"/>
                <w:szCs w:val="24"/>
              </w:rPr>
              <w:br/>
              <w:t>（2）</w:t>
            </w:r>
            <w:r w:rsidRPr="00DC3211">
              <w:rPr>
                <w:rFonts w:ascii="宋体" w:hAnsi="宋体" w:cs="宋体" w:hint="eastAsia"/>
                <w:bCs/>
                <w:kern w:val="36"/>
                <w:sz w:val="24"/>
                <w:szCs w:val="24"/>
              </w:rPr>
              <w:t>施工员、安全员、质检员/质量员、资料员、材料员、每个岗位至少配备1员（安全员提供职业资格证书原件或岗位证书原件和安全员安全生产考核合格证原件，其余</w:t>
            </w:r>
            <w:r w:rsidR="005464C6">
              <w:rPr>
                <w:rFonts w:ascii="宋体" w:hAnsi="宋体" w:cs="宋体" w:hint="eastAsia"/>
                <w:bCs/>
                <w:kern w:val="36"/>
                <w:sz w:val="24"/>
                <w:szCs w:val="24"/>
              </w:rPr>
              <w:t>四</w:t>
            </w:r>
            <w:r w:rsidRPr="00DC3211">
              <w:rPr>
                <w:rFonts w:ascii="宋体" w:hAnsi="宋体" w:cs="宋体" w:hint="eastAsia"/>
                <w:bCs/>
                <w:kern w:val="36"/>
                <w:sz w:val="24"/>
                <w:szCs w:val="24"/>
              </w:rPr>
              <w:t>大员提供职业资格证书原件或岗位证书原件，投标文件中须附复印件）</w:t>
            </w:r>
          </w:p>
        </w:tc>
      </w:tr>
      <w:tr w:rsidR="00460148" w:rsidRPr="00633E76" w:rsidTr="005064F0">
        <w:trPr>
          <w:cantSplit/>
          <w:trHeight w:val="567"/>
          <w:jc w:val="center"/>
        </w:trPr>
        <w:tc>
          <w:tcPr>
            <w:tcW w:w="237" w:type="pct"/>
            <w:vMerge/>
            <w:tcBorders>
              <w:left w:val="single" w:sz="4" w:space="0" w:color="auto"/>
              <w:bottom w:val="single" w:sz="4" w:space="0" w:color="auto"/>
              <w:right w:val="single" w:sz="4" w:space="0" w:color="auto"/>
            </w:tcBorders>
            <w:vAlign w:val="center"/>
          </w:tcPr>
          <w:p w:rsidR="00460148" w:rsidRPr="00633E76" w:rsidRDefault="00460148" w:rsidP="00C61528">
            <w:pPr>
              <w:widowControl/>
              <w:jc w:val="left"/>
              <w:rPr>
                <w:rFonts w:ascii="宋体" w:hAnsi="宋体"/>
                <w:color w:val="000000"/>
                <w:sz w:val="21"/>
                <w:szCs w:val="21"/>
              </w:rPr>
            </w:pPr>
          </w:p>
        </w:tc>
        <w:tc>
          <w:tcPr>
            <w:tcW w:w="1513" w:type="pct"/>
            <w:tcBorders>
              <w:top w:val="single" w:sz="4" w:space="0" w:color="auto"/>
              <w:left w:val="single" w:sz="4" w:space="0" w:color="auto"/>
              <w:bottom w:val="single" w:sz="4" w:space="0" w:color="auto"/>
              <w:right w:val="single" w:sz="4" w:space="0" w:color="auto"/>
            </w:tcBorders>
            <w:vAlign w:val="center"/>
          </w:tcPr>
          <w:p w:rsidR="00460148" w:rsidRPr="00B41533" w:rsidRDefault="00460148" w:rsidP="005042A5">
            <w:pPr>
              <w:jc w:val="left"/>
              <w:rPr>
                <w:rFonts w:ascii="宋体" w:hAnsi="宋体"/>
                <w:sz w:val="24"/>
                <w:szCs w:val="24"/>
              </w:rPr>
            </w:pPr>
            <w:r w:rsidRPr="00B41533">
              <w:rPr>
                <w:rFonts w:ascii="宋体" w:hAnsi="宋体" w:hint="eastAsia"/>
                <w:sz w:val="24"/>
                <w:szCs w:val="24"/>
              </w:rPr>
              <w:t>其他要求</w:t>
            </w:r>
          </w:p>
        </w:tc>
        <w:tc>
          <w:tcPr>
            <w:tcW w:w="3250" w:type="pct"/>
            <w:tcBorders>
              <w:top w:val="single" w:sz="4" w:space="0" w:color="auto"/>
              <w:left w:val="single" w:sz="4" w:space="0" w:color="auto"/>
              <w:bottom w:val="single" w:sz="4" w:space="0" w:color="auto"/>
              <w:right w:val="single" w:sz="4" w:space="0" w:color="auto"/>
            </w:tcBorders>
            <w:vAlign w:val="center"/>
          </w:tcPr>
          <w:p w:rsidR="00460148" w:rsidRPr="00B41533" w:rsidRDefault="00460148" w:rsidP="005042A5">
            <w:pPr>
              <w:jc w:val="left"/>
              <w:rPr>
                <w:rFonts w:ascii="宋体" w:hAnsi="宋体"/>
                <w:sz w:val="24"/>
                <w:szCs w:val="24"/>
              </w:rPr>
            </w:pPr>
            <w:r w:rsidRPr="00B41533">
              <w:rPr>
                <w:rFonts w:ascii="宋体" w:hAnsi="宋体" w:hint="eastAsia"/>
                <w:sz w:val="24"/>
                <w:szCs w:val="24"/>
              </w:rPr>
              <w:t>招标文件要求的其他无效投标情形；串通投标和法律法规规定的其它无效投标条款。</w:t>
            </w:r>
          </w:p>
        </w:tc>
      </w:tr>
      <w:tr w:rsidR="007C7D9A" w:rsidRPr="00633E76" w:rsidTr="005064F0">
        <w:trPr>
          <w:cantSplit/>
          <w:trHeight w:val="565"/>
          <w:jc w:val="center"/>
        </w:trPr>
        <w:tc>
          <w:tcPr>
            <w:tcW w:w="237" w:type="pct"/>
            <w:vMerge w:val="restart"/>
            <w:tcBorders>
              <w:left w:val="single" w:sz="4" w:space="0" w:color="auto"/>
              <w:right w:val="single" w:sz="4" w:space="0" w:color="auto"/>
            </w:tcBorders>
            <w:vAlign w:val="center"/>
          </w:tcPr>
          <w:p w:rsidR="007C7D9A" w:rsidRPr="00633E76" w:rsidRDefault="007C7D9A" w:rsidP="00C61528">
            <w:pPr>
              <w:rPr>
                <w:rFonts w:ascii="宋体" w:hAnsi="宋体"/>
                <w:color w:val="000000"/>
                <w:sz w:val="21"/>
                <w:szCs w:val="21"/>
              </w:rPr>
            </w:pPr>
            <w:r w:rsidRPr="00633E76">
              <w:rPr>
                <w:rFonts w:ascii="宋体" w:hAnsi="宋体" w:hint="eastAsia"/>
                <w:color w:val="000000"/>
                <w:sz w:val="21"/>
                <w:szCs w:val="21"/>
              </w:rPr>
              <w:lastRenderedPageBreak/>
              <w:t>符合性检查</w:t>
            </w:r>
          </w:p>
          <w:p w:rsidR="007C7D9A" w:rsidRPr="00633E76" w:rsidRDefault="007C7D9A" w:rsidP="00C61528">
            <w:pPr>
              <w:rPr>
                <w:rFonts w:ascii="宋体" w:hAnsi="宋体"/>
                <w:color w:val="000000"/>
                <w:sz w:val="21"/>
                <w:szCs w:val="21"/>
              </w:rPr>
            </w:pPr>
          </w:p>
        </w:tc>
        <w:tc>
          <w:tcPr>
            <w:tcW w:w="1513" w:type="pct"/>
            <w:tcBorders>
              <w:top w:val="single" w:sz="4" w:space="0" w:color="auto"/>
              <w:left w:val="single" w:sz="4" w:space="0" w:color="auto"/>
              <w:bottom w:val="single" w:sz="4" w:space="0" w:color="auto"/>
              <w:right w:val="single" w:sz="4" w:space="0" w:color="auto"/>
            </w:tcBorders>
            <w:vAlign w:val="center"/>
          </w:tcPr>
          <w:p w:rsidR="007C7D9A" w:rsidRPr="00A54921" w:rsidRDefault="007C7D9A" w:rsidP="00633E76">
            <w:pPr>
              <w:jc w:val="left"/>
              <w:rPr>
                <w:rFonts w:ascii="宋体" w:hAnsi="宋体"/>
                <w:sz w:val="24"/>
                <w:szCs w:val="24"/>
              </w:rPr>
            </w:pPr>
            <w:r w:rsidRPr="00A54921">
              <w:rPr>
                <w:rFonts w:ascii="宋体" w:hAnsi="宋体" w:hint="eastAsia"/>
                <w:sz w:val="24"/>
                <w:szCs w:val="24"/>
              </w:rPr>
              <w:t>投标承诺书及法人授权委托书</w:t>
            </w:r>
          </w:p>
        </w:tc>
        <w:tc>
          <w:tcPr>
            <w:tcW w:w="3250" w:type="pct"/>
            <w:tcBorders>
              <w:top w:val="single" w:sz="4" w:space="0" w:color="auto"/>
              <w:left w:val="single" w:sz="4" w:space="0" w:color="auto"/>
              <w:bottom w:val="single" w:sz="4" w:space="0" w:color="auto"/>
              <w:right w:val="single" w:sz="4" w:space="0" w:color="auto"/>
            </w:tcBorders>
            <w:vAlign w:val="center"/>
          </w:tcPr>
          <w:p w:rsidR="007C7D9A" w:rsidRPr="00A54921" w:rsidRDefault="007C7D9A" w:rsidP="000474A9">
            <w:pPr>
              <w:jc w:val="left"/>
              <w:rPr>
                <w:rFonts w:ascii="宋体" w:hAnsi="宋体"/>
                <w:sz w:val="24"/>
                <w:szCs w:val="24"/>
              </w:rPr>
            </w:pPr>
            <w:r w:rsidRPr="00A54921">
              <w:rPr>
                <w:rFonts w:ascii="宋体" w:hAnsi="宋体" w:hint="eastAsia"/>
                <w:sz w:val="24"/>
                <w:szCs w:val="24"/>
              </w:rPr>
              <w:t>符合招标文件要求。（格式、填写要求、签署、盖章</w:t>
            </w:r>
            <w:r w:rsidR="000474A9">
              <w:rPr>
                <w:rFonts w:ascii="宋体" w:hAnsi="宋体" w:hint="eastAsia"/>
                <w:sz w:val="24"/>
                <w:szCs w:val="24"/>
              </w:rPr>
              <w:t>、委托人身份</w:t>
            </w:r>
            <w:r w:rsidRPr="00A54921">
              <w:rPr>
                <w:rFonts w:ascii="宋体" w:hAnsi="宋体" w:hint="eastAsia"/>
                <w:sz w:val="24"/>
                <w:szCs w:val="24"/>
              </w:rPr>
              <w:t>等）</w:t>
            </w:r>
          </w:p>
        </w:tc>
      </w:tr>
      <w:tr w:rsidR="007C7D9A" w:rsidRPr="00633E76" w:rsidTr="00761B4D">
        <w:trPr>
          <w:cantSplit/>
          <w:trHeight w:val="329"/>
          <w:jc w:val="center"/>
        </w:trPr>
        <w:tc>
          <w:tcPr>
            <w:tcW w:w="237" w:type="pct"/>
            <w:vMerge/>
            <w:tcBorders>
              <w:left w:val="single" w:sz="4" w:space="0" w:color="auto"/>
              <w:right w:val="single" w:sz="4" w:space="0" w:color="auto"/>
            </w:tcBorders>
            <w:vAlign w:val="center"/>
          </w:tcPr>
          <w:p w:rsidR="007C7D9A" w:rsidRPr="00633E76" w:rsidRDefault="007C7D9A" w:rsidP="00C61528">
            <w:pPr>
              <w:rPr>
                <w:rFonts w:ascii="宋体" w:hAnsi="宋体"/>
                <w:color w:val="000000"/>
                <w:sz w:val="21"/>
                <w:szCs w:val="21"/>
              </w:rPr>
            </w:pPr>
          </w:p>
        </w:tc>
        <w:tc>
          <w:tcPr>
            <w:tcW w:w="1513" w:type="pct"/>
            <w:tcBorders>
              <w:top w:val="single" w:sz="4" w:space="0" w:color="auto"/>
              <w:left w:val="single" w:sz="4" w:space="0" w:color="auto"/>
              <w:bottom w:val="single" w:sz="4" w:space="0" w:color="auto"/>
              <w:right w:val="single" w:sz="4" w:space="0" w:color="auto"/>
            </w:tcBorders>
            <w:vAlign w:val="center"/>
          </w:tcPr>
          <w:p w:rsidR="007C7D9A" w:rsidRPr="00A54921" w:rsidRDefault="007C7D9A" w:rsidP="00633E76">
            <w:pPr>
              <w:jc w:val="left"/>
              <w:rPr>
                <w:rFonts w:ascii="宋体" w:hAnsi="宋体"/>
                <w:sz w:val="24"/>
                <w:szCs w:val="24"/>
              </w:rPr>
            </w:pPr>
            <w:r w:rsidRPr="00A54921">
              <w:rPr>
                <w:rFonts w:ascii="宋体" w:hAnsi="宋体" w:hint="eastAsia"/>
                <w:sz w:val="24"/>
                <w:szCs w:val="24"/>
              </w:rPr>
              <w:t>开标一览表</w:t>
            </w:r>
          </w:p>
        </w:tc>
        <w:tc>
          <w:tcPr>
            <w:tcW w:w="3250" w:type="pct"/>
            <w:tcBorders>
              <w:top w:val="single" w:sz="4" w:space="0" w:color="auto"/>
              <w:left w:val="single" w:sz="4" w:space="0" w:color="auto"/>
              <w:bottom w:val="single" w:sz="4" w:space="0" w:color="auto"/>
              <w:right w:val="single" w:sz="4" w:space="0" w:color="auto"/>
            </w:tcBorders>
            <w:vAlign w:val="center"/>
          </w:tcPr>
          <w:p w:rsidR="007C7D9A" w:rsidRPr="00A54921" w:rsidRDefault="007C7D9A" w:rsidP="005064F0">
            <w:pPr>
              <w:jc w:val="left"/>
              <w:rPr>
                <w:rFonts w:ascii="宋体" w:hAnsi="宋体"/>
                <w:sz w:val="24"/>
                <w:szCs w:val="24"/>
              </w:rPr>
            </w:pPr>
            <w:r w:rsidRPr="00A54921">
              <w:rPr>
                <w:rFonts w:ascii="宋体" w:hAnsi="宋体" w:hint="eastAsia"/>
                <w:sz w:val="24"/>
                <w:szCs w:val="24"/>
              </w:rPr>
              <w:t>符合招标文件要求。（格式、填写要求、签署、盖章等）</w:t>
            </w:r>
          </w:p>
        </w:tc>
      </w:tr>
      <w:tr w:rsidR="007C7D9A" w:rsidRPr="00633E76" w:rsidTr="005064F0">
        <w:trPr>
          <w:cantSplit/>
          <w:trHeight w:val="565"/>
          <w:jc w:val="center"/>
        </w:trPr>
        <w:tc>
          <w:tcPr>
            <w:tcW w:w="237" w:type="pct"/>
            <w:vMerge/>
            <w:tcBorders>
              <w:left w:val="single" w:sz="4" w:space="0" w:color="auto"/>
              <w:right w:val="single" w:sz="4" w:space="0" w:color="auto"/>
            </w:tcBorders>
            <w:vAlign w:val="center"/>
          </w:tcPr>
          <w:p w:rsidR="007C7D9A" w:rsidRPr="00633E76" w:rsidRDefault="007C7D9A" w:rsidP="00C61528">
            <w:pPr>
              <w:rPr>
                <w:rFonts w:ascii="宋体" w:hAnsi="宋体"/>
                <w:color w:val="000000"/>
                <w:sz w:val="21"/>
                <w:szCs w:val="21"/>
              </w:rPr>
            </w:pPr>
          </w:p>
        </w:tc>
        <w:tc>
          <w:tcPr>
            <w:tcW w:w="1513" w:type="pct"/>
            <w:tcBorders>
              <w:top w:val="single" w:sz="4" w:space="0" w:color="auto"/>
              <w:left w:val="single" w:sz="4" w:space="0" w:color="auto"/>
              <w:bottom w:val="single" w:sz="4" w:space="0" w:color="auto"/>
              <w:right w:val="single" w:sz="4" w:space="0" w:color="auto"/>
            </w:tcBorders>
            <w:vAlign w:val="center"/>
          </w:tcPr>
          <w:p w:rsidR="007C7D9A" w:rsidRPr="00A54921" w:rsidRDefault="007C7D9A" w:rsidP="00633E76">
            <w:pPr>
              <w:jc w:val="left"/>
              <w:rPr>
                <w:rFonts w:ascii="宋体" w:hAnsi="宋体"/>
                <w:sz w:val="24"/>
                <w:szCs w:val="24"/>
              </w:rPr>
            </w:pPr>
            <w:r w:rsidRPr="00A54921">
              <w:rPr>
                <w:rFonts w:ascii="宋体" w:hAnsi="宋体" w:hint="eastAsia"/>
                <w:sz w:val="24"/>
                <w:szCs w:val="24"/>
              </w:rPr>
              <w:t>投标文件规范性、符合性</w:t>
            </w:r>
          </w:p>
        </w:tc>
        <w:tc>
          <w:tcPr>
            <w:tcW w:w="3250" w:type="pct"/>
            <w:tcBorders>
              <w:top w:val="single" w:sz="4" w:space="0" w:color="auto"/>
              <w:left w:val="single" w:sz="4" w:space="0" w:color="auto"/>
              <w:bottom w:val="single" w:sz="4" w:space="0" w:color="auto"/>
              <w:right w:val="single" w:sz="4" w:space="0" w:color="auto"/>
            </w:tcBorders>
            <w:vAlign w:val="center"/>
          </w:tcPr>
          <w:p w:rsidR="007C7D9A" w:rsidRPr="00A54921" w:rsidRDefault="007C7D9A" w:rsidP="006C4292">
            <w:pPr>
              <w:jc w:val="left"/>
              <w:rPr>
                <w:rFonts w:ascii="宋体" w:hAnsi="宋体"/>
                <w:sz w:val="24"/>
                <w:szCs w:val="24"/>
              </w:rPr>
            </w:pPr>
            <w:r w:rsidRPr="00A54921">
              <w:rPr>
                <w:rFonts w:ascii="宋体" w:hAnsi="宋体" w:hint="eastAsia"/>
                <w:sz w:val="24"/>
                <w:szCs w:val="24"/>
              </w:rPr>
              <w:t>投标文件的</w:t>
            </w:r>
            <w:r w:rsidR="0088080F" w:rsidRPr="00A54921">
              <w:rPr>
                <w:rFonts w:ascii="宋体" w:hAnsi="宋体" w:hint="eastAsia"/>
                <w:sz w:val="24"/>
                <w:szCs w:val="24"/>
              </w:rPr>
              <w:t>编制、</w:t>
            </w:r>
            <w:r w:rsidRPr="00A54921">
              <w:rPr>
                <w:rFonts w:ascii="宋体" w:hAnsi="宋体" w:hint="eastAsia"/>
                <w:sz w:val="24"/>
                <w:szCs w:val="24"/>
              </w:rPr>
              <w:t>密封、装订、签署、盖章</w:t>
            </w:r>
            <w:r w:rsidR="006C4292">
              <w:rPr>
                <w:rFonts w:ascii="宋体" w:hAnsi="宋体" w:hint="eastAsia"/>
                <w:sz w:val="24"/>
                <w:szCs w:val="24"/>
              </w:rPr>
              <w:t>、涂改、删除、插字、公章使用</w:t>
            </w:r>
            <w:r w:rsidR="0088080F" w:rsidRPr="00A54921">
              <w:rPr>
                <w:rFonts w:ascii="宋体" w:hAnsi="宋体" w:hint="eastAsia"/>
                <w:sz w:val="24"/>
                <w:szCs w:val="24"/>
              </w:rPr>
              <w:t>等</w:t>
            </w:r>
            <w:r w:rsidRPr="00A54921">
              <w:rPr>
                <w:rFonts w:ascii="宋体" w:hAnsi="宋体" w:hint="eastAsia"/>
                <w:sz w:val="24"/>
                <w:szCs w:val="24"/>
              </w:rPr>
              <w:t>符合</w:t>
            </w:r>
            <w:r w:rsidR="006C4292">
              <w:rPr>
                <w:rFonts w:ascii="宋体" w:hAnsi="宋体" w:hint="eastAsia"/>
                <w:sz w:val="24"/>
                <w:szCs w:val="24"/>
              </w:rPr>
              <w:t>招标</w:t>
            </w:r>
            <w:r w:rsidRPr="00A54921">
              <w:rPr>
                <w:rFonts w:ascii="宋体" w:hAnsi="宋体" w:hint="eastAsia"/>
                <w:sz w:val="24"/>
                <w:szCs w:val="24"/>
              </w:rPr>
              <w:t>文件要求；投标文件的格式、文字、目录、页码等符合招标文件要求或对</w:t>
            </w:r>
            <w:r w:rsidR="006C4292">
              <w:rPr>
                <w:rFonts w:ascii="宋体" w:hAnsi="宋体" w:hint="eastAsia"/>
                <w:sz w:val="24"/>
                <w:szCs w:val="24"/>
              </w:rPr>
              <w:t>投标</w:t>
            </w:r>
            <w:r w:rsidRPr="00A54921">
              <w:rPr>
                <w:rFonts w:ascii="宋体" w:hAnsi="宋体" w:hint="eastAsia"/>
                <w:sz w:val="24"/>
                <w:szCs w:val="24"/>
              </w:rPr>
              <w:t>无实质性影响。</w:t>
            </w:r>
          </w:p>
        </w:tc>
      </w:tr>
      <w:tr w:rsidR="007C7D9A" w:rsidRPr="00633E76" w:rsidTr="005064F0">
        <w:trPr>
          <w:cantSplit/>
          <w:trHeight w:val="365"/>
          <w:jc w:val="center"/>
        </w:trPr>
        <w:tc>
          <w:tcPr>
            <w:tcW w:w="237" w:type="pct"/>
            <w:vMerge/>
            <w:tcBorders>
              <w:left w:val="single" w:sz="4" w:space="0" w:color="auto"/>
              <w:right w:val="single" w:sz="4" w:space="0" w:color="auto"/>
            </w:tcBorders>
            <w:vAlign w:val="center"/>
          </w:tcPr>
          <w:p w:rsidR="007C7D9A" w:rsidRPr="00633E76" w:rsidRDefault="007C7D9A" w:rsidP="00C61528">
            <w:pPr>
              <w:rPr>
                <w:rFonts w:ascii="宋体" w:hAnsi="宋体"/>
                <w:color w:val="000000"/>
                <w:sz w:val="21"/>
                <w:szCs w:val="21"/>
              </w:rPr>
            </w:pPr>
          </w:p>
        </w:tc>
        <w:tc>
          <w:tcPr>
            <w:tcW w:w="1513" w:type="pct"/>
            <w:tcBorders>
              <w:top w:val="single" w:sz="4" w:space="0" w:color="auto"/>
              <w:left w:val="single" w:sz="4" w:space="0" w:color="auto"/>
              <w:bottom w:val="single" w:sz="4" w:space="0" w:color="auto"/>
              <w:right w:val="single" w:sz="4" w:space="0" w:color="auto"/>
            </w:tcBorders>
            <w:vAlign w:val="center"/>
          </w:tcPr>
          <w:p w:rsidR="007C7D9A" w:rsidRPr="00A54921" w:rsidRDefault="007C7D9A" w:rsidP="00633E76">
            <w:pPr>
              <w:jc w:val="left"/>
              <w:rPr>
                <w:rFonts w:ascii="宋体" w:hAnsi="宋体"/>
                <w:sz w:val="24"/>
                <w:szCs w:val="24"/>
              </w:rPr>
            </w:pPr>
            <w:r w:rsidRPr="00A54921">
              <w:rPr>
                <w:rFonts w:ascii="宋体" w:hAnsi="宋体" w:hint="eastAsia"/>
                <w:sz w:val="24"/>
                <w:szCs w:val="24"/>
              </w:rPr>
              <w:t>投标有效期</w:t>
            </w:r>
          </w:p>
        </w:tc>
        <w:tc>
          <w:tcPr>
            <w:tcW w:w="3250" w:type="pct"/>
            <w:tcBorders>
              <w:top w:val="single" w:sz="4" w:space="0" w:color="auto"/>
              <w:left w:val="single" w:sz="4" w:space="0" w:color="auto"/>
              <w:bottom w:val="single" w:sz="4" w:space="0" w:color="auto"/>
              <w:right w:val="single" w:sz="4" w:space="0" w:color="auto"/>
            </w:tcBorders>
            <w:vAlign w:val="center"/>
          </w:tcPr>
          <w:p w:rsidR="007C7D9A" w:rsidRPr="00A54921" w:rsidRDefault="007C7D9A" w:rsidP="00633E76">
            <w:pPr>
              <w:jc w:val="left"/>
              <w:rPr>
                <w:rFonts w:ascii="宋体" w:hAnsi="宋体"/>
                <w:sz w:val="24"/>
                <w:szCs w:val="24"/>
              </w:rPr>
            </w:pPr>
            <w:r w:rsidRPr="00A54921">
              <w:rPr>
                <w:rFonts w:ascii="宋体" w:hAnsi="宋体" w:hint="eastAsia"/>
                <w:sz w:val="24"/>
                <w:szCs w:val="24"/>
              </w:rPr>
              <w:t>满足招标文件要求。</w:t>
            </w:r>
          </w:p>
        </w:tc>
      </w:tr>
      <w:tr w:rsidR="007C7D9A" w:rsidRPr="00633E76" w:rsidTr="00761B4D">
        <w:trPr>
          <w:cantSplit/>
          <w:trHeight w:val="247"/>
          <w:jc w:val="center"/>
        </w:trPr>
        <w:tc>
          <w:tcPr>
            <w:tcW w:w="237" w:type="pct"/>
            <w:vMerge/>
            <w:tcBorders>
              <w:left w:val="single" w:sz="4" w:space="0" w:color="auto"/>
              <w:right w:val="single" w:sz="4" w:space="0" w:color="auto"/>
            </w:tcBorders>
            <w:vAlign w:val="center"/>
            <w:hideMark/>
          </w:tcPr>
          <w:p w:rsidR="007C7D9A" w:rsidRPr="00633E76" w:rsidRDefault="007C7D9A" w:rsidP="00C61528">
            <w:pPr>
              <w:rPr>
                <w:rFonts w:ascii="宋体" w:hAnsi="宋体"/>
                <w:color w:val="000000"/>
                <w:sz w:val="21"/>
                <w:szCs w:val="21"/>
              </w:rPr>
            </w:pPr>
          </w:p>
        </w:tc>
        <w:tc>
          <w:tcPr>
            <w:tcW w:w="1513" w:type="pct"/>
            <w:tcBorders>
              <w:top w:val="single" w:sz="4" w:space="0" w:color="auto"/>
              <w:left w:val="single" w:sz="4" w:space="0" w:color="auto"/>
              <w:bottom w:val="single" w:sz="4" w:space="0" w:color="auto"/>
              <w:right w:val="single" w:sz="4" w:space="0" w:color="auto"/>
            </w:tcBorders>
            <w:vAlign w:val="center"/>
          </w:tcPr>
          <w:p w:rsidR="007C7D9A" w:rsidRPr="00A54921" w:rsidRDefault="007C7D9A" w:rsidP="00633E76">
            <w:pPr>
              <w:jc w:val="left"/>
              <w:rPr>
                <w:rFonts w:ascii="宋体" w:hAnsi="宋体"/>
                <w:sz w:val="24"/>
                <w:szCs w:val="24"/>
              </w:rPr>
            </w:pPr>
            <w:r w:rsidRPr="00A54921">
              <w:rPr>
                <w:rFonts w:ascii="宋体" w:hAnsi="宋体" w:hint="eastAsia"/>
                <w:sz w:val="24"/>
                <w:szCs w:val="24"/>
              </w:rPr>
              <w:t>主要商务条款</w:t>
            </w:r>
          </w:p>
        </w:tc>
        <w:tc>
          <w:tcPr>
            <w:tcW w:w="3250" w:type="pct"/>
            <w:tcBorders>
              <w:top w:val="single" w:sz="4" w:space="0" w:color="auto"/>
              <w:left w:val="single" w:sz="4" w:space="0" w:color="auto"/>
              <w:bottom w:val="single" w:sz="4" w:space="0" w:color="auto"/>
              <w:right w:val="single" w:sz="4" w:space="0" w:color="auto"/>
            </w:tcBorders>
            <w:vAlign w:val="center"/>
          </w:tcPr>
          <w:p w:rsidR="007C7D9A" w:rsidRPr="00A54921" w:rsidRDefault="007C7D9A" w:rsidP="00673EB8">
            <w:pPr>
              <w:jc w:val="left"/>
              <w:rPr>
                <w:rFonts w:ascii="宋体" w:hAnsi="宋体"/>
                <w:sz w:val="24"/>
                <w:szCs w:val="24"/>
              </w:rPr>
            </w:pPr>
            <w:r w:rsidRPr="00A54921">
              <w:rPr>
                <w:rFonts w:ascii="宋体" w:hAnsi="宋体" w:hint="eastAsia"/>
                <w:sz w:val="24"/>
                <w:szCs w:val="24"/>
              </w:rPr>
              <w:t>满足招标文件关于</w:t>
            </w:r>
            <w:r w:rsidR="00673EB8">
              <w:rPr>
                <w:rFonts w:ascii="宋体" w:hAnsi="宋体" w:hint="eastAsia"/>
                <w:sz w:val="24"/>
                <w:szCs w:val="24"/>
              </w:rPr>
              <w:t>交付使用时间</w:t>
            </w:r>
            <w:r w:rsidRPr="00A54921">
              <w:rPr>
                <w:rFonts w:ascii="宋体" w:hAnsi="宋体" w:hint="eastAsia"/>
                <w:sz w:val="24"/>
                <w:szCs w:val="24"/>
              </w:rPr>
              <w:t>、质保期、付款方式要求。</w:t>
            </w:r>
          </w:p>
        </w:tc>
      </w:tr>
      <w:tr w:rsidR="00E40D44" w:rsidRPr="00633E76" w:rsidTr="00761B4D">
        <w:trPr>
          <w:cantSplit/>
          <w:trHeight w:val="247"/>
          <w:jc w:val="center"/>
        </w:trPr>
        <w:tc>
          <w:tcPr>
            <w:tcW w:w="237" w:type="pct"/>
            <w:vMerge/>
            <w:tcBorders>
              <w:left w:val="single" w:sz="4" w:space="0" w:color="auto"/>
              <w:right w:val="single" w:sz="4" w:space="0" w:color="auto"/>
            </w:tcBorders>
            <w:vAlign w:val="center"/>
          </w:tcPr>
          <w:p w:rsidR="00E40D44" w:rsidRPr="00633E76" w:rsidRDefault="00E40D44" w:rsidP="00C61528">
            <w:pPr>
              <w:rPr>
                <w:rFonts w:ascii="宋体" w:hAnsi="宋体"/>
                <w:color w:val="000000"/>
                <w:sz w:val="21"/>
                <w:szCs w:val="21"/>
              </w:rPr>
            </w:pPr>
          </w:p>
        </w:tc>
        <w:tc>
          <w:tcPr>
            <w:tcW w:w="1513" w:type="pct"/>
            <w:tcBorders>
              <w:top w:val="single" w:sz="4" w:space="0" w:color="auto"/>
              <w:left w:val="single" w:sz="4" w:space="0" w:color="auto"/>
              <w:bottom w:val="single" w:sz="4" w:space="0" w:color="auto"/>
              <w:right w:val="single" w:sz="4" w:space="0" w:color="auto"/>
            </w:tcBorders>
            <w:vAlign w:val="center"/>
          </w:tcPr>
          <w:p w:rsidR="00E40D44" w:rsidRPr="00A54921" w:rsidRDefault="00E40D44" w:rsidP="00633E76">
            <w:pPr>
              <w:jc w:val="left"/>
              <w:rPr>
                <w:rFonts w:ascii="宋体" w:hAnsi="宋体"/>
                <w:sz w:val="24"/>
                <w:szCs w:val="24"/>
              </w:rPr>
            </w:pPr>
            <w:r>
              <w:rPr>
                <w:rFonts w:ascii="宋体" w:hAnsi="宋体" w:hint="eastAsia"/>
                <w:sz w:val="24"/>
                <w:szCs w:val="24"/>
              </w:rPr>
              <w:t>附加条件</w:t>
            </w:r>
          </w:p>
        </w:tc>
        <w:tc>
          <w:tcPr>
            <w:tcW w:w="3250" w:type="pct"/>
            <w:tcBorders>
              <w:top w:val="single" w:sz="4" w:space="0" w:color="auto"/>
              <w:left w:val="single" w:sz="4" w:space="0" w:color="auto"/>
              <w:bottom w:val="single" w:sz="4" w:space="0" w:color="auto"/>
              <w:right w:val="single" w:sz="4" w:space="0" w:color="auto"/>
            </w:tcBorders>
            <w:vAlign w:val="center"/>
          </w:tcPr>
          <w:p w:rsidR="00E40D44" w:rsidRPr="00A54921" w:rsidRDefault="00E40D44" w:rsidP="00673EB8">
            <w:pPr>
              <w:jc w:val="left"/>
              <w:rPr>
                <w:rFonts w:ascii="宋体" w:hAnsi="宋体"/>
                <w:sz w:val="24"/>
                <w:szCs w:val="24"/>
              </w:rPr>
            </w:pPr>
            <w:r>
              <w:rPr>
                <w:rFonts w:ascii="宋体" w:hAnsi="宋体" w:hint="eastAsia"/>
                <w:sz w:val="24"/>
                <w:szCs w:val="24"/>
              </w:rPr>
              <w:t>投标文件中不含采购人不能接受的附加条件。</w:t>
            </w:r>
          </w:p>
        </w:tc>
      </w:tr>
      <w:tr w:rsidR="005441BD" w:rsidRPr="00633E76" w:rsidTr="005064F0">
        <w:trPr>
          <w:cantSplit/>
          <w:trHeight w:val="567"/>
          <w:jc w:val="center"/>
        </w:trPr>
        <w:tc>
          <w:tcPr>
            <w:tcW w:w="237" w:type="pct"/>
            <w:vMerge/>
            <w:tcBorders>
              <w:left w:val="single" w:sz="4" w:space="0" w:color="auto"/>
              <w:right w:val="single" w:sz="4" w:space="0" w:color="auto"/>
            </w:tcBorders>
            <w:vAlign w:val="center"/>
            <w:hideMark/>
          </w:tcPr>
          <w:p w:rsidR="005441BD" w:rsidRPr="00633E76" w:rsidRDefault="005441BD" w:rsidP="00C61528">
            <w:pPr>
              <w:rPr>
                <w:rFonts w:ascii="宋体" w:hAnsi="宋体"/>
                <w:color w:val="000000"/>
                <w:sz w:val="21"/>
                <w:szCs w:val="21"/>
              </w:rPr>
            </w:pPr>
          </w:p>
        </w:tc>
        <w:tc>
          <w:tcPr>
            <w:tcW w:w="1513" w:type="pct"/>
            <w:tcBorders>
              <w:top w:val="single" w:sz="4" w:space="0" w:color="auto"/>
              <w:left w:val="single" w:sz="4" w:space="0" w:color="auto"/>
              <w:bottom w:val="single" w:sz="4" w:space="0" w:color="auto"/>
              <w:right w:val="single" w:sz="4" w:space="0" w:color="auto"/>
            </w:tcBorders>
            <w:vAlign w:val="center"/>
          </w:tcPr>
          <w:p w:rsidR="005441BD" w:rsidRPr="00A54921" w:rsidRDefault="005441BD" w:rsidP="00633E76">
            <w:pPr>
              <w:jc w:val="left"/>
              <w:rPr>
                <w:rFonts w:ascii="宋体" w:hAnsi="宋体"/>
                <w:sz w:val="24"/>
                <w:szCs w:val="24"/>
              </w:rPr>
            </w:pPr>
            <w:r w:rsidRPr="00A54921">
              <w:rPr>
                <w:rFonts w:ascii="宋体" w:hAnsi="宋体" w:hint="eastAsia"/>
                <w:sz w:val="24"/>
                <w:szCs w:val="24"/>
              </w:rPr>
              <w:t>联合体投标</w:t>
            </w:r>
          </w:p>
        </w:tc>
        <w:tc>
          <w:tcPr>
            <w:tcW w:w="3250" w:type="pct"/>
            <w:tcBorders>
              <w:top w:val="single" w:sz="4" w:space="0" w:color="auto"/>
              <w:left w:val="single" w:sz="4" w:space="0" w:color="auto"/>
              <w:bottom w:val="single" w:sz="4" w:space="0" w:color="auto"/>
              <w:right w:val="single" w:sz="4" w:space="0" w:color="auto"/>
            </w:tcBorders>
            <w:vAlign w:val="center"/>
          </w:tcPr>
          <w:p w:rsidR="005441BD" w:rsidRPr="00A54921" w:rsidRDefault="005441BD" w:rsidP="00633E76">
            <w:pPr>
              <w:snapToGrid w:val="0"/>
              <w:jc w:val="left"/>
              <w:rPr>
                <w:rFonts w:ascii="宋体" w:hAnsi="宋体"/>
                <w:sz w:val="24"/>
                <w:szCs w:val="24"/>
              </w:rPr>
            </w:pPr>
            <w:r w:rsidRPr="00A54921">
              <w:rPr>
                <w:rFonts w:ascii="宋体" w:hAnsi="宋体" w:hint="eastAsia"/>
                <w:sz w:val="24"/>
                <w:szCs w:val="24"/>
              </w:rPr>
              <w:t>本项目不接受联合体投标。（如要求联合体投标，符合本招标文件对联合体投标的相关要求）</w:t>
            </w:r>
          </w:p>
        </w:tc>
      </w:tr>
      <w:tr w:rsidR="004F1197" w:rsidRPr="00633E76" w:rsidTr="006F2347">
        <w:trPr>
          <w:cantSplit/>
          <w:trHeight w:val="570"/>
          <w:jc w:val="center"/>
        </w:trPr>
        <w:tc>
          <w:tcPr>
            <w:tcW w:w="237" w:type="pct"/>
            <w:tcBorders>
              <w:left w:val="single" w:sz="4" w:space="0" w:color="auto"/>
              <w:right w:val="single" w:sz="4" w:space="0" w:color="auto"/>
            </w:tcBorders>
            <w:vAlign w:val="center"/>
          </w:tcPr>
          <w:p w:rsidR="004F1197" w:rsidRPr="00633E76" w:rsidRDefault="00CE1FA9" w:rsidP="00C61528">
            <w:pPr>
              <w:rPr>
                <w:rFonts w:ascii="宋体" w:hAnsi="宋体"/>
                <w:color w:val="000000"/>
                <w:sz w:val="21"/>
                <w:szCs w:val="21"/>
              </w:rPr>
            </w:pPr>
            <w:r>
              <w:rPr>
                <w:rFonts w:ascii="宋体" w:hAnsi="宋体" w:hint="eastAsia"/>
                <w:color w:val="000000"/>
                <w:sz w:val="21"/>
                <w:szCs w:val="21"/>
              </w:rPr>
              <w:t>工程量</w:t>
            </w:r>
          </w:p>
        </w:tc>
        <w:tc>
          <w:tcPr>
            <w:tcW w:w="1513" w:type="pct"/>
            <w:tcBorders>
              <w:top w:val="single" w:sz="4" w:space="0" w:color="auto"/>
              <w:left w:val="single" w:sz="4" w:space="0" w:color="auto"/>
              <w:right w:val="single" w:sz="4" w:space="0" w:color="auto"/>
            </w:tcBorders>
            <w:vAlign w:val="center"/>
          </w:tcPr>
          <w:p w:rsidR="004F1197" w:rsidRPr="00A54921" w:rsidRDefault="004F1197" w:rsidP="00633E76">
            <w:pPr>
              <w:jc w:val="left"/>
              <w:rPr>
                <w:rFonts w:ascii="宋体" w:hAnsi="宋体"/>
                <w:sz w:val="24"/>
                <w:szCs w:val="24"/>
              </w:rPr>
            </w:pPr>
            <w:r w:rsidRPr="00A54921">
              <w:rPr>
                <w:rFonts w:ascii="宋体" w:hAnsi="宋体" w:hint="eastAsia"/>
                <w:sz w:val="24"/>
                <w:szCs w:val="24"/>
              </w:rPr>
              <w:t>实质性内容</w:t>
            </w:r>
          </w:p>
        </w:tc>
        <w:tc>
          <w:tcPr>
            <w:tcW w:w="3250" w:type="pct"/>
            <w:tcBorders>
              <w:top w:val="single" w:sz="4" w:space="0" w:color="auto"/>
              <w:left w:val="single" w:sz="4" w:space="0" w:color="auto"/>
              <w:right w:val="single" w:sz="4" w:space="0" w:color="auto"/>
            </w:tcBorders>
            <w:vAlign w:val="center"/>
          </w:tcPr>
          <w:p w:rsidR="004F1197" w:rsidRPr="00A54921" w:rsidRDefault="003A1C3D" w:rsidP="00F8489B">
            <w:pPr>
              <w:snapToGrid w:val="0"/>
              <w:jc w:val="left"/>
              <w:rPr>
                <w:rFonts w:ascii="宋体" w:hAnsi="宋体"/>
                <w:sz w:val="24"/>
                <w:szCs w:val="24"/>
              </w:rPr>
            </w:pPr>
            <w:r>
              <w:rPr>
                <w:rFonts w:ascii="宋体" w:hAnsi="宋体" w:hint="eastAsia"/>
                <w:sz w:val="24"/>
                <w:szCs w:val="24"/>
              </w:rPr>
              <w:t>已标记</w:t>
            </w:r>
            <w:r w:rsidR="004F1197">
              <w:rPr>
                <w:rFonts w:ascii="宋体" w:hAnsi="宋体" w:hint="eastAsia"/>
                <w:sz w:val="24"/>
                <w:szCs w:val="24"/>
              </w:rPr>
              <w:t>工程量</w:t>
            </w:r>
            <w:r>
              <w:rPr>
                <w:rFonts w:ascii="宋体" w:hAnsi="宋体" w:hint="eastAsia"/>
                <w:sz w:val="24"/>
                <w:szCs w:val="24"/>
              </w:rPr>
              <w:t>清单无缺项、漏项，响应内容</w:t>
            </w:r>
            <w:r w:rsidR="004F1197">
              <w:rPr>
                <w:rFonts w:ascii="宋体" w:hAnsi="宋体" w:hint="eastAsia"/>
                <w:sz w:val="24"/>
                <w:szCs w:val="24"/>
              </w:rPr>
              <w:t>实质性满足招标文件要求。</w:t>
            </w:r>
          </w:p>
        </w:tc>
      </w:tr>
      <w:tr w:rsidR="005441BD" w:rsidRPr="00633E76" w:rsidTr="003A1C3D">
        <w:trPr>
          <w:cantSplit/>
          <w:trHeight w:val="415"/>
          <w:jc w:val="center"/>
        </w:trPr>
        <w:tc>
          <w:tcPr>
            <w:tcW w:w="237" w:type="pct"/>
            <w:vMerge w:val="restart"/>
            <w:tcBorders>
              <w:left w:val="single" w:sz="4" w:space="0" w:color="auto"/>
              <w:right w:val="single" w:sz="4" w:space="0" w:color="auto"/>
            </w:tcBorders>
            <w:vAlign w:val="center"/>
          </w:tcPr>
          <w:p w:rsidR="005441BD" w:rsidRPr="00633E76" w:rsidRDefault="00CE1FA9" w:rsidP="00C61528">
            <w:pPr>
              <w:rPr>
                <w:rFonts w:ascii="宋体" w:hAnsi="宋体"/>
                <w:color w:val="000000"/>
                <w:sz w:val="21"/>
                <w:szCs w:val="21"/>
              </w:rPr>
            </w:pPr>
            <w:r>
              <w:rPr>
                <w:rFonts w:ascii="宋体" w:hAnsi="宋体" w:hint="eastAsia"/>
                <w:color w:val="000000"/>
                <w:sz w:val="21"/>
                <w:szCs w:val="21"/>
              </w:rPr>
              <w:t>报价</w:t>
            </w:r>
          </w:p>
        </w:tc>
        <w:tc>
          <w:tcPr>
            <w:tcW w:w="1513" w:type="pct"/>
            <w:vMerge w:val="restart"/>
            <w:tcBorders>
              <w:top w:val="single" w:sz="4" w:space="0" w:color="auto"/>
              <w:left w:val="single" w:sz="4" w:space="0" w:color="auto"/>
              <w:right w:val="single" w:sz="4" w:space="0" w:color="auto"/>
            </w:tcBorders>
            <w:vAlign w:val="center"/>
          </w:tcPr>
          <w:p w:rsidR="005441BD" w:rsidRPr="00A54921" w:rsidRDefault="005441BD" w:rsidP="00633E76">
            <w:pPr>
              <w:jc w:val="left"/>
              <w:rPr>
                <w:rFonts w:ascii="宋体" w:hAnsi="宋体"/>
                <w:sz w:val="24"/>
                <w:szCs w:val="24"/>
              </w:rPr>
            </w:pPr>
            <w:r w:rsidRPr="00A54921">
              <w:rPr>
                <w:rFonts w:ascii="宋体" w:hAnsi="宋体" w:hint="eastAsia"/>
                <w:sz w:val="24"/>
                <w:szCs w:val="24"/>
              </w:rPr>
              <w:t>投标报价</w:t>
            </w:r>
          </w:p>
        </w:tc>
        <w:tc>
          <w:tcPr>
            <w:tcW w:w="3250" w:type="pct"/>
            <w:tcBorders>
              <w:top w:val="single" w:sz="4" w:space="0" w:color="auto"/>
              <w:left w:val="single" w:sz="4" w:space="0" w:color="auto"/>
              <w:bottom w:val="single" w:sz="4" w:space="0" w:color="auto"/>
              <w:right w:val="single" w:sz="4" w:space="0" w:color="auto"/>
            </w:tcBorders>
            <w:vAlign w:val="center"/>
          </w:tcPr>
          <w:p w:rsidR="005441BD" w:rsidRPr="00A54921" w:rsidRDefault="005441BD" w:rsidP="004F1197">
            <w:pPr>
              <w:snapToGrid w:val="0"/>
              <w:jc w:val="left"/>
              <w:rPr>
                <w:rFonts w:ascii="宋体" w:hAnsi="宋体"/>
                <w:sz w:val="24"/>
                <w:szCs w:val="24"/>
              </w:rPr>
            </w:pPr>
            <w:r w:rsidRPr="00A54921">
              <w:rPr>
                <w:rFonts w:ascii="宋体" w:hAnsi="宋体" w:hint="eastAsia"/>
                <w:sz w:val="24"/>
                <w:szCs w:val="24"/>
              </w:rPr>
              <w:t>未超过采购预算、不缺项漏项。</w:t>
            </w:r>
          </w:p>
        </w:tc>
      </w:tr>
      <w:tr w:rsidR="005441BD" w:rsidRPr="00633E76" w:rsidTr="006F2347">
        <w:trPr>
          <w:cantSplit/>
          <w:trHeight w:val="217"/>
          <w:jc w:val="center"/>
        </w:trPr>
        <w:tc>
          <w:tcPr>
            <w:tcW w:w="237" w:type="pct"/>
            <w:vMerge/>
            <w:tcBorders>
              <w:left w:val="single" w:sz="4" w:space="0" w:color="auto"/>
              <w:bottom w:val="single" w:sz="4" w:space="0" w:color="auto"/>
              <w:right w:val="single" w:sz="4" w:space="0" w:color="auto"/>
            </w:tcBorders>
            <w:vAlign w:val="center"/>
          </w:tcPr>
          <w:p w:rsidR="005441BD" w:rsidRPr="00633E76" w:rsidRDefault="005441BD" w:rsidP="00C61528">
            <w:pPr>
              <w:rPr>
                <w:rFonts w:ascii="宋体" w:hAnsi="宋体"/>
                <w:color w:val="000000"/>
                <w:sz w:val="21"/>
                <w:szCs w:val="21"/>
              </w:rPr>
            </w:pPr>
          </w:p>
        </w:tc>
        <w:tc>
          <w:tcPr>
            <w:tcW w:w="1513" w:type="pct"/>
            <w:vMerge/>
            <w:tcBorders>
              <w:left w:val="single" w:sz="4" w:space="0" w:color="auto"/>
              <w:bottom w:val="single" w:sz="4" w:space="0" w:color="auto"/>
              <w:right w:val="single" w:sz="4" w:space="0" w:color="auto"/>
            </w:tcBorders>
            <w:vAlign w:val="center"/>
          </w:tcPr>
          <w:p w:rsidR="005441BD" w:rsidRPr="00A54921" w:rsidRDefault="005441BD" w:rsidP="00633E76">
            <w:pPr>
              <w:jc w:val="left"/>
              <w:rPr>
                <w:rFonts w:ascii="宋体" w:hAnsi="宋体"/>
                <w:sz w:val="24"/>
                <w:szCs w:val="24"/>
              </w:rPr>
            </w:pPr>
          </w:p>
        </w:tc>
        <w:tc>
          <w:tcPr>
            <w:tcW w:w="3250" w:type="pct"/>
            <w:tcBorders>
              <w:top w:val="single" w:sz="4" w:space="0" w:color="auto"/>
              <w:left w:val="single" w:sz="4" w:space="0" w:color="auto"/>
              <w:bottom w:val="single" w:sz="4" w:space="0" w:color="auto"/>
              <w:right w:val="single" w:sz="4" w:space="0" w:color="auto"/>
            </w:tcBorders>
            <w:vAlign w:val="center"/>
          </w:tcPr>
          <w:p w:rsidR="005441BD" w:rsidRPr="00A54921" w:rsidRDefault="00890105" w:rsidP="00633E76">
            <w:pPr>
              <w:snapToGrid w:val="0"/>
              <w:jc w:val="left"/>
              <w:rPr>
                <w:rFonts w:ascii="宋体" w:hAnsi="宋体"/>
                <w:sz w:val="24"/>
                <w:szCs w:val="24"/>
              </w:rPr>
            </w:pPr>
            <w:r>
              <w:rPr>
                <w:rFonts w:ascii="宋体" w:hAnsi="宋体" w:hint="eastAsia"/>
                <w:sz w:val="24"/>
                <w:szCs w:val="24"/>
              </w:rPr>
              <w:t>报价合理。</w:t>
            </w:r>
          </w:p>
        </w:tc>
      </w:tr>
    </w:tbl>
    <w:p w:rsidR="006F2347" w:rsidRPr="006F2347" w:rsidRDefault="006F2347" w:rsidP="006F2347">
      <w:pPr>
        <w:pStyle w:val="1"/>
        <w:keepNext w:val="0"/>
        <w:keepLines w:val="0"/>
        <w:spacing w:line="360" w:lineRule="auto"/>
        <w:jc w:val="both"/>
        <w:rPr>
          <w:rFonts w:ascii="宋体" w:hAnsi="宋体"/>
          <w:color w:val="000000"/>
          <w:sz w:val="24"/>
          <w:szCs w:val="24"/>
        </w:rPr>
      </w:pPr>
      <w:bookmarkStart w:id="21" w:name="_Toc494544369"/>
      <w:bookmarkStart w:id="22" w:name="_Toc497472642"/>
      <w:r>
        <w:rPr>
          <w:rFonts w:ascii="宋体" w:hAnsi="宋体"/>
          <w:color w:val="000000"/>
          <w:sz w:val="24"/>
          <w:szCs w:val="24"/>
        </w:rPr>
        <w:br w:type="page"/>
      </w:r>
    </w:p>
    <w:p w:rsidR="005022B8" w:rsidRPr="00BA089D" w:rsidRDefault="005022B8" w:rsidP="00BA089D">
      <w:pPr>
        <w:widowControl/>
        <w:spacing w:line="360" w:lineRule="auto"/>
        <w:jc w:val="left"/>
        <w:rPr>
          <w:rFonts w:ascii="宋体" w:hAnsi="宋体"/>
          <w:b/>
          <w:sz w:val="24"/>
          <w:szCs w:val="24"/>
        </w:rPr>
      </w:pPr>
      <w:r w:rsidRPr="00BA089D">
        <w:rPr>
          <w:rFonts w:ascii="宋体" w:hAnsi="宋体" w:hint="eastAsia"/>
          <w:b/>
          <w:sz w:val="24"/>
          <w:szCs w:val="24"/>
        </w:rPr>
        <w:lastRenderedPageBreak/>
        <w:t>附表二详细评审表</w:t>
      </w: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7"/>
        <w:gridCol w:w="2774"/>
        <w:gridCol w:w="6259"/>
      </w:tblGrid>
      <w:tr w:rsidR="0025075F" w:rsidTr="0025075F">
        <w:trPr>
          <w:trHeight w:val="293"/>
          <w:jc w:val="center"/>
        </w:trPr>
        <w:tc>
          <w:tcPr>
            <w:tcW w:w="3370" w:type="dxa"/>
            <w:gridSpan w:val="2"/>
            <w:tcBorders>
              <w:top w:val="single" w:sz="4" w:space="0" w:color="auto"/>
              <w:left w:val="single" w:sz="4" w:space="0" w:color="auto"/>
              <w:bottom w:val="single" w:sz="4" w:space="0" w:color="auto"/>
              <w:right w:val="single" w:sz="4" w:space="0" w:color="auto"/>
            </w:tcBorders>
            <w:vAlign w:val="center"/>
            <w:hideMark/>
          </w:tcPr>
          <w:p w:rsidR="0025075F" w:rsidRDefault="0025075F">
            <w:pPr>
              <w:spacing w:line="320" w:lineRule="exact"/>
              <w:rPr>
                <w:rFonts w:ascii="宋体" w:hAnsi="宋体"/>
                <w:sz w:val="24"/>
                <w:szCs w:val="24"/>
              </w:rPr>
            </w:pPr>
            <w:r>
              <w:rPr>
                <w:rFonts w:ascii="宋体" w:hAnsi="宋体" w:hint="eastAsia"/>
                <w:sz w:val="24"/>
                <w:szCs w:val="24"/>
              </w:rPr>
              <w:t>评审因素</w:t>
            </w:r>
          </w:p>
        </w:tc>
        <w:tc>
          <w:tcPr>
            <w:tcW w:w="6258" w:type="dxa"/>
            <w:tcBorders>
              <w:top w:val="single" w:sz="4" w:space="0" w:color="auto"/>
              <w:left w:val="single" w:sz="4" w:space="0" w:color="auto"/>
              <w:bottom w:val="single" w:sz="4" w:space="0" w:color="auto"/>
              <w:right w:val="single" w:sz="4" w:space="0" w:color="auto"/>
            </w:tcBorders>
            <w:vAlign w:val="center"/>
            <w:hideMark/>
          </w:tcPr>
          <w:p w:rsidR="0025075F" w:rsidRDefault="0025075F">
            <w:pPr>
              <w:spacing w:line="320" w:lineRule="exact"/>
              <w:rPr>
                <w:rFonts w:ascii="宋体" w:hAnsi="宋体"/>
                <w:sz w:val="24"/>
                <w:szCs w:val="24"/>
              </w:rPr>
            </w:pPr>
            <w:r>
              <w:rPr>
                <w:rFonts w:ascii="宋体" w:hAnsi="宋体" w:hint="eastAsia"/>
                <w:sz w:val="24"/>
                <w:szCs w:val="24"/>
              </w:rPr>
              <w:t>评分标准</w:t>
            </w:r>
          </w:p>
        </w:tc>
      </w:tr>
      <w:tr w:rsidR="0025075F" w:rsidTr="0025075F">
        <w:trPr>
          <w:trHeight w:val="840"/>
          <w:jc w:val="center"/>
        </w:trPr>
        <w:tc>
          <w:tcPr>
            <w:tcW w:w="3370" w:type="dxa"/>
            <w:gridSpan w:val="2"/>
            <w:tcBorders>
              <w:top w:val="single" w:sz="4" w:space="0" w:color="auto"/>
              <w:left w:val="single" w:sz="4" w:space="0" w:color="auto"/>
              <w:bottom w:val="single" w:sz="4" w:space="0" w:color="auto"/>
              <w:right w:val="single" w:sz="4" w:space="0" w:color="auto"/>
            </w:tcBorders>
            <w:vAlign w:val="center"/>
            <w:hideMark/>
          </w:tcPr>
          <w:p w:rsidR="0025075F" w:rsidRDefault="0025075F">
            <w:pPr>
              <w:spacing w:line="320" w:lineRule="exact"/>
              <w:rPr>
                <w:rFonts w:ascii="宋体" w:hAnsi="宋体"/>
                <w:sz w:val="24"/>
                <w:szCs w:val="24"/>
              </w:rPr>
            </w:pPr>
            <w:r>
              <w:rPr>
                <w:rFonts w:ascii="宋体" w:hAnsi="宋体" w:hint="eastAsia"/>
                <w:sz w:val="24"/>
                <w:szCs w:val="24"/>
              </w:rPr>
              <w:t>分值构成</w:t>
            </w:r>
          </w:p>
        </w:tc>
        <w:tc>
          <w:tcPr>
            <w:tcW w:w="6258" w:type="dxa"/>
            <w:tcBorders>
              <w:top w:val="single" w:sz="4" w:space="0" w:color="auto"/>
              <w:left w:val="single" w:sz="4" w:space="0" w:color="auto"/>
              <w:bottom w:val="single" w:sz="4" w:space="0" w:color="auto"/>
              <w:right w:val="single" w:sz="4" w:space="0" w:color="auto"/>
            </w:tcBorders>
            <w:vAlign w:val="center"/>
            <w:hideMark/>
          </w:tcPr>
          <w:p w:rsidR="0025075F" w:rsidRDefault="0025075F">
            <w:pPr>
              <w:spacing w:line="320" w:lineRule="exact"/>
              <w:rPr>
                <w:rFonts w:ascii="宋体" w:hAnsi="宋体"/>
                <w:sz w:val="24"/>
                <w:szCs w:val="24"/>
              </w:rPr>
            </w:pPr>
            <w:r>
              <w:rPr>
                <w:rFonts w:ascii="宋体" w:hAnsi="宋体" w:hint="eastAsia"/>
                <w:sz w:val="24"/>
                <w:szCs w:val="24"/>
              </w:rPr>
              <w:t xml:space="preserve">1、报价得分 35分 </w:t>
            </w:r>
          </w:p>
          <w:p w:rsidR="0025075F" w:rsidRDefault="0025075F">
            <w:pPr>
              <w:spacing w:line="320" w:lineRule="exact"/>
              <w:rPr>
                <w:rFonts w:ascii="宋体" w:hAnsi="宋体"/>
                <w:sz w:val="24"/>
                <w:szCs w:val="24"/>
              </w:rPr>
            </w:pPr>
            <w:r>
              <w:rPr>
                <w:rFonts w:ascii="宋体" w:hAnsi="宋体" w:hint="eastAsia"/>
                <w:sz w:val="24"/>
                <w:szCs w:val="24"/>
              </w:rPr>
              <w:t>2、商务部分 20分</w:t>
            </w:r>
          </w:p>
          <w:p w:rsidR="0025075F" w:rsidRDefault="0025075F">
            <w:pPr>
              <w:spacing w:line="320" w:lineRule="exact"/>
              <w:rPr>
                <w:rFonts w:ascii="宋体" w:hAnsi="宋体"/>
                <w:sz w:val="24"/>
                <w:szCs w:val="24"/>
              </w:rPr>
            </w:pPr>
            <w:r>
              <w:rPr>
                <w:rFonts w:ascii="宋体" w:hAnsi="宋体" w:hint="eastAsia"/>
                <w:sz w:val="24"/>
                <w:szCs w:val="24"/>
              </w:rPr>
              <w:t>3、技术部分 45分</w:t>
            </w:r>
          </w:p>
        </w:tc>
      </w:tr>
      <w:tr w:rsidR="0025075F" w:rsidTr="0025075F">
        <w:trPr>
          <w:trHeight w:val="567"/>
          <w:jc w:val="center"/>
        </w:trPr>
        <w:tc>
          <w:tcPr>
            <w:tcW w:w="597" w:type="dxa"/>
            <w:vMerge w:val="restart"/>
            <w:tcBorders>
              <w:top w:val="single" w:sz="4" w:space="0" w:color="auto"/>
              <w:left w:val="single" w:sz="4" w:space="0" w:color="auto"/>
              <w:bottom w:val="single" w:sz="4" w:space="0" w:color="auto"/>
              <w:right w:val="single" w:sz="4" w:space="0" w:color="auto"/>
            </w:tcBorders>
            <w:vAlign w:val="center"/>
            <w:hideMark/>
          </w:tcPr>
          <w:p w:rsidR="0025075F" w:rsidRDefault="0025075F">
            <w:pPr>
              <w:spacing w:line="320" w:lineRule="exact"/>
              <w:rPr>
                <w:rFonts w:ascii="宋体" w:hAnsi="宋体"/>
                <w:sz w:val="24"/>
                <w:szCs w:val="24"/>
              </w:rPr>
            </w:pPr>
            <w:r>
              <w:rPr>
                <w:rFonts w:ascii="宋体" w:hAnsi="宋体" w:hint="eastAsia"/>
                <w:sz w:val="24"/>
                <w:szCs w:val="24"/>
              </w:rPr>
              <w:t>投标报价</w:t>
            </w:r>
          </w:p>
        </w:tc>
        <w:tc>
          <w:tcPr>
            <w:tcW w:w="2773" w:type="dxa"/>
            <w:tcBorders>
              <w:top w:val="single" w:sz="4" w:space="0" w:color="auto"/>
              <w:left w:val="single" w:sz="4" w:space="0" w:color="auto"/>
              <w:bottom w:val="single" w:sz="4" w:space="0" w:color="auto"/>
              <w:right w:val="single" w:sz="4" w:space="0" w:color="auto"/>
            </w:tcBorders>
            <w:vAlign w:val="center"/>
            <w:hideMark/>
          </w:tcPr>
          <w:p w:rsidR="0025075F" w:rsidRDefault="0025075F">
            <w:pPr>
              <w:spacing w:line="320" w:lineRule="exact"/>
              <w:rPr>
                <w:rFonts w:ascii="宋体" w:hAnsi="宋体"/>
                <w:sz w:val="24"/>
                <w:szCs w:val="24"/>
              </w:rPr>
            </w:pPr>
            <w:r>
              <w:rPr>
                <w:rFonts w:ascii="宋体" w:hAnsi="宋体" w:hint="eastAsia"/>
                <w:sz w:val="24"/>
                <w:szCs w:val="24"/>
              </w:rPr>
              <w:t>评标基准价确定方法</w:t>
            </w:r>
          </w:p>
        </w:tc>
        <w:tc>
          <w:tcPr>
            <w:tcW w:w="6258" w:type="dxa"/>
            <w:tcBorders>
              <w:top w:val="single" w:sz="4" w:space="0" w:color="auto"/>
              <w:left w:val="single" w:sz="4" w:space="0" w:color="auto"/>
              <w:bottom w:val="single" w:sz="4" w:space="0" w:color="auto"/>
              <w:right w:val="single" w:sz="4" w:space="0" w:color="auto"/>
            </w:tcBorders>
            <w:vAlign w:val="center"/>
            <w:hideMark/>
          </w:tcPr>
          <w:p w:rsidR="0025075F" w:rsidRDefault="0025075F">
            <w:pPr>
              <w:spacing w:line="320" w:lineRule="exact"/>
              <w:rPr>
                <w:rFonts w:ascii="宋体" w:hAnsi="宋体"/>
                <w:sz w:val="24"/>
                <w:szCs w:val="24"/>
              </w:rPr>
            </w:pPr>
            <w:r>
              <w:rPr>
                <w:rFonts w:ascii="宋体" w:hAnsi="宋体" w:hint="eastAsia"/>
                <w:sz w:val="24"/>
                <w:szCs w:val="24"/>
              </w:rPr>
              <w:t>满足招标文件要求通过初步评审的且投标报价最低的为评标基准价。符合小型、微型企业等规定进行价格调整的，以调整后的价格计算评标基准价和投标报价。</w:t>
            </w:r>
          </w:p>
        </w:tc>
      </w:tr>
      <w:tr w:rsidR="0025075F" w:rsidTr="0025075F">
        <w:trPr>
          <w:trHeight w:val="329"/>
          <w:jc w:val="center"/>
        </w:trPr>
        <w:tc>
          <w:tcPr>
            <w:tcW w:w="3370" w:type="dxa"/>
            <w:vMerge/>
            <w:tcBorders>
              <w:top w:val="single" w:sz="4" w:space="0" w:color="auto"/>
              <w:left w:val="single" w:sz="4" w:space="0" w:color="auto"/>
              <w:bottom w:val="single" w:sz="4" w:space="0" w:color="auto"/>
              <w:right w:val="single" w:sz="4" w:space="0" w:color="auto"/>
            </w:tcBorders>
            <w:vAlign w:val="center"/>
            <w:hideMark/>
          </w:tcPr>
          <w:p w:rsidR="0025075F" w:rsidRDefault="0025075F">
            <w:pPr>
              <w:widowControl/>
              <w:jc w:val="left"/>
              <w:rPr>
                <w:rFonts w:ascii="宋体" w:hAnsi="宋体"/>
                <w:sz w:val="24"/>
                <w:szCs w:val="24"/>
              </w:rPr>
            </w:pPr>
          </w:p>
        </w:tc>
        <w:tc>
          <w:tcPr>
            <w:tcW w:w="2773" w:type="dxa"/>
            <w:tcBorders>
              <w:top w:val="single" w:sz="4" w:space="0" w:color="auto"/>
              <w:left w:val="single" w:sz="4" w:space="0" w:color="auto"/>
              <w:bottom w:val="single" w:sz="4" w:space="0" w:color="auto"/>
              <w:right w:val="single" w:sz="4" w:space="0" w:color="auto"/>
            </w:tcBorders>
            <w:vAlign w:val="center"/>
            <w:hideMark/>
          </w:tcPr>
          <w:p w:rsidR="0025075F" w:rsidRDefault="0025075F">
            <w:pPr>
              <w:snapToGrid w:val="0"/>
              <w:spacing w:line="320" w:lineRule="exact"/>
              <w:rPr>
                <w:rFonts w:ascii="宋体" w:hAnsi="宋体"/>
                <w:sz w:val="24"/>
                <w:szCs w:val="24"/>
              </w:rPr>
            </w:pPr>
            <w:r>
              <w:rPr>
                <w:rFonts w:ascii="宋体" w:hAnsi="宋体" w:hint="eastAsia"/>
                <w:sz w:val="24"/>
                <w:szCs w:val="24"/>
              </w:rPr>
              <w:t>投标报价得分（35分）</w:t>
            </w:r>
          </w:p>
        </w:tc>
        <w:tc>
          <w:tcPr>
            <w:tcW w:w="6258" w:type="dxa"/>
            <w:tcBorders>
              <w:top w:val="single" w:sz="4" w:space="0" w:color="auto"/>
              <w:left w:val="single" w:sz="4" w:space="0" w:color="auto"/>
              <w:bottom w:val="single" w:sz="4" w:space="0" w:color="auto"/>
              <w:right w:val="single" w:sz="4" w:space="0" w:color="auto"/>
            </w:tcBorders>
            <w:vAlign w:val="center"/>
            <w:hideMark/>
          </w:tcPr>
          <w:p w:rsidR="0025075F" w:rsidRDefault="0025075F">
            <w:pPr>
              <w:widowControl/>
              <w:snapToGrid w:val="0"/>
              <w:spacing w:line="320" w:lineRule="exact"/>
              <w:rPr>
                <w:rFonts w:ascii="宋体" w:hAnsi="宋体"/>
                <w:sz w:val="24"/>
                <w:szCs w:val="24"/>
              </w:rPr>
            </w:pPr>
            <w:r>
              <w:rPr>
                <w:rFonts w:ascii="宋体" w:hAnsi="宋体" w:hint="eastAsia"/>
                <w:sz w:val="24"/>
                <w:szCs w:val="24"/>
              </w:rPr>
              <w:t>投标报价得分＝（评标基准价/投标报价）×35</w:t>
            </w:r>
          </w:p>
        </w:tc>
      </w:tr>
      <w:tr w:rsidR="0025075F" w:rsidTr="0025075F">
        <w:trPr>
          <w:trHeight w:val="886"/>
          <w:jc w:val="center"/>
        </w:trPr>
        <w:tc>
          <w:tcPr>
            <w:tcW w:w="597" w:type="dxa"/>
            <w:vMerge w:val="restart"/>
            <w:tcBorders>
              <w:top w:val="single" w:sz="4" w:space="0" w:color="auto"/>
              <w:left w:val="single" w:sz="4" w:space="0" w:color="auto"/>
              <w:bottom w:val="single" w:sz="4" w:space="0" w:color="auto"/>
              <w:right w:val="single" w:sz="4" w:space="0" w:color="auto"/>
            </w:tcBorders>
            <w:vAlign w:val="center"/>
            <w:hideMark/>
          </w:tcPr>
          <w:p w:rsidR="0025075F" w:rsidRDefault="0025075F">
            <w:pPr>
              <w:snapToGrid w:val="0"/>
              <w:spacing w:line="320" w:lineRule="exact"/>
              <w:rPr>
                <w:rFonts w:ascii="宋体" w:hAnsi="宋体"/>
                <w:sz w:val="24"/>
                <w:szCs w:val="24"/>
              </w:rPr>
            </w:pPr>
            <w:r>
              <w:rPr>
                <w:rFonts w:ascii="宋体" w:hAnsi="宋体" w:hint="eastAsia"/>
                <w:sz w:val="24"/>
                <w:szCs w:val="24"/>
              </w:rPr>
              <w:t>商</w:t>
            </w:r>
          </w:p>
          <w:p w:rsidR="0025075F" w:rsidRDefault="0025075F">
            <w:pPr>
              <w:snapToGrid w:val="0"/>
              <w:spacing w:line="320" w:lineRule="exact"/>
              <w:rPr>
                <w:rFonts w:ascii="宋体" w:hAnsi="宋体"/>
                <w:sz w:val="24"/>
                <w:szCs w:val="24"/>
              </w:rPr>
            </w:pPr>
            <w:r>
              <w:rPr>
                <w:rFonts w:ascii="宋体" w:hAnsi="宋体" w:hint="eastAsia"/>
                <w:sz w:val="24"/>
                <w:szCs w:val="24"/>
              </w:rPr>
              <w:t>务部分</w:t>
            </w:r>
          </w:p>
        </w:tc>
        <w:tc>
          <w:tcPr>
            <w:tcW w:w="2773" w:type="dxa"/>
            <w:vMerge w:val="restart"/>
            <w:tcBorders>
              <w:top w:val="single" w:sz="4" w:space="0" w:color="auto"/>
              <w:left w:val="single" w:sz="4" w:space="0" w:color="auto"/>
              <w:bottom w:val="single" w:sz="4" w:space="0" w:color="auto"/>
              <w:right w:val="single" w:sz="4" w:space="0" w:color="auto"/>
            </w:tcBorders>
            <w:vAlign w:val="center"/>
            <w:hideMark/>
          </w:tcPr>
          <w:p w:rsidR="0025075F" w:rsidRDefault="0025075F">
            <w:pPr>
              <w:spacing w:line="360" w:lineRule="exact"/>
              <w:rPr>
                <w:rFonts w:ascii="宋体" w:hAnsi="宋体"/>
                <w:sz w:val="24"/>
                <w:szCs w:val="24"/>
              </w:rPr>
            </w:pPr>
            <w:r>
              <w:rPr>
                <w:rFonts w:ascii="宋体" w:hAnsi="宋体" w:hint="eastAsia"/>
                <w:sz w:val="24"/>
                <w:szCs w:val="24"/>
              </w:rPr>
              <w:t>业绩（10分）</w:t>
            </w:r>
          </w:p>
        </w:tc>
        <w:tc>
          <w:tcPr>
            <w:tcW w:w="6258" w:type="dxa"/>
            <w:tcBorders>
              <w:top w:val="single" w:sz="4" w:space="0" w:color="auto"/>
              <w:left w:val="single" w:sz="4" w:space="0" w:color="auto"/>
              <w:bottom w:val="single" w:sz="4" w:space="0" w:color="auto"/>
              <w:right w:val="single" w:sz="4" w:space="0" w:color="auto"/>
            </w:tcBorders>
            <w:vAlign w:val="center"/>
            <w:hideMark/>
          </w:tcPr>
          <w:p w:rsidR="0025075F" w:rsidRDefault="0025075F">
            <w:pPr>
              <w:rPr>
                <w:rFonts w:ascii="宋体" w:hAnsi="宋体"/>
                <w:sz w:val="24"/>
                <w:szCs w:val="24"/>
              </w:rPr>
            </w:pPr>
            <w:r>
              <w:rPr>
                <w:rFonts w:ascii="宋体" w:hAnsi="宋体" w:hint="eastAsia"/>
                <w:sz w:val="24"/>
                <w:szCs w:val="24"/>
              </w:rPr>
              <w:t>投标人近三年（2015至今）的类似业绩（协议或合同），每提供一份有效材料得1分，最高得8分。</w:t>
            </w:r>
          </w:p>
          <w:p w:rsidR="0025075F" w:rsidRDefault="0025075F">
            <w:pPr>
              <w:rPr>
                <w:rFonts w:ascii="宋体" w:hAnsi="宋体"/>
                <w:sz w:val="24"/>
                <w:szCs w:val="24"/>
              </w:rPr>
            </w:pPr>
            <w:r>
              <w:rPr>
                <w:rFonts w:ascii="宋体" w:hAnsi="宋体" w:hint="eastAsia"/>
                <w:color w:val="000000"/>
                <w:sz w:val="24"/>
                <w:szCs w:val="24"/>
              </w:rPr>
              <w:t>类似业绩指：</w:t>
            </w:r>
            <w:r>
              <w:rPr>
                <w:rFonts w:ascii="宋体" w:hAnsi="宋体" w:hint="eastAsia"/>
                <w:sz w:val="24"/>
                <w:szCs w:val="24"/>
              </w:rPr>
              <w:t>加固维修工程</w:t>
            </w:r>
            <w:r>
              <w:rPr>
                <w:rFonts w:ascii="宋体" w:hAnsi="宋体" w:hint="eastAsia"/>
                <w:color w:val="000000"/>
                <w:sz w:val="24"/>
                <w:szCs w:val="24"/>
              </w:rPr>
              <w:t>类，</w:t>
            </w:r>
            <w:r>
              <w:rPr>
                <w:rFonts w:ascii="宋体" w:hAnsi="宋体" w:hint="eastAsia"/>
                <w:color w:val="000000"/>
                <w:sz w:val="24"/>
                <w:szCs w:val="24"/>
                <w:u w:val="single"/>
              </w:rPr>
              <w:t>且合同金额不低于70万元</w:t>
            </w:r>
            <w:r>
              <w:rPr>
                <w:rFonts w:ascii="宋体" w:hAnsi="宋体" w:hint="eastAsia"/>
                <w:sz w:val="24"/>
                <w:szCs w:val="24"/>
                <w:u w:val="single"/>
              </w:rPr>
              <w:t>。</w:t>
            </w:r>
            <w:r>
              <w:rPr>
                <w:rFonts w:ascii="宋体" w:hAnsi="宋体" w:hint="eastAsia"/>
                <w:sz w:val="24"/>
                <w:szCs w:val="24"/>
              </w:rPr>
              <w:t>（一般取预算的60%）</w:t>
            </w:r>
          </w:p>
        </w:tc>
      </w:tr>
      <w:tr w:rsidR="0025075F" w:rsidTr="0025075F">
        <w:trPr>
          <w:trHeight w:val="697"/>
          <w:jc w:val="center"/>
        </w:trPr>
        <w:tc>
          <w:tcPr>
            <w:tcW w:w="3370" w:type="dxa"/>
            <w:vMerge/>
            <w:tcBorders>
              <w:top w:val="single" w:sz="4" w:space="0" w:color="auto"/>
              <w:left w:val="single" w:sz="4" w:space="0" w:color="auto"/>
              <w:bottom w:val="single" w:sz="4" w:space="0" w:color="auto"/>
              <w:right w:val="single" w:sz="4" w:space="0" w:color="auto"/>
            </w:tcBorders>
            <w:vAlign w:val="center"/>
            <w:hideMark/>
          </w:tcPr>
          <w:p w:rsidR="0025075F" w:rsidRDefault="0025075F">
            <w:pPr>
              <w:widowControl/>
              <w:jc w:val="left"/>
              <w:rPr>
                <w:rFonts w:ascii="宋体" w:hAnsi="宋体"/>
                <w:sz w:val="24"/>
                <w:szCs w:val="24"/>
              </w:rPr>
            </w:pPr>
          </w:p>
        </w:tc>
        <w:tc>
          <w:tcPr>
            <w:tcW w:w="2773" w:type="dxa"/>
            <w:vMerge/>
            <w:tcBorders>
              <w:top w:val="single" w:sz="4" w:space="0" w:color="auto"/>
              <w:left w:val="single" w:sz="4" w:space="0" w:color="auto"/>
              <w:bottom w:val="single" w:sz="4" w:space="0" w:color="auto"/>
              <w:right w:val="single" w:sz="4" w:space="0" w:color="auto"/>
            </w:tcBorders>
            <w:vAlign w:val="center"/>
            <w:hideMark/>
          </w:tcPr>
          <w:p w:rsidR="0025075F" w:rsidRDefault="0025075F">
            <w:pPr>
              <w:widowControl/>
              <w:jc w:val="left"/>
              <w:rPr>
                <w:rFonts w:ascii="宋体" w:hAnsi="宋体"/>
                <w:sz w:val="24"/>
                <w:szCs w:val="24"/>
              </w:rPr>
            </w:pPr>
          </w:p>
        </w:tc>
        <w:tc>
          <w:tcPr>
            <w:tcW w:w="6258" w:type="dxa"/>
            <w:tcBorders>
              <w:top w:val="single" w:sz="4" w:space="0" w:color="auto"/>
              <w:left w:val="single" w:sz="4" w:space="0" w:color="auto"/>
              <w:bottom w:val="single" w:sz="4" w:space="0" w:color="auto"/>
              <w:right w:val="single" w:sz="4" w:space="0" w:color="auto"/>
            </w:tcBorders>
            <w:vAlign w:val="center"/>
            <w:hideMark/>
          </w:tcPr>
          <w:p w:rsidR="0025075F" w:rsidRDefault="0025075F">
            <w:pPr>
              <w:rPr>
                <w:rFonts w:ascii="宋体" w:hAnsi="宋体"/>
                <w:sz w:val="24"/>
                <w:szCs w:val="24"/>
              </w:rPr>
            </w:pPr>
            <w:r>
              <w:rPr>
                <w:rFonts w:ascii="宋体" w:hAnsi="宋体" w:hint="eastAsia"/>
                <w:sz w:val="24"/>
                <w:szCs w:val="24"/>
              </w:rPr>
              <w:t>项目负责人近三年（2015至今）的类似业绩（协议或合同），每提供一份有效材料得1分，最高得2分。</w:t>
            </w:r>
          </w:p>
        </w:tc>
      </w:tr>
      <w:tr w:rsidR="0025075F" w:rsidTr="0025075F">
        <w:trPr>
          <w:trHeight w:val="2142"/>
          <w:jc w:val="center"/>
        </w:trPr>
        <w:tc>
          <w:tcPr>
            <w:tcW w:w="3370" w:type="dxa"/>
            <w:vMerge/>
            <w:tcBorders>
              <w:top w:val="single" w:sz="4" w:space="0" w:color="auto"/>
              <w:left w:val="single" w:sz="4" w:space="0" w:color="auto"/>
              <w:bottom w:val="single" w:sz="4" w:space="0" w:color="auto"/>
              <w:right w:val="single" w:sz="4" w:space="0" w:color="auto"/>
            </w:tcBorders>
            <w:vAlign w:val="center"/>
            <w:hideMark/>
          </w:tcPr>
          <w:p w:rsidR="0025075F" w:rsidRDefault="0025075F">
            <w:pPr>
              <w:widowControl/>
              <w:jc w:val="left"/>
              <w:rPr>
                <w:rFonts w:ascii="宋体" w:hAnsi="宋体"/>
                <w:sz w:val="24"/>
                <w:szCs w:val="24"/>
              </w:rPr>
            </w:pPr>
          </w:p>
        </w:tc>
        <w:tc>
          <w:tcPr>
            <w:tcW w:w="2773" w:type="dxa"/>
            <w:tcBorders>
              <w:top w:val="single" w:sz="4" w:space="0" w:color="auto"/>
              <w:left w:val="single" w:sz="4" w:space="0" w:color="auto"/>
              <w:bottom w:val="single" w:sz="4" w:space="0" w:color="auto"/>
              <w:right w:val="single" w:sz="4" w:space="0" w:color="auto"/>
            </w:tcBorders>
            <w:vAlign w:val="center"/>
            <w:hideMark/>
          </w:tcPr>
          <w:p w:rsidR="0025075F" w:rsidRDefault="0025075F">
            <w:pPr>
              <w:widowControl/>
              <w:rPr>
                <w:rFonts w:ascii="宋体" w:hAnsi="宋体"/>
                <w:sz w:val="24"/>
                <w:szCs w:val="24"/>
              </w:rPr>
            </w:pPr>
            <w:r>
              <w:rPr>
                <w:rFonts w:ascii="宋体" w:hAnsi="宋体" w:hint="eastAsia"/>
                <w:sz w:val="24"/>
                <w:szCs w:val="24"/>
              </w:rPr>
              <w:t>售后服务（3分）</w:t>
            </w:r>
          </w:p>
        </w:tc>
        <w:tc>
          <w:tcPr>
            <w:tcW w:w="6258" w:type="dxa"/>
            <w:tcBorders>
              <w:top w:val="single" w:sz="4" w:space="0" w:color="auto"/>
              <w:left w:val="single" w:sz="4" w:space="0" w:color="auto"/>
              <w:bottom w:val="single" w:sz="4" w:space="0" w:color="auto"/>
              <w:right w:val="single" w:sz="4" w:space="0" w:color="auto"/>
            </w:tcBorders>
            <w:vAlign w:val="center"/>
            <w:hideMark/>
          </w:tcPr>
          <w:p w:rsidR="0025075F" w:rsidRDefault="0025075F">
            <w:pPr>
              <w:widowControl/>
              <w:rPr>
                <w:rFonts w:ascii="宋体" w:hAnsi="宋体"/>
                <w:sz w:val="24"/>
                <w:szCs w:val="24"/>
              </w:rPr>
            </w:pPr>
            <w:r>
              <w:rPr>
                <w:rFonts w:ascii="宋体" w:hAnsi="宋体" w:hint="eastAsia"/>
                <w:sz w:val="24"/>
                <w:szCs w:val="24"/>
              </w:rPr>
              <w:t>1.投标人在鄂尔多斯地区有售后服务网点且提供有效营业执照的，得3分；（投标人注册地为鄂尔多斯地区的，只需提供本公司营业执照）</w:t>
            </w:r>
          </w:p>
          <w:p w:rsidR="0025075F" w:rsidRDefault="0025075F">
            <w:pPr>
              <w:widowControl/>
              <w:rPr>
                <w:rFonts w:ascii="宋体" w:hAnsi="宋体"/>
                <w:sz w:val="24"/>
                <w:szCs w:val="24"/>
              </w:rPr>
            </w:pPr>
            <w:r>
              <w:rPr>
                <w:rFonts w:ascii="宋体" w:hAnsi="宋体" w:hint="eastAsia"/>
                <w:sz w:val="24"/>
                <w:szCs w:val="24"/>
              </w:rPr>
              <w:t>2.投标人在鄂尔多斯地区以外内蒙古自治区以内具有售后服务网点且提供有效营业执照的，得2分。</w:t>
            </w:r>
          </w:p>
          <w:p w:rsidR="0025075F" w:rsidRDefault="0025075F">
            <w:pPr>
              <w:widowControl/>
              <w:rPr>
                <w:rFonts w:ascii="宋体" w:hAnsi="宋体"/>
                <w:sz w:val="24"/>
                <w:szCs w:val="24"/>
              </w:rPr>
            </w:pPr>
            <w:r>
              <w:rPr>
                <w:rFonts w:ascii="宋体" w:hAnsi="宋体" w:hint="eastAsia"/>
                <w:sz w:val="24"/>
                <w:szCs w:val="24"/>
              </w:rPr>
              <w:t>3.投标人承诺中标后在项目所在地设立售后服务网点的得1分。</w:t>
            </w:r>
          </w:p>
        </w:tc>
      </w:tr>
      <w:tr w:rsidR="0025075F" w:rsidTr="0025075F">
        <w:trPr>
          <w:trHeight w:val="620"/>
          <w:jc w:val="center"/>
        </w:trPr>
        <w:tc>
          <w:tcPr>
            <w:tcW w:w="3370" w:type="dxa"/>
            <w:vMerge/>
            <w:tcBorders>
              <w:top w:val="single" w:sz="4" w:space="0" w:color="auto"/>
              <w:left w:val="single" w:sz="4" w:space="0" w:color="auto"/>
              <w:bottom w:val="single" w:sz="4" w:space="0" w:color="auto"/>
              <w:right w:val="single" w:sz="4" w:space="0" w:color="auto"/>
            </w:tcBorders>
            <w:vAlign w:val="center"/>
            <w:hideMark/>
          </w:tcPr>
          <w:p w:rsidR="0025075F" w:rsidRDefault="0025075F">
            <w:pPr>
              <w:widowControl/>
              <w:jc w:val="left"/>
              <w:rPr>
                <w:rFonts w:ascii="宋体" w:hAnsi="宋体"/>
                <w:sz w:val="24"/>
                <w:szCs w:val="24"/>
              </w:rPr>
            </w:pPr>
          </w:p>
        </w:tc>
        <w:tc>
          <w:tcPr>
            <w:tcW w:w="2773" w:type="dxa"/>
            <w:tcBorders>
              <w:top w:val="single" w:sz="4" w:space="0" w:color="auto"/>
              <w:left w:val="single" w:sz="4" w:space="0" w:color="auto"/>
              <w:bottom w:val="single" w:sz="4" w:space="0" w:color="auto"/>
              <w:right w:val="single" w:sz="4" w:space="0" w:color="auto"/>
            </w:tcBorders>
            <w:vAlign w:val="center"/>
            <w:hideMark/>
          </w:tcPr>
          <w:p w:rsidR="0025075F" w:rsidRDefault="0025075F">
            <w:pPr>
              <w:widowControl/>
              <w:rPr>
                <w:rFonts w:ascii="宋体" w:hAnsi="宋体"/>
                <w:sz w:val="24"/>
                <w:szCs w:val="24"/>
              </w:rPr>
            </w:pPr>
            <w:r>
              <w:rPr>
                <w:rFonts w:ascii="宋体" w:hAnsi="宋体" w:hint="eastAsia"/>
                <w:sz w:val="24"/>
                <w:szCs w:val="24"/>
              </w:rPr>
              <w:t>质保期（2分）</w:t>
            </w:r>
          </w:p>
        </w:tc>
        <w:tc>
          <w:tcPr>
            <w:tcW w:w="6258" w:type="dxa"/>
            <w:tcBorders>
              <w:top w:val="single" w:sz="4" w:space="0" w:color="auto"/>
              <w:left w:val="single" w:sz="4" w:space="0" w:color="auto"/>
              <w:bottom w:val="single" w:sz="4" w:space="0" w:color="auto"/>
              <w:right w:val="single" w:sz="4" w:space="0" w:color="auto"/>
            </w:tcBorders>
            <w:vAlign w:val="center"/>
            <w:hideMark/>
          </w:tcPr>
          <w:p w:rsidR="0025075F" w:rsidRDefault="0025075F">
            <w:pPr>
              <w:widowControl/>
              <w:rPr>
                <w:rFonts w:ascii="宋体" w:hAnsi="宋体"/>
                <w:sz w:val="24"/>
                <w:szCs w:val="24"/>
              </w:rPr>
            </w:pPr>
            <w:r>
              <w:rPr>
                <w:rFonts w:ascii="宋体" w:hAnsi="宋体" w:hint="eastAsia"/>
                <w:sz w:val="24"/>
                <w:szCs w:val="24"/>
              </w:rPr>
              <w:t>质保期满足招标文件得1分，质保期每超出一年加0.5分，满分2分。</w:t>
            </w:r>
          </w:p>
        </w:tc>
      </w:tr>
      <w:tr w:rsidR="0025075F" w:rsidTr="0025075F">
        <w:trPr>
          <w:trHeight w:val="620"/>
          <w:jc w:val="center"/>
        </w:trPr>
        <w:tc>
          <w:tcPr>
            <w:tcW w:w="3370" w:type="dxa"/>
            <w:vMerge/>
            <w:tcBorders>
              <w:top w:val="single" w:sz="4" w:space="0" w:color="auto"/>
              <w:left w:val="single" w:sz="4" w:space="0" w:color="auto"/>
              <w:bottom w:val="single" w:sz="4" w:space="0" w:color="auto"/>
              <w:right w:val="single" w:sz="4" w:space="0" w:color="auto"/>
            </w:tcBorders>
            <w:vAlign w:val="center"/>
            <w:hideMark/>
          </w:tcPr>
          <w:p w:rsidR="0025075F" w:rsidRDefault="0025075F">
            <w:pPr>
              <w:widowControl/>
              <w:jc w:val="left"/>
              <w:rPr>
                <w:rFonts w:ascii="宋体" w:hAnsi="宋体"/>
                <w:sz w:val="24"/>
                <w:szCs w:val="24"/>
              </w:rPr>
            </w:pPr>
          </w:p>
        </w:tc>
        <w:tc>
          <w:tcPr>
            <w:tcW w:w="2773" w:type="dxa"/>
            <w:tcBorders>
              <w:top w:val="single" w:sz="4" w:space="0" w:color="auto"/>
              <w:left w:val="single" w:sz="4" w:space="0" w:color="auto"/>
              <w:bottom w:val="single" w:sz="4" w:space="0" w:color="auto"/>
              <w:right w:val="single" w:sz="4" w:space="0" w:color="auto"/>
            </w:tcBorders>
            <w:vAlign w:val="center"/>
            <w:hideMark/>
          </w:tcPr>
          <w:p w:rsidR="0025075F" w:rsidRDefault="0025075F">
            <w:pPr>
              <w:spacing w:line="360" w:lineRule="auto"/>
              <w:rPr>
                <w:sz w:val="24"/>
              </w:rPr>
            </w:pPr>
            <w:r>
              <w:rPr>
                <w:rFonts w:hint="eastAsia"/>
                <w:sz w:val="24"/>
              </w:rPr>
              <w:t>项目人员配置（</w:t>
            </w:r>
            <w:r>
              <w:rPr>
                <w:sz w:val="24"/>
              </w:rPr>
              <w:t>2</w:t>
            </w:r>
            <w:r>
              <w:rPr>
                <w:rFonts w:hint="eastAsia"/>
                <w:sz w:val="24"/>
              </w:rPr>
              <w:t>分）</w:t>
            </w:r>
          </w:p>
        </w:tc>
        <w:tc>
          <w:tcPr>
            <w:tcW w:w="6258" w:type="dxa"/>
            <w:tcBorders>
              <w:top w:val="single" w:sz="4" w:space="0" w:color="auto"/>
              <w:left w:val="single" w:sz="4" w:space="0" w:color="auto"/>
              <w:bottom w:val="single" w:sz="4" w:space="0" w:color="auto"/>
              <w:right w:val="single" w:sz="4" w:space="0" w:color="auto"/>
            </w:tcBorders>
            <w:vAlign w:val="center"/>
            <w:hideMark/>
          </w:tcPr>
          <w:p w:rsidR="0025075F" w:rsidRDefault="0025075F">
            <w:pPr>
              <w:rPr>
                <w:sz w:val="24"/>
              </w:rPr>
            </w:pPr>
            <w:r>
              <w:rPr>
                <w:rFonts w:hint="eastAsia"/>
                <w:sz w:val="24"/>
              </w:rPr>
              <w:t>项目人员岗位配置有一个中级及以上职称得</w:t>
            </w:r>
            <w:r>
              <w:rPr>
                <w:sz w:val="24"/>
              </w:rPr>
              <w:t>1</w:t>
            </w:r>
            <w:r>
              <w:rPr>
                <w:rFonts w:hint="eastAsia"/>
                <w:sz w:val="24"/>
              </w:rPr>
              <w:t>分，最多得</w:t>
            </w:r>
            <w:r>
              <w:rPr>
                <w:sz w:val="24"/>
              </w:rPr>
              <w:t>2</w:t>
            </w:r>
            <w:r>
              <w:rPr>
                <w:rFonts w:hint="eastAsia"/>
                <w:sz w:val="24"/>
              </w:rPr>
              <w:t>分</w:t>
            </w:r>
          </w:p>
        </w:tc>
      </w:tr>
      <w:tr w:rsidR="0025075F" w:rsidTr="0025075F">
        <w:trPr>
          <w:trHeight w:val="620"/>
          <w:jc w:val="center"/>
        </w:trPr>
        <w:tc>
          <w:tcPr>
            <w:tcW w:w="3370" w:type="dxa"/>
            <w:vMerge/>
            <w:tcBorders>
              <w:top w:val="single" w:sz="4" w:space="0" w:color="auto"/>
              <w:left w:val="single" w:sz="4" w:space="0" w:color="auto"/>
              <w:bottom w:val="single" w:sz="4" w:space="0" w:color="auto"/>
              <w:right w:val="single" w:sz="4" w:space="0" w:color="auto"/>
            </w:tcBorders>
            <w:vAlign w:val="center"/>
            <w:hideMark/>
          </w:tcPr>
          <w:p w:rsidR="0025075F" w:rsidRDefault="0025075F">
            <w:pPr>
              <w:widowControl/>
              <w:jc w:val="left"/>
              <w:rPr>
                <w:rFonts w:ascii="宋体" w:hAnsi="宋体"/>
                <w:sz w:val="24"/>
                <w:szCs w:val="24"/>
              </w:rPr>
            </w:pPr>
          </w:p>
        </w:tc>
        <w:tc>
          <w:tcPr>
            <w:tcW w:w="2773" w:type="dxa"/>
            <w:tcBorders>
              <w:top w:val="single" w:sz="4" w:space="0" w:color="auto"/>
              <w:left w:val="single" w:sz="4" w:space="0" w:color="auto"/>
              <w:bottom w:val="single" w:sz="4" w:space="0" w:color="auto"/>
              <w:right w:val="single" w:sz="4" w:space="0" w:color="auto"/>
            </w:tcBorders>
            <w:vAlign w:val="center"/>
            <w:hideMark/>
          </w:tcPr>
          <w:p w:rsidR="0025075F" w:rsidRDefault="0025075F">
            <w:pPr>
              <w:spacing w:line="280" w:lineRule="exact"/>
              <w:rPr>
                <w:rFonts w:ascii="宋体" w:hAnsi="宋体"/>
                <w:sz w:val="24"/>
                <w:szCs w:val="24"/>
              </w:rPr>
            </w:pPr>
            <w:r>
              <w:rPr>
                <w:rFonts w:ascii="宋体" w:hAnsi="宋体" w:hint="eastAsia"/>
                <w:sz w:val="24"/>
                <w:szCs w:val="24"/>
              </w:rPr>
              <w:t>投标文件的制作（3分）</w:t>
            </w:r>
          </w:p>
        </w:tc>
        <w:tc>
          <w:tcPr>
            <w:tcW w:w="6258" w:type="dxa"/>
            <w:tcBorders>
              <w:top w:val="single" w:sz="4" w:space="0" w:color="auto"/>
              <w:left w:val="single" w:sz="4" w:space="0" w:color="auto"/>
              <w:bottom w:val="single" w:sz="4" w:space="0" w:color="auto"/>
              <w:right w:val="single" w:sz="4" w:space="0" w:color="auto"/>
            </w:tcBorders>
            <w:vAlign w:val="center"/>
            <w:hideMark/>
          </w:tcPr>
          <w:p w:rsidR="0025075F" w:rsidRDefault="0025075F">
            <w:pPr>
              <w:widowControl/>
              <w:spacing w:line="280" w:lineRule="exact"/>
              <w:jc w:val="left"/>
              <w:rPr>
                <w:rFonts w:ascii="宋体" w:hAnsi="宋体"/>
                <w:sz w:val="24"/>
                <w:szCs w:val="24"/>
              </w:rPr>
            </w:pPr>
            <w:r>
              <w:rPr>
                <w:rFonts w:ascii="宋体" w:hAnsi="宋体" w:hint="eastAsia"/>
                <w:sz w:val="24"/>
                <w:szCs w:val="24"/>
              </w:rPr>
              <w:t>1、投标文件编制完成、格式规范、装订整齐、内容清晰符合招标文件要求的，得3分。</w:t>
            </w:r>
          </w:p>
          <w:p w:rsidR="0025075F" w:rsidRDefault="0025075F">
            <w:pPr>
              <w:spacing w:line="280" w:lineRule="exact"/>
              <w:rPr>
                <w:rFonts w:ascii="宋体" w:hAnsi="宋体"/>
                <w:sz w:val="24"/>
                <w:szCs w:val="24"/>
              </w:rPr>
            </w:pPr>
            <w:r>
              <w:rPr>
                <w:rFonts w:ascii="宋体" w:hAnsi="宋体" w:hint="eastAsia"/>
                <w:sz w:val="24"/>
                <w:szCs w:val="24"/>
              </w:rPr>
              <w:t>2、投标文件内容前后矛盾、相关资料复印件模糊不清、编排混乱的，不得分。</w:t>
            </w:r>
          </w:p>
        </w:tc>
      </w:tr>
      <w:tr w:rsidR="0025075F" w:rsidTr="0025075F">
        <w:trPr>
          <w:cantSplit/>
          <w:trHeight w:val="735"/>
          <w:jc w:val="center"/>
        </w:trPr>
        <w:tc>
          <w:tcPr>
            <w:tcW w:w="597" w:type="dxa"/>
            <w:vMerge w:val="restart"/>
            <w:tcBorders>
              <w:top w:val="single" w:sz="4" w:space="0" w:color="auto"/>
              <w:left w:val="single" w:sz="4" w:space="0" w:color="auto"/>
              <w:bottom w:val="single" w:sz="4" w:space="0" w:color="auto"/>
              <w:right w:val="single" w:sz="4" w:space="0" w:color="auto"/>
            </w:tcBorders>
            <w:vAlign w:val="center"/>
            <w:hideMark/>
          </w:tcPr>
          <w:p w:rsidR="0025075F" w:rsidRDefault="0025075F">
            <w:pPr>
              <w:rPr>
                <w:rFonts w:ascii="宋体" w:hAnsi="宋体"/>
                <w:sz w:val="24"/>
                <w:szCs w:val="24"/>
              </w:rPr>
            </w:pPr>
            <w:r>
              <w:rPr>
                <w:rFonts w:ascii="宋体" w:hAnsi="宋体" w:hint="eastAsia"/>
                <w:sz w:val="24"/>
                <w:szCs w:val="24"/>
              </w:rPr>
              <w:t>技术部分</w:t>
            </w:r>
          </w:p>
        </w:tc>
        <w:tc>
          <w:tcPr>
            <w:tcW w:w="2773" w:type="dxa"/>
            <w:tcBorders>
              <w:top w:val="single" w:sz="4" w:space="0" w:color="auto"/>
              <w:left w:val="single" w:sz="4" w:space="0" w:color="auto"/>
              <w:bottom w:val="single" w:sz="4" w:space="0" w:color="auto"/>
              <w:right w:val="single" w:sz="4" w:space="0" w:color="auto"/>
            </w:tcBorders>
            <w:vAlign w:val="center"/>
            <w:hideMark/>
          </w:tcPr>
          <w:p w:rsidR="0025075F" w:rsidRDefault="0025075F">
            <w:pPr>
              <w:spacing w:line="360" w:lineRule="auto"/>
              <w:jc w:val="center"/>
              <w:rPr>
                <w:sz w:val="24"/>
              </w:rPr>
            </w:pPr>
            <w:r>
              <w:rPr>
                <w:rFonts w:hint="eastAsia"/>
                <w:sz w:val="24"/>
              </w:rPr>
              <w:t>施工组织设计内容完整性和编制水平（</w:t>
            </w:r>
            <w:r>
              <w:rPr>
                <w:sz w:val="24"/>
              </w:rPr>
              <w:t>5</w:t>
            </w:r>
            <w:r>
              <w:rPr>
                <w:rFonts w:hint="eastAsia"/>
                <w:sz w:val="24"/>
              </w:rPr>
              <w:t>）分</w:t>
            </w:r>
          </w:p>
        </w:tc>
        <w:tc>
          <w:tcPr>
            <w:tcW w:w="6258" w:type="dxa"/>
            <w:tcBorders>
              <w:top w:val="single" w:sz="4" w:space="0" w:color="auto"/>
              <w:left w:val="single" w:sz="4" w:space="0" w:color="auto"/>
              <w:bottom w:val="single" w:sz="4" w:space="0" w:color="auto"/>
              <w:right w:val="single" w:sz="4" w:space="0" w:color="auto"/>
            </w:tcBorders>
            <w:vAlign w:val="center"/>
            <w:hideMark/>
          </w:tcPr>
          <w:p w:rsidR="0025075F" w:rsidRDefault="0025075F">
            <w:pPr>
              <w:spacing w:line="360" w:lineRule="auto"/>
              <w:rPr>
                <w:sz w:val="24"/>
              </w:rPr>
            </w:pPr>
            <w:r>
              <w:rPr>
                <w:rFonts w:hint="eastAsia"/>
                <w:sz w:val="24"/>
              </w:rPr>
              <w:t>优</w:t>
            </w:r>
            <w:r>
              <w:rPr>
                <w:sz w:val="24"/>
              </w:rPr>
              <w:t>5</w:t>
            </w:r>
            <w:r>
              <w:rPr>
                <w:rFonts w:hint="eastAsia"/>
                <w:sz w:val="24"/>
              </w:rPr>
              <w:t>分良</w:t>
            </w:r>
            <w:r>
              <w:rPr>
                <w:sz w:val="24"/>
              </w:rPr>
              <w:t>2-4</w:t>
            </w:r>
            <w:r>
              <w:rPr>
                <w:rFonts w:hint="eastAsia"/>
                <w:sz w:val="24"/>
              </w:rPr>
              <w:t>分差</w:t>
            </w:r>
            <w:r>
              <w:rPr>
                <w:sz w:val="24"/>
              </w:rPr>
              <w:t>1</w:t>
            </w:r>
            <w:r>
              <w:rPr>
                <w:rFonts w:hint="eastAsia"/>
                <w:sz w:val="24"/>
              </w:rPr>
              <w:t>分</w:t>
            </w:r>
          </w:p>
        </w:tc>
      </w:tr>
      <w:tr w:rsidR="0025075F" w:rsidTr="0025075F">
        <w:trPr>
          <w:cantSplit/>
          <w:trHeight w:val="735"/>
          <w:jc w:val="center"/>
        </w:trPr>
        <w:tc>
          <w:tcPr>
            <w:tcW w:w="3370" w:type="dxa"/>
            <w:vMerge/>
            <w:tcBorders>
              <w:top w:val="single" w:sz="4" w:space="0" w:color="auto"/>
              <w:left w:val="single" w:sz="4" w:space="0" w:color="auto"/>
              <w:bottom w:val="single" w:sz="4" w:space="0" w:color="auto"/>
              <w:right w:val="single" w:sz="4" w:space="0" w:color="auto"/>
            </w:tcBorders>
            <w:vAlign w:val="center"/>
            <w:hideMark/>
          </w:tcPr>
          <w:p w:rsidR="0025075F" w:rsidRDefault="0025075F">
            <w:pPr>
              <w:widowControl/>
              <w:jc w:val="left"/>
              <w:rPr>
                <w:rFonts w:ascii="宋体" w:hAnsi="宋体"/>
                <w:sz w:val="24"/>
                <w:szCs w:val="24"/>
              </w:rPr>
            </w:pPr>
          </w:p>
        </w:tc>
        <w:tc>
          <w:tcPr>
            <w:tcW w:w="2773" w:type="dxa"/>
            <w:tcBorders>
              <w:top w:val="single" w:sz="4" w:space="0" w:color="auto"/>
              <w:left w:val="single" w:sz="4" w:space="0" w:color="auto"/>
              <w:bottom w:val="single" w:sz="4" w:space="0" w:color="auto"/>
              <w:right w:val="single" w:sz="4" w:space="0" w:color="auto"/>
            </w:tcBorders>
            <w:vAlign w:val="center"/>
            <w:hideMark/>
          </w:tcPr>
          <w:p w:rsidR="0025075F" w:rsidRDefault="0025075F">
            <w:pPr>
              <w:spacing w:line="360" w:lineRule="auto"/>
              <w:jc w:val="center"/>
              <w:rPr>
                <w:sz w:val="24"/>
              </w:rPr>
            </w:pPr>
            <w:r>
              <w:rPr>
                <w:rFonts w:hint="eastAsia"/>
                <w:sz w:val="24"/>
              </w:rPr>
              <w:t>施工方案与技术措施</w:t>
            </w:r>
          </w:p>
          <w:p w:rsidR="0025075F" w:rsidRDefault="0025075F">
            <w:pPr>
              <w:spacing w:line="360" w:lineRule="auto"/>
              <w:jc w:val="center"/>
              <w:rPr>
                <w:sz w:val="24"/>
              </w:rPr>
            </w:pPr>
            <w:r>
              <w:rPr>
                <w:rFonts w:hint="eastAsia"/>
                <w:sz w:val="24"/>
              </w:rPr>
              <w:t>（</w:t>
            </w:r>
            <w:r>
              <w:rPr>
                <w:sz w:val="24"/>
              </w:rPr>
              <w:t>5</w:t>
            </w:r>
            <w:r>
              <w:rPr>
                <w:rFonts w:hint="eastAsia"/>
                <w:sz w:val="24"/>
              </w:rPr>
              <w:t>）分</w:t>
            </w:r>
          </w:p>
        </w:tc>
        <w:tc>
          <w:tcPr>
            <w:tcW w:w="6258" w:type="dxa"/>
            <w:tcBorders>
              <w:top w:val="single" w:sz="4" w:space="0" w:color="auto"/>
              <w:left w:val="single" w:sz="4" w:space="0" w:color="auto"/>
              <w:bottom w:val="single" w:sz="4" w:space="0" w:color="auto"/>
              <w:right w:val="single" w:sz="4" w:space="0" w:color="auto"/>
            </w:tcBorders>
            <w:vAlign w:val="center"/>
            <w:hideMark/>
          </w:tcPr>
          <w:p w:rsidR="0025075F" w:rsidRDefault="0025075F">
            <w:pPr>
              <w:spacing w:line="360" w:lineRule="auto"/>
              <w:rPr>
                <w:sz w:val="24"/>
              </w:rPr>
            </w:pPr>
            <w:r>
              <w:rPr>
                <w:rFonts w:hint="eastAsia"/>
                <w:sz w:val="24"/>
              </w:rPr>
              <w:t>优</w:t>
            </w:r>
            <w:r>
              <w:rPr>
                <w:sz w:val="24"/>
              </w:rPr>
              <w:t>5</w:t>
            </w:r>
            <w:r>
              <w:rPr>
                <w:rFonts w:hint="eastAsia"/>
                <w:sz w:val="24"/>
              </w:rPr>
              <w:t>分良</w:t>
            </w:r>
            <w:r>
              <w:rPr>
                <w:sz w:val="24"/>
              </w:rPr>
              <w:t>2-4</w:t>
            </w:r>
            <w:r>
              <w:rPr>
                <w:rFonts w:hint="eastAsia"/>
                <w:sz w:val="24"/>
              </w:rPr>
              <w:t>分差</w:t>
            </w:r>
            <w:r>
              <w:rPr>
                <w:sz w:val="24"/>
              </w:rPr>
              <w:t>1</w:t>
            </w:r>
            <w:r>
              <w:rPr>
                <w:rFonts w:hint="eastAsia"/>
                <w:sz w:val="24"/>
              </w:rPr>
              <w:t>分</w:t>
            </w:r>
          </w:p>
        </w:tc>
      </w:tr>
      <w:tr w:rsidR="0025075F" w:rsidTr="0025075F">
        <w:trPr>
          <w:cantSplit/>
          <w:trHeight w:val="735"/>
          <w:jc w:val="center"/>
        </w:trPr>
        <w:tc>
          <w:tcPr>
            <w:tcW w:w="3370" w:type="dxa"/>
            <w:vMerge/>
            <w:tcBorders>
              <w:top w:val="single" w:sz="4" w:space="0" w:color="auto"/>
              <w:left w:val="single" w:sz="4" w:space="0" w:color="auto"/>
              <w:bottom w:val="single" w:sz="4" w:space="0" w:color="auto"/>
              <w:right w:val="single" w:sz="4" w:space="0" w:color="auto"/>
            </w:tcBorders>
            <w:vAlign w:val="center"/>
            <w:hideMark/>
          </w:tcPr>
          <w:p w:rsidR="0025075F" w:rsidRDefault="0025075F">
            <w:pPr>
              <w:widowControl/>
              <w:jc w:val="left"/>
              <w:rPr>
                <w:rFonts w:ascii="宋体" w:hAnsi="宋体"/>
                <w:sz w:val="24"/>
                <w:szCs w:val="24"/>
              </w:rPr>
            </w:pPr>
          </w:p>
        </w:tc>
        <w:tc>
          <w:tcPr>
            <w:tcW w:w="2773" w:type="dxa"/>
            <w:tcBorders>
              <w:top w:val="single" w:sz="4" w:space="0" w:color="auto"/>
              <w:left w:val="single" w:sz="4" w:space="0" w:color="auto"/>
              <w:bottom w:val="single" w:sz="4" w:space="0" w:color="auto"/>
              <w:right w:val="single" w:sz="4" w:space="0" w:color="auto"/>
            </w:tcBorders>
            <w:vAlign w:val="center"/>
            <w:hideMark/>
          </w:tcPr>
          <w:p w:rsidR="0025075F" w:rsidRDefault="0025075F">
            <w:pPr>
              <w:spacing w:line="360" w:lineRule="auto"/>
              <w:jc w:val="center"/>
              <w:rPr>
                <w:sz w:val="24"/>
              </w:rPr>
            </w:pPr>
            <w:r>
              <w:rPr>
                <w:rFonts w:hint="eastAsia"/>
                <w:sz w:val="24"/>
              </w:rPr>
              <w:t>质量管理体系与措施</w:t>
            </w:r>
          </w:p>
          <w:p w:rsidR="0025075F" w:rsidRDefault="0025075F">
            <w:pPr>
              <w:spacing w:line="360" w:lineRule="auto"/>
              <w:jc w:val="center"/>
              <w:rPr>
                <w:sz w:val="24"/>
              </w:rPr>
            </w:pPr>
            <w:r>
              <w:rPr>
                <w:rFonts w:hint="eastAsia"/>
                <w:sz w:val="24"/>
              </w:rPr>
              <w:t>（</w:t>
            </w:r>
            <w:r>
              <w:rPr>
                <w:sz w:val="24"/>
              </w:rPr>
              <w:t>5</w:t>
            </w:r>
            <w:r>
              <w:rPr>
                <w:rFonts w:hint="eastAsia"/>
                <w:sz w:val="24"/>
              </w:rPr>
              <w:t>）分</w:t>
            </w:r>
          </w:p>
        </w:tc>
        <w:tc>
          <w:tcPr>
            <w:tcW w:w="6258" w:type="dxa"/>
            <w:tcBorders>
              <w:top w:val="single" w:sz="4" w:space="0" w:color="auto"/>
              <w:left w:val="single" w:sz="4" w:space="0" w:color="auto"/>
              <w:bottom w:val="single" w:sz="4" w:space="0" w:color="auto"/>
              <w:right w:val="single" w:sz="4" w:space="0" w:color="auto"/>
            </w:tcBorders>
            <w:vAlign w:val="center"/>
            <w:hideMark/>
          </w:tcPr>
          <w:p w:rsidR="0025075F" w:rsidRDefault="0025075F">
            <w:pPr>
              <w:spacing w:line="360" w:lineRule="auto"/>
              <w:rPr>
                <w:sz w:val="24"/>
              </w:rPr>
            </w:pPr>
            <w:r>
              <w:rPr>
                <w:rFonts w:hint="eastAsia"/>
                <w:sz w:val="24"/>
              </w:rPr>
              <w:t>优</w:t>
            </w:r>
            <w:r>
              <w:rPr>
                <w:sz w:val="24"/>
              </w:rPr>
              <w:t>5</w:t>
            </w:r>
            <w:r>
              <w:rPr>
                <w:rFonts w:hint="eastAsia"/>
                <w:sz w:val="24"/>
              </w:rPr>
              <w:t>分良</w:t>
            </w:r>
            <w:r>
              <w:rPr>
                <w:sz w:val="24"/>
              </w:rPr>
              <w:t>2-4</w:t>
            </w:r>
            <w:r>
              <w:rPr>
                <w:rFonts w:hint="eastAsia"/>
                <w:sz w:val="24"/>
              </w:rPr>
              <w:t>分差</w:t>
            </w:r>
            <w:r>
              <w:rPr>
                <w:sz w:val="24"/>
              </w:rPr>
              <w:t>1</w:t>
            </w:r>
            <w:r>
              <w:rPr>
                <w:rFonts w:hint="eastAsia"/>
                <w:sz w:val="24"/>
              </w:rPr>
              <w:t>分</w:t>
            </w:r>
          </w:p>
        </w:tc>
      </w:tr>
      <w:tr w:rsidR="0025075F" w:rsidTr="0025075F">
        <w:trPr>
          <w:cantSplit/>
          <w:trHeight w:val="735"/>
          <w:jc w:val="center"/>
        </w:trPr>
        <w:tc>
          <w:tcPr>
            <w:tcW w:w="3370" w:type="dxa"/>
            <w:vMerge/>
            <w:tcBorders>
              <w:top w:val="single" w:sz="4" w:space="0" w:color="auto"/>
              <w:left w:val="single" w:sz="4" w:space="0" w:color="auto"/>
              <w:bottom w:val="single" w:sz="4" w:space="0" w:color="auto"/>
              <w:right w:val="single" w:sz="4" w:space="0" w:color="auto"/>
            </w:tcBorders>
            <w:vAlign w:val="center"/>
            <w:hideMark/>
          </w:tcPr>
          <w:p w:rsidR="0025075F" w:rsidRDefault="0025075F">
            <w:pPr>
              <w:widowControl/>
              <w:jc w:val="left"/>
              <w:rPr>
                <w:rFonts w:ascii="宋体" w:hAnsi="宋体"/>
                <w:sz w:val="24"/>
                <w:szCs w:val="24"/>
              </w:rPr>
            </w:pPr>
          </w:p>
        </w:tc>
        <w:tc>
          <w:tcPr>
            <w:tcW w:w="2773" w:type="dxa"/>
            <w:tcBorders>
              <w:top w:val="single" w:sz="4" w:space="0" w:color="auto"/>
              <w:left w:val="single" w:sz="4" w:space="0" w:color="auto"/>
              <w:bottom w:val="single" w:sz="4" w:space="0" w:color="auto"/>
              <w:right w:val="single" w:sz="4" w:space="0" w:color="auto"/>
            </w:tcBorders>
            <w:vAlign w:val="center"/>
            <w:hideMark/>
          </w:tcPr>
          <w:p w:rsidR="0025075F" w:rsidRDefault="0025075F">
            <w:pPr>
              <w:spacing w:line="360" w:lineRule="auto"/>
              <w:jc w:val="center"/>
              <w:rPr>
                <w:sz w:val="24"/>
              </w:rPr>
            </w:pPr>
            <w:r>
              <w:rPr>
                <w:rFonts w:hint="eastAsia"/>
                <w:sz w:val="24"/>
              </w:rPr>
              <w:t>安全管理体系与措施</w:t>
            </w:r>
          </w:p>
          <w:p w:rsidR="0025075F" w:rsidRDefault="0025075F">
            <w:pPr>
              <w:spacing w:line="360" w:lineRule="auto"/>
              <w:jc w:val="center"/>
              <w:rPr>
                <w:sz w:val="24"/>
              </w:rPr>
            </w:pPr>
            <w:r>
              <w:rPr>
                <w:rFonts w:hint="eastAsia"/>
                <w:sz w:val="24"/>
              </w:rPr>
              <w:t>（</w:t>
            </w:r>
            <w:r>
              <w:rPr>
                <w:sz w:val="24"/>
              </w:rPr>
              <w:t>5</w:t>
            </w:r>
            <w:r>
              <w:rPr>
                <w:rFonts w:hint="eastAsia"/>
                <w:sz w:val="24"/>
              </w:rPr>
              <w:t>）分</w:t>
            </w:r>
          </w:p>
        </w:tc>
        <w:tc>
          <w:tcPr>
            <w:tcW w:w="6258" w:type="dxa"/>
            <w:tcBorders>
              <w:top w:val="single" w:sz="4" w:space="0" w:color="auto"/>
              <w:left w:val="single" w:sz="4" w:space="0" w:color="auto"/>
              <w:bottom w:val="single" w:sz="4" w:space="0" w:color="auto"/>
              <w:right w:val="single" w:sz="4" w:space="0" w:color="auto"/>
            </w:tcBorders>
            <w:vAlign w:val="center"/>
            <w:hideMark/>
          </w:tcPr>
          <w:p w:rsidR="0025075F" w:rsidRDefault="0025075F">
            <w:pPr>
              <w:spacing w:line="360" w:lineRule="auto"/>
              <w:rPr>
                <w:sz w:val="24"/>
              </w:rPr>
            </w:pPr>
            <w:r>
              <w:rPr>
                <w:rFonts w:hint="eastAsia"/>
                <w:sz w:val="24"/>
              </w:rPr>
              <w:t>优</w:t>
            </w:r>
            <w:r>
              <w:rPr>
                <w:sz w:val="24"/>
              </w:rPr>
              <w:t>5</w:t>
            </w:r>
            <w:r>
              <w:rPr>
                <w:rFonts w:hint="eastAsia"/>
                <w:sz w:val="24"/>
              </w:rPr>
              <w:t>分良</w:t>
            </w:r>
            <w:r>
              <w:rPr>
                <w:sz w:val="24"/>
              </w:rPr>
              <w:t>2-4</w:t>
            </w:r>
            <w:r>
              <w:rPr>
                <w:rFonts w:hint="eastAsia"/>
                <w:sz w:val="24"/>
              </w:rPr>
              <w:t>分差</w:t>
            </w:r>
            <w:r>
              <w:rPr>
                <w:sz w:val="24"/>
              </w:rPr>
              <w:t>1</w:t>
            </w:r>
            <w:r>
              <w:rPr>
                <w:rFonts w:hint="eastAsia"/>
                <w:sz w:val="24"/>
              </w:rPr>
              <w:t>分</w:t>
            </w:r>
          </w:p>
        </w:tc>
      </w:tr>
      <w:tr w:rsidR="0025075F" w:rsidTr="0025075F">
        <w:trPr>
          <w:cantSplit/>
          <w:trHeight w:val="567"/>
          <w:jc w:val="center"/>
        </w:trPr>
        <w:tc>
          <w:tcPr>
            <w:tcW w:w="3370" w:type="dxa"/>
            <w:vMerge/>
            <w:tcBorders>
              <w:top w:val="single" w:sz="4" w:space="0" w:color="auto"/>
              <w:left w:val="single" w:sz="4" w:space="0" w:color="auto"/>
              <w:bottom w:val="single" w:sz="4" w:space="0" w:color="auto"/>
              <w:right w:val="single" w:sz="4" w:space="0" w:color="auto"/>
            </w:tcBorders>
            <w:vAlign w:val="center"/>
            <w:hideMark/>
          </w:tcPr>
          <w:p w:rsidR="0025075F" w:rsidRDefault="0025075F">
            <w:pPr>
              <w:widowControl/>
              <w:jc w:val="left"/>
              <w:rPr>
                <w:rFonts w:ascii="宋体" w:hAnsi="宋体"/>
                <w:sz w:val="24"/>
                <w:szCs w:val="24"/>
              </w:rPr>
            </w:pPr>
          </w:p>
        </w:tc>
        <w:tc>
          <w:tcPr>
            <w:tcW w:w="2773" w:type="dxa"/>
            <w:tcBorders>
              <w:top w:val="single" w:sz="4" w:space="0" w:color="auto"/>
              <w:left w:val="single" w:sz="4" w:space="0" w:color="auto"/>
              <w:bottom w:val="single" w:sz="4" w:space="0" w:color="auto"/>
              <w:right w:val="single" w:sz="4" w:space="0" w:color="auto"/>
            </w:tcBorders>
            <w:vAlign w:val="center"/>
            <w:hideMark/>
          </w:tcPr>
          <w:p w:rsidR="0025075F" w:rsidRDefault="0025075F">
            <w:pPr>
              <w:spacing w:line="360" w:lineRule="auto"/>
              <w:jc w:val="center"/>
              <w:rPr>
                <w:sz w:val="24"/>
              </w:rPr>
            </w:pPr>
            <w:r>
              <w:rPr>
                <w:rFonts w:hint="eastAsia"/>
                <w:sz w:val="24"/>
              </w:rPr>
              <w:t>环境保护管理体系与措施（</w:t>
            </w:r>
            <w:r>
              <w:rPr>
                <w:sz w:val="24"/>
              </w:rPr>
              <w:t>5</w:t>
            </w:r>
            <w:r>
              <w:rPr>
                <w:rFonts w:hint="eastAsia"/>
                <w:sz w:val="24"/>
              </w:rPr>
              <w:t>）分</w:t>
            </w:r>
          </w:p>
        </w:tc>
        <w:tc>
          <w:tcPr>
            <w:tcW w:w="6258" w:type="dxa"/>
            <w:tcBorders>
              <w:top w:val="single" w:sz="4" w:space="0" w:color="auto"/>
              <w:left w:val="single" w:sz="4" w:space="0" w:color="auto"/>
              <w:bottom w:val="single" w:sz="4" w:space="0" w:color="auto"/>
              <w:right w:val="single" w:sz="4" w:space="0" w:color="auto"/>
            </w:tcBorders>
            <w:vAlign w:val="center"/>
            <w:hideMark/>
          </w:tcPr>
          <w:p w:rsidR="0025075F" w:rsidRDefault="0025075F">
            <w:pPr>
              <w:spacing w:line="360" w:lineRule="auto"/>
              <w:rPr>
                <w:sz w:val="24"/>
              </w:rPr>
            </w:pPr>
            <w:r>
              <w:rPr>
                <w:rFonts w:hint="eastAsia"/>
                <w:sz w:val="24"/>
              </w:rPr>
              <w:t>优</w:t>
            </w:r>
            <w:r>
              <w:rPr>
                <w:sz w:val="24"/>
              </w:rPr>
              <w:t>5</w:t>
            </w:r>
            <w:r>
              <w:rPr>
                <w:rFonts w:hint="eastAsia"/>
                <w:sz w:val="24"/>
              </w:rPr>
              <w:t>分良</w:t>
            </w:r>
            <w:r>
              <w:rPr>
                <w:sz w:val="24"/>
              </w:rPr>
              <w:t>2-4</w:t>
            </w:r>
            <w:r>
              <w:rPr>
                <w:rFonts w:hint="eastAsia"/>
                <w:sz w:val="24"/>
              </w:rPr>
              <w:t>分差</w:t>
            </w:r>
            <w:r>
              <w:rPr>
                <w:sz w:val="24"/>
              </w:rPr>
              <w:t>1</w:t>
            </w:r>
            <w:r>
              <w:rPr>
                <w:rFonts w:hint="eastAsia"/>
                <w:sz w:val="24"/>
              </w:rPr>
              <w:t>分</w:t>
            </w:r>
          </w:p>
        </w:tc>
      </w:tr>
      <w:tr w:rsidR="0025075F" w:rsidTr="0025075F">
        <w:trPr>
          <w:cantSplit/>
          <w:trHeight w:val="567"/>
          <w:jc w:val="center"/>
        </w:trPr>
        <w:tc>
          <w:tcPr>
            <w:tcW w:w="3370" w:type="dxa"/>
            <w:vMerge/>
            <w:tcBorders>
              <w:top w:val="single" w:sz="4" w:space="0" w:color="auto"/>
              <w:left w:val="single" w:sz="4" w:space="0" w:color="auto"/>
              <w:bottom w:val="single" w:sz="4" w:space="0" w:color="auto"/>
              <w:right w:val="single" w:sz="4" w:space="0" w:color="auto"/>
            </w:tcBorders>
            <w:vAlign w:val="center"/>
            <w:hideMark/>
          </w:tcPr>
          <w:p w:rsidR="0025075F" w:rsidRDefault="0025075F">
            <w:pPr>
              <w:widowControl/>
              <w:jc w:val="left"/>
              <w:rPr>
                <w:rFonts w:ascii="宋体" w:hAnsi="宋体"/>
                <w:sz w:val="24"/>
                <w:szCs w:val="24"/>
              </w:rPr>
            </w:pPr>
          </w:p>
        </w:tc>
        <w:tc>
          <w:tcPr>
            <w:tcW w:w="2773" w:type="dxa"/>
            <w:tcBorders>
              <w:top w:val="single" w:sz="4" w:space="0" w:color="auto"/>
              <w:left w:val="single" w:sz="4" w:space="0" w:color="auto"/>
              <w:bottom w:val="single" w:sz="4" w:space="0" w:color="auto"/>
              <w:right w:val="single" w:sz="4" w:space="0" w:color="auto"/>
            </w:tcBorders>
            <w:vAlign w:val="center"/>
            <w:hideMark/>
          </w:tcPr>
          <w:p w:rsidR="0025075F" w:rsidRDefault="0025075F">
            <w:pPr>
              <w:spacing w:line="360" w:lineRule="auto"/>
              <w:jc w:val="center"/>
              <w:rPr>
                <w:sz w:val="24"/>
              </w:rPr>
            </w:pPr>
            <w:r>
              <w:rPr>
                <w:rFonts w:hint="eastAsia"/>
                <w:sz w:val="24"/>
              </w:rPr>
              <w:t>工程进度计划与措施</w:t>
            </w:r>
          </w:p>
          <w:p w:rsidR="0025075F" w:rsidRDefault="0025075F">
            <w:pPr>
              <w:spacing w:line="360" w:lineRule="auto"/>
              <w:jc w:val="center"/>
              <w:rPr>
                <w:sz w:val="24"/>
              </w:rPr>
            </w:pPr>
            <w:r>
              <w:rPr>
                <w:rFonts w:hint="eastAsia"/>
                <w:sz w:val="24"/>
              </w:rPr>
              <w:t>（</w:t>
            </w:r>
            <w:r>
              <w:rPr>
                <w:sz w:val="24"/>
              </w:rPr>
              <w:t>3</w:t>
            </w:r>
            <w:r>
              <w:rPr>
                <w:rFonts w:hint="eastAsia"/>
                <w:sz w:val="24"/>
              </w:rPr>
              <w:t>）分</w:t>
            </w:r>
          </w:p>
        </w:tc>
        <w:tc>
          <w:tcPr>
            <w:tcW w:w="6258" w:type="dxa"/>
            <w:tcBorders>
              <w:top w:val="single" w:sz="4" w:space="0" w:color="auto"/>
              <w:left w:val="single" w:sz="4" w:space="0" w:color="auto"/>
              <w:bottom w:val="single" w:sz="4" w:space="0" w:color="auto"/>
              <w:right w:val="single" w:sz="4" w:space="0" w:color="auto"/>
            </w:tcBorders>
            <w:vAlign w:val="center"/>
            <w:hideMark/>
          </w:tcPr>
          <w:p w:rsidR="0025075F" w:rsidRDefault="0025075F">
            <w:pPr>
              <w:spacing w:line="360" w:lineRule="auto"/>
              <w:rPr>
                <w:sz w:val="24"/>
              </w:rPr>
            </w:pPr>
            <w:r>
              <w:rPr>
                <w:rFonts w:hint="eastAsia"/>
                <w:sz w:val="24"/>
              </w:rPr>
              <w:t>优</w:t>
            </w:r>
            <w:r>
              <w:rPr>
                <w:sz w:val="24"/>
              </w:rPr>
              <w:t>3</w:t>
            </w:r>
            <w:r>
              <w:rPr>
                <w:rFonts w:hint="eastAsia"/>
                <w:sz w:val="24"/>
              </w:rPr>
              <w:t>分良</w:t>
            </w:r>
            <w:r>
              <w:rPr>
                <w:sz w:val="24"/>
              </w:rPr>
              <w:t>1-2</w:t>
            </w:r>
            <w:r>
              <w:rPr>
                <w:rFonts w:hint="eastAsia"/>
                <w:sz w:val="24"/>
              </w:rPr>
              <w:t>分差</w:t>
            </w:r>
            <w:r>
              <w:rPr>
                <w:sz w:val="24"/>
              </w:rPr>
              <w:t>0</w:t>
            </w:r>
            <w:r>
              <w:rPr>
                <w:rFonts w:hint="eastAsia"/>
                <w:sz w:val="24"/>
              </w:rPr>
              <w:t>分</w:t>
            </w:r>
          </w:p>
        </w:tc>
      </w:tr>
      <w:tr w:rsidR="0025075F" w:rsidTr="0025075F">
        <w:trPr>
          <w:cantSplit/>
          <w:trHeight w:val="567"/>
          <w:jc w:val="center"/>
        </w:trPr>
        <w:tc>
          <w:tcPr>
            <w:tcW w:w="3370" w:type="dxa"/>
            <w:vMerge/>
            <w:tcBorders>
              <w:top w:val="single" w:sz="4" w:space="0" w:color="auto"/>
              <w:left w:val="single" w:sz="4" w:space="0" w:color="auto"/>
              <w:bottom w:val="single" w:sz="4" w:space="0" w:color="auto"/>
              <w:right w:val="single" w:sz="4" w:space="0" w:color="auto"/>
            </w:tcBorders>
            <w:vAlign w:val="center"/>
            <w:hideMark/>
          </w:tcPr>
          <w:p w:rsidR="0025075F" w:rsidRDefault="0025075F">
            <w:pPr>
              <w:widowControl/>
              <w:jc w:val="left"/>
              <w:rPr>
                <w:rFonts w:ascii="宋体" w:hAnsi="宋体"/>
                <w:sz w:val="24"/>
                <w:szCs w:val="24"/>
              </w:rPr>
            </w:pPr>
          </w:p>
        </w:tc>
        <w:tc>
          <w:tcPr>
            <w:tcW w:w="2773" w:type="dxa"/>
            <w:tcBorders>
              <w:top w:val="single" w:sz="4" w:space="0" w:color="auto"/>
              <w:left w:val="single" w:sz="4" w:space="0" w:color="auto"/>
              <w:bottom w:val="single" w:sz="4" w:space="0" w:color="auto"/>
              <w:right w:val="single" w:sz="4" w:space="0" w:color="auto"/>
            </w:tcBorders>
            <w:vAlign w:val="center"/>
            <w:hideMark/>
          </w:tcPr>
          <w:p w:rsidR="0025075F" w:rsidRDefault="0025075F">
            <w:pPr>
              <w:spacing w:line="360" w:lineRule="auto"/>
              <w:jc w:val="center"/>
              <w:rPr>
                <w:sz w:val="24"/>
              </w:rPr>
            </w:pPr>
            <w:r>
              <w:rPr>
                <w:rFonts w:hint="eastAsia"/>
                <w:sz w:val="24"/>
              </w:rPr>
              <w:t>资源配备计划（</w:t>
            </w:r>
            <w:r>
              <w:rPr>
                <w:sz w:val="24"/>
              </w:rPr>
              <w:t>3</w:t>
            </w:r>
            <w:r>
              <w:rPr>
                <w:rFonts w:hint="eastAsia"/>
                <w:sz w:val="24"/>
              </w:rPr>
              <w:t>）分</w:t>
            </w:r>
          </w:p>
        </w:tc>
        <w:tc>
          <w:tcPr>
            <w:tcW w:w="6258" w:type="dxa"/>
            <w:tcBorders>
              <w:top w:val="single" w:sz="4" w:space="0" w:color="auto"/>
              <w:left w:val="single" w:sz="4" w:space="0" w:color="auto"/>
              <w:bottom w:val="single" w:sz="4" w:space="0" w:color="auto"/>
              <w:right w:val="single" w:sz="4" w:space="0" w:color="auto"/>
            </w:tcBorders>
            <w:vAlign w:val="center"/>
            <w:hideMark/>
          </w:tcPr>
          <w:p w:rsidR="0025075F" w:rsidRDefault="0025075F">
            <w:pPr>
              <w:spacing w:line="360" w:lineRule="auto"/>
              <w:rPr>
                <w:sz w:val="24"/>
              </w:rPr>
            </w:pPr>
            <w:r>
              <w:rPr>
                <w:rFonts w:hint="eastAsia"/>
                <w:sz w:val="24"/>
              </w:rPr>
              <w:t>优</w:t>
            </w:r>
            <w:r>
              <w:rPr>
                <w:sz w:val="24"/>
              </w:rPr>
              <w:t>3</w:t>
            </w:r>
            <w:r>
              <w:rPr>
                <w:rFonts w:hint="eastAsia"/>
                <w:sz w:val="24"/>
              </w:rPr>
              <w:t>分良</w:t>
            </w:r>
            <w:r>
              <w:rPr>
                <w:sz w:val="24"/>
              </w:rPr>
              <w:t>1-2</w:t>
            </w:r>
            <w:r>
              <w:rPr>
                <w:rFonts w:hint="eastAsia"/>
                <w:sz w:val="24"/>
              </w:rPr>
              <w:t>分差</w:t>
            </w:r>
            <w:r>
              <w:rPr>
                <w:sz w:val="24"/>
              </w:rPr>
              <w:t>0</w:t>
            </w:r>
            <w:r>
              <w:rPr>
                <w:rFonts w:hint="eastAsia"/>
                <w:sz w:val="24"/>
              </w:rPr>
              <w:t>分</w:t>
            </w:r>
          </w:p>
        </w:tc>
      </w:tr>
      <w:tr w:rsidR="0025075F" w:rsidTr="0025075F">
        <w:trPr>
          <w:cantSplit/>
          <w:trHeight w:val="567"/>
          <w:jc w:val="center"/>
        </w:trPr>
        <w:tc>
          <w:tcPr>
            <w:tcW w:w="3370" w:type="dxa"/>
            <w:vMerge/>
            <w:tcBorders>
              <w:top w:val="single" w:sz="4" w:space="0" w:color="auto"/>
              <w:left w:val="single" w:sz="4" w:space="0" w:color="auto"/>
              <w:bottom w:val="single" w:sz="4" w:space="0" w:color="auto"/>
              <w:right w:val="single" w:sz="4" w:space="0" w:color="auto"/>
            </w:tcBorders>
            <w:vAlign w:val="center"/>
            <w:hideMark/>
          </w:tcPr>
          <w:p w:rsidR="0025075F" w:rsidRDefault="0025075F">
            <w:pPr>
              <w:widowControl/>
              <w:jc w:val="left"/>
              <w:rPr>
                <w:rFonts w:ascii="宋体" w:hAnsi="宋体"/>
                <w:sz w:val="24"/>
                <w:szCs w:val="24"/>
              </w:rPr>
            </w:pPr>
          </w:p>
        </w:tc>
        <w:tc>
          <w:tcPr>
            <w:tcW w:w="2773" w:type="dxa"/>
            <w:tcBorders>
              <w:top w:val="single" w:sz="4" w:space="0" w:color="auto"/>
              <w:left w:val="single" w:sz="4" w:space="0" w:color="auto"/>
              <w:bottom w:val="single" w:sz="4" w:space="0" w:color="auto"/>
              <w:right w:val="single" w:sz="4" w:space="0" w:color="auto"/>
            </w:tcBorders>
            <w:vAlign w:val="center"/>
            <w:hideMark/>
          </w:tcPr>
          <w:p w:rsidR="0025075F" w:rsidRDefault="0025075F">
            <w:pPr>
              <w:spacing w:line="340" w:lineRule="exact"/>
              <w:jc w:val="left"/>
              <w:rPr>
                <w:rFonts w:ascii="宋体" w:hAnsi="宋体"/>
                <w:sz w:val="24"/>
                <w:szCs w:val="24"/>
              </w:rPr>
            </w:pPr>
            <w:r>
              <w:rPr>
                <w:rFonts w:ascii="宋体" w:hAnsi="宋体" w:hint="eastAsia"/>
                <w:sz w:val="24"/>
                <w:szCs w:val="24"/>
                <w:shd w:val="clear" w:color="auto" w:fill="FFFFFF"/>
              </w:rPr>
              <w:t>投标产品的整体质量状况等（4分）</w:t>
            </w:r>
          </w:p>
        </w:tc>
        <w:tc>
          <w:tcPr>
            <w:tcW w:w="6258" w:type="dxa"/>
            <w:tcBorders>
              <w:top w:val="single" w:sz="4" w:space="0" w:color="auto"/>
              <w:left w:val="single" w:sz="4" w:space="0" w:color="auto"/>
              <w:bottom w:val="single" w:sz="4" w:space="0" w:color="auto"/>
              <w:right w:val="single" w:sz="4" w:space="0" w:color="auto"/>
            </w:tcBorders>
            <w:vAlign w:val="center"/>
            <w:hideMark/>
          </w:tcPr>
          <w:p w:rsidR="0025075F" w:rsidRDefault="0025075F">
            <w:pPr>
              <w:shd w:val="solid" w:color="FFFFFF" w:fill="auto"/>
              <w:autoSpaceDN w:val="0"/>
              <w:textAlignment w:val="center"/>
              <w:rPr>
                <w:rFonts w:ascii="宋体" w:hAnsi="宋体"/>
                <w:sz w:val="24"/>
                <w:szCs w:val="24"/>
                <w:shd w:val="clear" w:color="auto" w:fill="FFFFFF"/>
              </w:rPr>
            </w:pPr>
            <w:r>
              <w:rPr>
                <w:rFonts w:ascii="宋体" w:hAnsi="宋体" w:hint="eastAsia"/>
                <w:sz w:val="24"/>
                <w:szCs w:val="24"/>
                <w:shd w:val="clear" w:color="auto" w:fill="FFFFFF"/>
              </w:rPr>
              <w:t>投标产品整体质量状况，包括选材用料与技术水平等</w:t>
            </w:r>
          </w:p>
          <w:p w:rsidR="0025075F" w:rsidRDefault="0025075F">
            <w:pPr>
              <w:shd w:val="solid" w:color="FFFFFF" w:fill="auto"/>
              <w:autoSpaceDN w:val="0"/>
              <w:textAlignment w:val="center"/>
              <w:rPr>
                <w:rFonts w:ascii="宋体" w:hAnsi="宋体"/>
                <w:sz w:val="24"/>
                <w:szCs w:val="24"/>
                <w:shd w:val="clear" w:color="auto" w:fill="FFFFFF"/>
              </w:rPr>
            </w:pPr>
            <w:r>
              <w:rPr>
                <w:rFonts w:ascii="宋体" w:hAnsi="宋体" w:hint="eastAsia"/>
                <w:sz w:val="24"/>
                <w:szCs w:val="24"/>
                <w:shd w:val="clear" w:color="auto" w:fill="FFFFFF"/>
              </w:rPr>
              <w:t>1、 优，2-</w:t>
            </w:r>
            <w:r w:rsidR="005311D0">
              <w:rPr>
                <w:rFonts w:ascii="宋体" w:hAnsi="宋体" w:hint="eastAsia"/>
                <w:sz w:val="24"/>
                <w:szCs w:val="24"/>
                <w:shd w:val="clear" w:color="auto" w:fill="FFFFFF"/>
              </w:rPr>
              <w:t>4</w:t>
            </w:r>
            <w:r>
              <w:rPr>
                <w:rFonts w:ascii="宋体" w:hAnsi="宋体" w:hint="eastAsia"/>
                <w:sz w:val="24"/>
                <w:szCs w:val="24"/>
                <w:shd w:val="clear" w:color="auto" w:fill="FFFFFF"/>
              </w:rPr>
              <w:t>分；</w:t>
            </w:r>
          </w:p>
          <w:p w:rsidR="0025075F" w:rsidRDefault="0025075F">
            <w:pPr>
              <w:shd w:val="solid" w:color="FFFFFF" w:fill="auto"/>
              <w:autoSpaceDN w:val="0"/>
              <w:textAlignment w:val="center"/>
              <w:rPr>
                <w:rFonts w:ascii="宋体" w:hAnsi="宋体"/>
                <w:sz w:val="24"/>
                <w:szCs w:val="24"/>
                <w:shd w:val="clear" w:color="auto" w:fill="FFFFFF"/>
              </w:rPr>
            </w:pPr>
            <w:r>
              <w:rPr>
                <w:rFonts w:ascii="宋体" w:hAnsi="宋体" w:hint="eastAsia"/>
                <w:sz w:val="24"/>
                <w:szCs w:val="24"/>
                <w:shd w:val="clear" w:color="auto" w:fill="FFFFFF"/>
              </w:rPr>
              <w:t>2、 良，1-2分；</w:t>
            </w:r>
          </w:p>
          <w:p w:rsidR="0025075F" w:rsidRDefault="0025075F">
            <w:pPr>
              <w:spacing w:line="340" w:lineRule="exact"/>
              <w:jc w:val="left"/>
              <w:rPr>
                <w:rFonts w:ascii="宋体" w:hAnsi="宋体"/>
                <w:sz w:val="24"/>
                <w:szCs w:val="24"/>
              </w:rPr>
            </w:pPr>
            <w:r>
              <w:rPr>
                <w:rFonts w:ascii="宋体" w:hAnsi="宋体" w:hint="eastAsia"/>
                <w:sz w:val="24"/>
                <w:szCs w:val="24"/>
                <w:shd w:val="clear" w:color="auto" w:fill="FFFFFF"/>
              </w:rPr>
              <w:t>3、 一般，0分。</w:t>
            </w:r>
          </w:p>
        </w:tc>
      </w:tr>
      <w:tr w:rsidR="0025075F" w:rsidTr="0025075F">
        <w:trPr>
          <w:cantSplit/>
          <w:trHeight w:val="567"/>
          <w:jc w:val="center"/>
        </w:trPr>
        <w:tc>
          <w:tcPr>
            <w:tcW w:w="3370" w:type="dxa"/>
            <w:vMerge/>
            <w:tcBorders>
              <w:top w:val="single" w:sz="4" w:space="0" w:color="auto"/>
              <w:left w:val="single" w:sz="4" w:space="0" w:color="auto"/>
              <w:bottom w:val="single" w:sz="4" w:space="0" w:color="auto"/>
              <w:right w:val="single" w:sz="4" w:space="0" w:color="auto"/>
            </w:tcBorders>
            <w:vAlign w:val="center"/>
            <w:hideMark/>
          </w:tcPr>
          <w:p w:rsidR="0025075F" w:rsidRDefault="0025075F">
            <w:pPr>
              <w:widowControl/>
              <w:jc w:val="left"/>
              <w:rPr>
                <w:rFonts w:ascii="宋体" w:hAnsi="宋体"/>
                <w:sz w:val="24"/>
                <w:szCs w:val="24"/>
              </w:rPr>
            </w:pPr>
          </w:p>
        </w:tc>
        <w:tc>
          <w:tcPr>
            <w:tcW w:w="2773" w:type="dxa"/>
            <w:tcBorders>
              <w:top w:val="single" w:sz="4" w:space="0" w:color="auto"/>
              <w:left w:val="single" w:sz="4" w:space="0" w:color="auto"/>
              <w:bottom w:val="single" w:sz="4" w:space="0" w:color="auto"/>
              <w:right w:val="single" w:sz="4" w:space="0" w:color="auto"/>
            </w:tcBorders>
            <w:vAlign w:val="center"/>
            <w:hideMark/>
          </w:tcPr>
          <w:p w:rsidR="0025075F" w:rsidRDefault="0025075F">
            <w:pPr>
              <w:rPr>
                <w:rFonts w:ascii="宋体" w:hAnsi="宋体"/>
                <w:sz w:val="24"/>
                <w:szCs w:val="24"/>
              </w:rPr>
            </w:pPr>
            <w:r>
              <w:rPr>
                <w:rFonts w:ascii="宋体" w:hAnsi="宋体" w:hint="eastAsia"/>
                <w:sz w:val="24"/>
                <w:szCs w:val="24"/>
              </w:rPr>
              <w:t>主要施工设备（5分）</w:t>
            </w:r>
          </w:p>
        </w:tc>
        <w:tc>
          <w:tcPr>
            <w:tcW w:w="6258" w:type="dxa"/>
            <w:tcBorders>
              <w:top w:val="single" w:sz="4" w:space="0" w:color="auto"/>
              <w:left w:val="single" w:sz="4" w:space="0" w:color="auto"/>
              <w:bottom w:val="single" w:sz="4" w:space="0" w:color="auto"/>
              <w:right w:val="single" w:sz="4" w:space="0" w:color="auto"/>
            </w:tcBorders>
            <w:vAlign w:val="center"/>
            <w:hideMark/>
          </w:tcPr>
          <w:p w:rsidR="0025075F" w:rsidRDefault="0025075F">
            <w:pPr>
              <w:rPr>
                <w:rFonts w:ascii="宋体" w:hAnsi="宋体"/>
                <w:sz w:val="24"/>
                <w:szCs w:val="24"/>
              </w:rPr>
            </w:pPr>
            <w:r>
              <w:rPr>
                <w:rFonts w:ascii="宋体" w:hAnsi="宋体" w:hint="eastAsia"/>
                <w:sz w:val="24"/>
                <w:szCs w:val="24"/>
              </w:rPr>
              <w:t>投入设备能满足施工要求的，得基础分3分；主要设备使用节能、环保的加1-2分（需提供主要设备的节能、环保证明）。未提供不得分。</w:t>
            </w:r>
          </w:p>
        </w:tc>
      </w:tr>
      <w:tr w:rsidR="0025075F" w:rsidTr="0025075F">
        <w:trPr>
          <w:cantSplit/>
          <w:trHeight w:val="842"/>
          <w:jc w:val="center"/>
        </w:trPr>
        <w:tc>
          <w:tcPr>
            <w:tcW w:w="3370" w:type="dxa"/>
            <w:vMerge/>
            <w:tcBorders>
              <w:top w:val="single" w:sz="4" w:space="0" w:color="auto"/>
              <w:left w:val="single" w:sz="4" w:space="0" w:color="auto"/>
              <w:bottom w:val="single" w:sz="4" w:space="0" w:color="auto"/>
              <w:right w:val="single" w:sz="4" w:space="0" w:color="auto"/>
            </w:tcBorders>
            <w:vAlign w:val="center"/>
            <w:hideMark/>
          </w:tcPr>
          <w:p w:rsidR="0025075F" w:rsidRDefault="0025075F">
            <w:pPr>
              <w:widowControl/>
              <w:jc w:val="left"/>
              <w:rPr>
                <w:rFonts w:ascii="宋体" w:hAnsi="宋体"/>
                <w:sz w:val="24"/>
                <w:szCs w:val="24"/>
              </w:rPr>
            </w:pPr>
          </w:p>
        </w:tc>
        <w:tc>
          <w:tcPr>
            <w:tcW w:w="2773" w:type="dxa"/>
            <w:tcBorders>
              <w:top w:val="single" w:sz="4" w:space="0" w:color="auto"/>
              <w:left w:val="single" w:sz="4" w:space="0" w:color="auto"/>
              <w:bottom w:val="single" w:sz="4" w:space="0" w:color="auto"/>
              <w:right w:val="single" w:sz="4" w:space="0" w:color="auto"/>
            </w:tcBorders>
            <w:vAlign w:val="center"/>
            <w:hideMark/>
          </w:tcPr>
          <w:p w:rsidR="0025075F" w:rsidRDefault="0025075F">
            <w:pPr>
              <w:rPr>
                <w:rFonts w:ascii="宋体" w:hAnsi="宋体"/>
                <w:sz w:val="24"/>
                <w:szCs w:val="24"/>
              </w:rPr>
            </w:pPr>
            <w:r>
              <w:rPr>
                <w:rFonts w:ascii="宋体" w:hAnsi="宋体" w:hint="eastAsia"/>
                <w:sz w:val="24"/>
                <w:szCs w:val="24"/>
              </w:rPr>
              <w:t>配备本标段的试验和检测仪器设备（5分）</w:t>
            </w:r>
          </w:p>
        </w:tc>
        <w:tc>
          <w:tcPr>
            <w:tcW w:w="6258" w:type="dxa"/>
            <w:tcBorders>
              <w:top w:val="single" w:sz="4" w:space="0" w:color="auto"/>
              <w:left w:val="single" w:sz="4" w:space="0" w:color="auto"/>
              <w:bottom w:val="single" w:sz="4" w:space="0" w:color="auto"/>
              <w:right w:val="single" w:sz="4" w:space="0" w:color="auto"/>
            </w:tcBorders>
            <w:vAlign w:val="center"/>
            <w:hideMark/>
          </w:tcPr>
          <w:p w:rsidR="0025075F" w:rsidRDefault="0025075F">
            <w:pPr>
              <w:rPr>
                <w:rFonts w:ascii="宋体" w:hAnsi="宋体"/>
                <w:sz w:val="24"/>
                <w:szCs w:val="24"/>
              </w:rPr>
            </w:pPr>
            <w:r>
              <w:rPr>
                <w:rFonts w:ascii="宋体" w:hAnsi="宋体" w:hint="eastAsia"/>
                <w:sz w:val="24"/>
                <w:szCs w:val="24"/>
              </w:rPr>
              <w:t>投入设备能满足试验和检测要求的，得基础分3分；主要设备使用节能、环保的加1-2分（需提供主要设备的节能、环保证明）。未提供不得分。</w:t>
            </w:r>
          </w:p>
        </w:tc>
      </w:tr>
    </w:tbl>
    <w:p w:rsidR="005022B8" w:rsidRPr="005022B8" w:rsidRDefault="005022B8" w:rsidP="005022B8">
      <w:r>
        <w:br w:type="page"/>
      </w:r>
    </w:p>
    <w:p w:rsidR="00EB4ADB" w:rsidRPr="00B61A7F" w:rsidRDefault="00EB4ADB" w:rsidP="00EB4ADB">
      <w:pPr>
        <w:pStyle w:val="1"/>
        <w:keepNext w:val="0"/>
        <w:keepLines w:val="0"/>
        <w:spacing w:line="360" w:lineRule="auto"/>
        <w:rPr>
          <w:rFonts w:ascii="宋体" w:hAnsi="宋体"/>
          <w:color w:val="000000"/>
          <w:sz w:val="24"/>
          <w:szCs w:val="24"/>
        </w:rPr>
      </w:pPr>
      <w:r w:rsidRPr="00B61A7F">
        <w:rPr>
          <w:rFonts w:ascii="宋体" w:hAnsi="宋体" w:hint="eastAsia"/>
          <w:color w:val="000000"/>
          <w:sz w:val="24"/>
          <w:szCs w:val="24"/>
        </w:rPr>
        <w:lastRenderedPageBreak/>
        <w:t>第七章 投标文件格式与要求</w:t>
      </w:r>
      <w:bookmarkEnd w:id="21"/>
      <w:bookmarkEnd w:id="22"/>
    </w:p>
    <w:p w:rsidR="00EB4ADB" w:rsidRPr="00B61A7F" w:rsidRDefault="00EB4ADB" w:rsidP="00EB4ADB">
      <w:pPr>
        <w:rPr>
          <w:sz w:val="24"/>
          <w:szCs w:val="24"/>
        </w:rPr>
      </w:pPr>
    </w:p>
    <w:p w:rsidR="00EB4ADB" w:rsidRPr="00B61A7F" w:rsidRDefault="00EB4ADB" w:rsidP="00EB4ADB">
      <w:pPr>
        <w:ind w:firstLineChars="300" w:firstLine="720"/>
        <w:rPr>
          <w:sz w:val="24"/>
          <w:szCs w:val="24"/>
        </w:rPr>
      </w:pPr>
      <w:r>
        <w:rPr>
          <w:rFonts w:hint="eastAsia"/>
          <w:sz w:val="24"/>
          <w:szCs w:val="24"/>
        </w:rPr>
        <w:t>投标人</w:t>
      </w:r>
      <w:r w:rsidRPr="00B61A7F">
        <w:rPr>
          <w:rFonts w:hint="eastAsia"/>
          <w:sz w:val="24"/>
          <w:szCs w:val="24"/>
        </w:rPr>
        <w:t>提供投标文件应当按照以下格式</w:t>
      </w:r>
      <w:r>
        <w:rPr>
          <w:rFonts w:hint="eastAsia"/>
          <w:sz w:val="24"/>
          <w:szCs w:val="24"/>
        </w:rPr>
        <w:t>及</w:t>
      </w:r>
      <w:r w:rsidRPr="00B61A7F">
        <w:rPr>
          <w:rFonts w:hint="eastAsia"/>
          <w:sz w:val="24"/>
          <w:szCs w:val="24"/>
        </w:rPr>
        <w:t>要求进行编制，且</w:t>
      </w:r>
      <w:r>
        <w:rPr>
          <w:rFonts w:hint="eastAsia"/>
          <w:sz w:val="24"/>
          <w:szCs w:val="24"/>
        </w:rPr>
        <w:t>应当</w:t>
      </w:r>
      <w:r w:rsidRPr="00B61A7F">
        <w:rPr>
          <w:rFonts w:hint="eastAsia"/>
          <w:sz w:val="24"/>
          <w:szCs w:val="24"/>
        </w:rPr>
        <w:t>不少于以下内容。</w:t>
      </w:r>
    </w:p>
    <w:p w:rsidR="00EB4ADB" w:rsidRDefault="00EB4ADB" w:rsidP="00EB4ADB">
      <w:pPr>
        <w:spacing w:line="360" w:lineRule="auto"/>
        <w:rPr>
          <w:rFonts w:ascii="宋体" w:hAnsi="宋体"/>
          <w:b/>
          <w:bCs/>
          <w:color w:val="000000"/>
          <w:kern w:val="0"/>
          <w:sz w:val="24"/>
          <w:szCs w:val="24"/>
        </w:rPr>
      </w:pPr>
      <w:r>
        <w:rPr>
          <w:rFonts w:ascii="宋体" w:hAnsi="宋体"/>
          <w:b/>
          <w:bCs/>
          <w:color w:val="000000"/>
          <w:kern w:val="0"/>
          <w:sz w:val="24"/>
          <w:szCs w:val="24"/>
        </w:rPr>
        <w:br w:type="page"/>
      </w:r>
    </w:p>
    <w:p w:rsidR="00EB4ADB" w:rsidRPr="00B61A7F" w:rsidRDefault="00EB4ADB" w:rsidP="00EB4ADB">
      <w:pPr>
        <w:spacing w:line="360" w:lineRule="auto"/>
        <w:jc w:val="left"/>
        <w:rPr>
          <w:rFonts w:ascii="宋体" w:hAnsi="宋体"/>
          <w:bCs/>
          <w:color w:val="000000"/>
          <w:kern w:val="0"/>
          <w:sz w:val="24"/>
          <w:szCs w:val="24"/>
        </w:rPr>
      </w:pPr>
      <w:r w:rsidRPr="00B61A7F">
        <w:rPr>
          <w:rFonts w:ascii="宋体" w:hAnsi="宋体" w:hint="eastAsia"/>
          <w:b/>
          <w:bCs/>
          <w:color w:val="000000"/>
          <w:kern w:val="0"/>
          <w:sz w:val="24"/>
          <w:szCs w:val="24"/>
        </w:rPr>
        <w:lastRenderedPageBreak/>
        <w:t>格式一</w:t>
      </w:r>
      <w:r w:rsidRPr="00B61A7F">
        <w:rPr>
          <w:rFonts w:ascii="宋体" w:hAnsi="宋体" w:hint="eastAsia"/>
          <w:bCs/>
          <w:color w:val="000000"/>
          <w:kern w:val="0"/>
          <w:sz w:val="24"/>
          <w:szCs w:val="24"/>
        </w:rPr>
        <w:t>：</w:t>
      </w:r>
    </w:p>
    <w:p w:rsidR="00EB4ADB" w:rsidRDefault="00EB4ADB" w:rsidP="00EB4ADB">
      <w:pPr>
        <w:spacing w:line="360" w:lineRule="auto"/>
        <w:ind w:firstLineChars="201" w:firstLine="726"/>
        <w:jc w:val="center"/>
        <w:rPr>
          <w:rFonts w:ascii="宋体" w:hAnsi="宋体" w:cs="宋体"/>
          <w:b/>
          <w:bCs/>
          <w:sz w:val="36"/>
          <w:szCs w:val="36"/>
        </w:rPr>
      </w:pPr>
    </w:p>
    <w:p w:rsidR="00EB4ADB" w:rsidRDefault="00EB4ADB" w:rsidP="00EB4ADB">
      <w:pPr>
        <w:spacing w:line="360" w:lineRule="auto"/>
        <w:ind w:firstLineChars="201" w:firstLine="726"/>
        <w:jc w:val="center"/>
        <w:rPr>
          <w:rFonts w:ascii="宋体" w:hAnsi="宋体" w:cs="宋体"/>
          <w:b/>
          <w:bCs/>
          <w:sz w:val="36"/>
          <w:szCs w:val="36"/>
        </w:rPr>
      </w:pPr>
    </w:p>
    <w:p w:rsidR="00EB4ADB" w:rsidRPr="00864A68" w:rsidRDefault="00EB4ADB" w:rsidP="00EB4ADB">
      <w:pPr>
        <w:spacing w:line="360" w:lineRule="auto"/>
        <w:ind w:firstLineChars="201" w:firstLine="726"/>
        <w:jc w:val="center"/>
        <w:rPr>
          <w:rFonts w:asciiTheme="minorEastAsia" w:eastAsiaTheme="minorEastAsia" w:hAnsiTheme="minorEastAsia"/>
          <w:b/>
          <w:bCs/>
          <w:sz w:val="36"/>
          <w:szCs w:val="36"/>
        </w:rPr>
      </w:pPr>
      <w:r w:rsidRPr="00864A68">
        <w:rPr>
          <w:rFonts w:asciiTheme="minorEastAsia" w:eastAsiaTheme="minorEastAsia" w:hAnsiTheme="minorEastAsia" w:cs="宋体" w:hint="eastAsia"/>
          <w:b/>
          <w:bCs/>
          <w:sz w:val="36"/>
          <w:szCs w:val="36"/>
        </w:rPr>
        <w:t>投标文件封面</w:t>
      </w:r>
    </w:p>
    <w:p w:rsidR="00EB4ADB" w:rsidRPr="00864A68" w:rsidRDefault="00EB4ADB" w:rsidP="00EB4ADB">
      <w:pPr>
        <w:spacing w:line="360" w:lineRule="auto"/>
        <w:ind w:firstLineChars="201" w:firstLine="1049"/>
        <w:jc w:val="center"/>
        <w:rPr>
          <w:rFonts w:asciiTheme="minorEastAsia" w:eastAsiaTheme="minorEastAsia" w:hAnsiTheme="minorEastAsia"/>
          <w:b/>
          <w:bCs/>
          <w:sz w:val="52"/>
          <w:szCs w:val="52"/>
        </w:rPr>
      </w:pPr>
    </w:p>
    <w:p w:rsidR="00EB4ADB" w:rsidRPr="00864A68" w:rsidRDefault="00EB4ADB" w:rsidP="00EB4ADB">
      <w:pPr>
        <w:spacing w:line="360" w:lineRule="auto"/>
        <w:ind w:firstLineChars="201" w:firstLine="1049"/>
        <w:jc w:val="center"/>
        <w:rPr>
          <w:rFonts w:asciiTheme="minorEastAsia" w:eastAsiaTheme="minorEastAsia" w:hAnsiTheme="minorEastAsia"/>
          <w:b/>
          <w:bCs/>
          <w:kern w:val="0"/>
          <w:sz w:val="52"/>
          <w:szCs w:val="52"/>
        </w:rPr>
      </w:pPr>
      <w:r w:rsidRPr="00864A68">
        <w:rPr>
          <w:rFonts w:asciiTheme="minorEastAsia" w:eastAsiaTheme="minorEastAsia" w:hAnsiTheme="minorEastAsia" w:cs="宋体" w:hint="eastAsia"/>
          <w:b/>
          <w:bCs/>
          <w:kern w:val="0"/>
          <w:sz w:val="52"/>
          <w:szCs w:val="52"/>
        </w:rPr>
        <w:t>（项目名称）</w:t>
      </w:r>
    </w:p>
    <w:p w:rsidR="00EB4ADB" w:rsidRPr="00864A68" w:rsidRDefault="00EB4ADB" w:rsidP="00EB4ADB">
      <w:pPr>
        <w:spacing w:line="360" w:lineRule="auto"/>
        <w:ind w:firstLineChars="201" w:firstLine="1049"/>
        <w:jc w:val="center"/>
        <w:rPr>
          <w:rFonts w:asciiTheme="minorEastAsia" w:eastAsiaTheme="minorEastAsia" w:hAnsiTheme="minorEastAsia"/>
          <w:b/>
          <w:bCs/>
          <w:kern w:val="0"/>
          <w:sz w:val="52"/>
          <w:szCs w:val="52"/>
        </w:rPr>
      </w:pPr>
      <w:r w:rsidRPr="00864A68">
        <w:rPr>
          <w:rFonts w:asciiTheme="minorEastAsia" w:eastAsiaTheme="minorEastAsia" w:hAnsiTheme="minorEastAsia" w:cs="宋体" w:hint="eastAsia"/>
          <w:b/>
          <w:bCs/>
          <w:kern w:val="0"/>
          <w:sz w:val="52"/>
          <w:szCs w:val="52"/>
        </w:rPr>
        <w:t>投标文件</w:t>
      </w:r>
    </w:p>
    <w:p w:rsidR="00EB4ADB" w:rsidRPr="00864A68" w:rsidRDefault="00EB4ADB" w:rsidP="00EB4ADB">
      <w:pPr>
        <w:spacing w:line="360" w:lineRule="auto"/>
        <w:ind w:firstLineChars="201" w:firstLine="724"/>
        <w:jc w:val="center"/>
        <w:rPr>
          <w:rFonts w:asciiTheme="minorEastAsia" w:eastAsiaTheme="minorEastAsia" w:hAnsiTheme="minorEastAsia"/>
          <w:b/>
          <w:bCs/>
          <w:kern w:val="0"/>
          <w:sz w:val="36"/>
          <w:szCs w:val="36"/>
        </w:rPr>
      </w:pPr>
      <w:r w:rsidRPr="00864A68">
        <w:rPr>
          <w:rFonts w:asciiTheme="minorEastAsia" w:eastAsiaTheme="minorEastAsia" w:hAnsiTheme="minorEastAsia" w:cs="楷体_GB2312" w:hint="eastAsia"/>
          <w:sz w:val="36"/>
          <w:szCs w:val="36"/>
        </w:rPr>
        <w:t>（正本</w:t>
      </w:r>
      <w:r w:rsidRPr="00864A68">
        <w:rPr>
          <w:rFonts w:asciiTheme="minorEastAsia" w:eastAsiaTheme="minorEastAsia" w:hAnsiTheme="minorEastAsia" w:cs="楷体_GB2312"/>
          <w:sz w:val="36"/>
          <w:szCs w:val="36"/>
        </w:rPr>
        <w:t>/</w:t>
      </w:r>
      <w:r w:rsidRPr="00864A68">
        <w:rPr>
          <w:rFonts w:asciiTheme="minorEastAsia" w:eastAsiaTheme="minorEastAsia" w:hAnsiTheme="minorEastAsia" w:cs="楷体_GB2312" w:hint="eastAsia"/>
          <w:sz w:val="36"/>
          <w:szCs w:val="36"/>
        </w:rPr>
        <w:t>副本）</w:t>
      </w:r>
    </w:p>
    <w:p w:rsidR="00EB4ADB" w:rsidRPr="00864A68" w:rsidRDefault="00EB4ADB" w:rsidP="00EB4ADB">
      <w:pPr>
        <w:spacing w:line="360" w:lineRule="auto"/>
        <w:ind w:firstLineChars="201" w:firstLine="724"/>
        <w:rPr>
          <w:rFonts w:asciiTheme="minorEastAsia" w:eastAsiaTheme="minorEastAsia" w:hAnsiTheme="minorEastAsia"/>
          <w:sz w:val="36"/>
          <w:szCs w:val="36"/>
        </w:rPr>
      </w:pPr>
      <w:r w:rsidRPr="00864A68">
        <w:rPr>
          <w:rFonts w:asciiTheme="minorEastAsia" w:eastAsiaTheme="minorEastAsia" w:hAnsiTheme="minorEastAsia" w:cs="楷体_GB2312" w:hint="eastAsia"/>
          <w:sz w:val="36"/>
          <w:szCs w:val="36"/>
        </w:rPr>
        <w:t>项目编号：</w:t>
      </w:r>
    </w:p>
    <w:p w:rsidR="00EB4ADB" w:rsidRPr="00864A68" w:rsidRDefault="00EB4ADB" w:rsidP="00EB4ADB">
      <w:pPr>
        <w:spacing w:line="360" w:lineRule="auto"/>
        <w:ind w:firstLineChars="201" w:firstLine="724"/>
        <w:rPr>
          <w:rFonts w:asciiTheme="minorEastAsia" w:eastAsiaTheme="minorEastAsia" w:hAnsiTheme="minorEastAsia"/>
          <w:b/>
          <w:bCs/>
          <w:kern w:val="0"/>
          <w:sz w:val="36"/>
          <w:szCs w:val="36"/>
        </w:rPr>
      </w:pPr>
      <w:r w:rsidRPr="00864A68">
        <w:rPr>
          <w:rFonts w:asciiTheme="minorEastAsia" w:eastAsiaTheme="minorEastAsia" w:hAnsiTheme="minorEastAsia" w:cs="楷体_GB2312" w:hint="eastAsia"/>
          <w:sz w:val="36"/>
          <w:szCs w:val="36"/>
        </w:rPr>
        <w:t>包号：第包</w:t>
      </w:r>
      <w:r w:rsidRPr="00864A68">
        <w:rPr>
          <w:rFonts w:asciiTheme="minorEastAsia" w:eastAsiaTheme="minorEastAsia" w:hAnsiTheme="minorEastAsia" w:cs="方正楷体简体" w:hint="eastAsia"/>
          <w:szCs w:val="28"/>
        </w:rPr>
        <w:t>（</w:t>
      </w:r>
      <w:r w:rsidRPr="00864A68">
        <w:rPr>
          <w:rFonts w:asciiTheme="minorEastAsia" w:eastAsiaTheme="minorEastAsia" w:hAnsiTheme="minorEastAsia" w:cs="宋体" w:hint="eastAsia"/>
          <w:kern w:val="0"/>
          <w:szCs w:val="28"/>
        </w:rPr>
        <w:t>若项目分包时使用）</w:t>
      </w:r>
    </w:p>
    <w:p w:rsidR="00EB4ADB" w:rsidRPr="00864A68" w:rsidRDefault="00EB4ADB" w:rsidP="00EB4ADB">
      <w:pPr>
        <w:spacing w:line="360" w:lineRule="auto"/>
        <w:rPr>
          <w:rFonts w:asciiTheme="minorEastAsia" w:eastAsiaTheme="minorEastAsia" w:hAnsiTheme="minorEastAsia"/>
          <w:kern w:val="0"/>
          <w:szCs w:val="28"/>
        </w:rPr>
      </w:pPr>
    </w:p>
    <w:p w:rsidR="00EB4ADB" w:rsidRPr="00864A68" w:rsidRDefault="00EB4ADB" w:rsidP="00EB4ADB">
      <w:pPr>
        <w:spacing w:line="360" w:lineRule="auto"/>
        <w:rPr>
          <w:rFonts w:asciiTheme="minorEastAsia" w:eastAsiaTheme="minorEastAsia" w:hAnsiTheme="minorEastAsia"/>
          <w:kern w:val="0"/>
          <w:szCs w:val="28"/>
        </w:rPr>
      </w:pPr>
    </w:p>
    <w:p w:rsidR="00EB4ADB" w:rsidRPr="00864A68" w:rsidRDefault="00EB4ADB" w:rsidP="00EB4ADB">
      <w:pPr>
        <w:spacing w:line="360" w:lineRule="auto"/>
        <w:ind w:firstLineChars="201" w:firstLine="724"/>
        <w:jc w:val="center"/>
        <w:rPr>
          <w:rFonts w:asciiTheme="minorEastAsia" w:eastAsiaTheme="minorEastAsia" w:hAnsiTheme="minorEastAsia"/>
          <w:sz w:val="36"/>
          <w:szCs w:val="36"/>
        </w:rPr>
      </w:pPr>
      <w:r w:rsidRPr="00864A68">
        <w:rPr>
          <w:rFonts w:asciiTheme="minorEastAsia" w:eastAsiaTheme="minorEastAsia" w:hAnsiTheme="minorEastAsia" w:cs="楷体_GB2312" w:hint="eastAsia"/>
          <w:sz w:val="36"/>
          <w:szCs w:val="36"/>
        </w:rPr>
        <w:t>（投标人名称）</w:t>
      </w:r>
    </w:p>
    <w:p w:rsidR="00EB4ADB" w:rsidRPr="00864A68" w:rsidRDefault="00EB4ADB" w:rsidP="00EB4ADB">
      <w:pPr>
        <w:spacing w:line="360" w:lineRule="auto"/>
        <w:ind w:firstLineChars="201" w:firstLine="724"/>
        <w:jc w:val="center"/>
        <w:rPr>
          <w:rFonts w:asciiTheme="minorEastAsia" w:eastAsiaTheme="minorEastAsia" w:hAnsiTheme="minorEastAsia"/>
          <w:sz w:val="36"/>
          <w:szCs w:val="36"/>
        </w:rPr>
      </w:pPr>
    </w:p>
    <w:p w:rsidR="00EB4ADB" w:rsidRPr="00864A68" w:rsidRDefault="00EB4ADB" w:rsidP="00EB4ADB">
      <w:pPr>
        <w:spacing w:line="360" w:lineRule="auto"/>
        <w:ind w:firstLineChars="201" w:firstLine="724"/>
        <w:jc w:val="center"/>
        <w:rPr>
          <w:rFonts w:asciiTheme="minorEastAsia" w:eastAsiaTheme="minorEastAsia" w:hAnsiTheme="minorEastAsia"/>
          <w:sz w:val="36"/>
          <w:szCs w:val="36"/>
        </w:rPr>
      </w:pPr>
    </w:p>
    <w:p w:rsidR="00EB4ADB" w:rsidRPr="00864A68" w:rsidRDefault="00EB4ADB" w:rsidP="00EB4ADB">
      <w:pPr>
        <w:spacing w:line="360" w:lineRule="auto"/>
        <w:ind w:firstLineChars="201" w:firstLine="724"/>
        <w:jc w:val="center"/>
        <w:rPr>
          <w:rFonts w:asciiTheme="minorEastAsia" w:eastAsiaTheme="minorEastAsia" w:hAnsiTheme="minorEastAsia"/>
          <w:sz w:val="36"/>
          <w:szCs w:val="36"/>
        </w:rPr>
      </w:pPr>
      <w:r w:rsidRPr="00864A68">
        <w:rPr>
          <w:rFonts w:asciiTheme="minorEastAsia" w:eastAsiaTheme="minorEastAsia" w:hAnsiTheme="minorEastAsia" w:cs="楷体_GB2312" w:hint="eastAsia"/>
          <w:sz w:val="36"/>
          <w:szCs w:val="36"/>
        </w:rPr>
        <w:t>年月日</w:t>
      </w:r>
    </w:p>
    <w:p w:rsidR="00EB4ADB" w:rsidRDefault="00EB4ADB" w:rsidP="00EB4ADB">
      <w:pPr>
        <w:spacing w:line="360" w:lineRule="auto"/>
        <w:rPr>
          <w:rFonts w:ascii="宋体" w:hAnsi="宋体"/>
          <w:b/>
          <w:color w:val="000000"/>
          <w:sz w:val="24"/>
          <w:szCs w:val="24"/>
        </w:rPr>
      </w:pPr>
      <w:r>
        <w:rPr>
          <w:rFonts w:ascii="宋体" w:hAnsi="宋体"/>
          <w:b/>
          <w:color w:val="000000"/>
          <w:sz w:val="24"/>
          <w:szCs w:val="24"/>
        </w:rPr>
        <w:br w:type="page"/>
      </w:r>
    </w:p>
    <w:p w:rsidR="00EB4ADB" w:rsidRPr="00B61A7F" w:rsidRDefault="00EB4ADB" w:rsidP="00EB4ADB">
      <w:pPr>
        <w:spacing w:line="360" w:lineRule="auto"/>
        <w:jc w:val="left"/>
        <w:rPr>
          <w:rFonts w:ascii="宋体" w:hAnsi="宋体"/>
          <w:b/>
          <w:color w:val="000000"/>
          <w:sz w:val="24"/>
          <w:szCs w:val="24"/>
        </w:rPr>
      </w:pPr>
      <w:r w:rsidRPr="00B61A7F">
        <w:rPr>
          <w:rFonts w:ascii="宋体" w:hAnsi="宋体" w:hint="eastAsia"/>
          <w:b/>
          <w:color w:val="000000"/>
          <w:sz w:val="24"/>
          <w:szCs w:val="24"/>
        </w:rPr>
        <w:lastRenderedPageBreak/>
        <w:t xml:space="preserve">格式二：                 </w:t>
      </w:r>
    </w:p>
    <w:p w:rsidR="00EB4ADB" w:rsidRPr="00B61A7F" w:rsidRDefault="00EB4ADB" w:rsidP="00EB4ADB">
      <w:pPr>
        <w:spacing w:line="360" w:lineRule="auto"/>
        <w:jc w:val="center"/>
        <w:rPr>
          <w:rFonts w:ascii="宋体" w:hAnsi="宋体"/>
          <w:color w:val="000000"/>
          <w:sz w:val="24"/>
          <w:szCs w:val="24"/>
        </w:rPr>
      </w:pPr>
      <w:r w:rsidRPr="00B61A7F">
        <w:rPr>
          <w:rFonts w:ascii="宋体" w:hAnsi="宋体" w:hint="eastAsia"/>
          <w:color w:val="000000"/>
          <w:sz w:val="24"/>
          <w:szCs w:val="24"/>
        </w:rPr>
        <w:t>投标文件目录</w:t>
      </w:r>
    </w:p>
    <w:p w:rsidR="001978B0" w:rsidRPr="00B61A7F" w:rsidRDefault="001978B0" w:rsidP="001978B0">
      <w:pPr>
        <w:spacing w:line="360" w:lineRule="auto"/>
        <w:rPr>
          <w:rFonts w:ascii="宋体" w:hAnsi="宋体"/>
          <w:color w:val="000000"/>
          <w:sz w:val="24"/>
          <w:szCs w:val="24"/>
        </w:rPr>
      </w:pPr>
      <w:r w:rsidRPr="00B61A7F">
        <w:rPr>
          <w:rFonts w:ascii="宋体" w:hAnsi="宋体" w:hint="eastAsia"/>
          <w:color w:val="000000"/>
          <w:sz w:val="24"/>
          <w:szCs w:val="24"/>
        </w:rPr>
        <w:t>一. 投标承诺书………………………………………………………</w:t>
      </w:r>
      <w:r>
        <w:rPr>
          <w:rFonts w:ascii="宋体" w:hAnsi="宋体"/>
          <w:color w:val="000000"/>
          <w:sz w:val="24"/>
          <w:szCs w:val="24"/>
        </w:rPr>
        <w:t>…………</w:t>
      </w:r>
      <w:r w:rsidRPr="00B61A7F">
        <w:rPr>
          <w:rFonts w:ascii="宋体" w:hAnsi="宋体" w:hint="eastAsia"/>
          <w:color w:val="000000"/>
          <w:sz w:val="24"/>
          <w:szCs w:val="24"/>
        </w:rPr>
        <w:t>（ ）</w:t>
      </w:r>
    </w:p>
    <w:p w:rsidR="001978B0" w:rsidRPr="00B61A7F" w:rsidRDefault="001978B0" w:rsidP="001978B0">
      <w:pPr>
        <w:spacing w:line="360" w:lineRule="auto"/>
        <w:rPr>
          <w:rFonts w:ascii="宋体" w:hAnsi="宋体"/>
          <w:color w:val="000000"/>
          <w:sz w:val="24"/>
          <w:szCs w:val="24"/>
        </w:rPr>
      </w:pPr>
      <w:r w:rsidRPr="00B61A7F">
        <w:rPr>
          <w:rFonts w:ascii="宋体" w:hAnsi="宋体" w:hint="eastAsia"/>
          <w:color w:val="000000"/>
          <w:sz w:val="24"/>
          <w:szCs w:val="24"/>
        </w:rPr>
        <w:t>二. 开标一览表……………………………………………………</w:t>
      </w:r>
      <w:r>
        <w:rPr>
          <w:rFonts w:ascii="宋体" w:hAnsi="宋体"/>
          <w:color w:val="000000"/>
          <w:sz w:val="24"/>
          <w:szCs w:val="24"/>
        </w:rPr>
        <w:t>…………</w:t>
      </w:r>
      <w:r w:rsidRPr="00B61A7F">
        <w:rPr>
          <w:rFonts w:ascii="宋体" w:hAnsi="宋体" w:hint="eastAsia"/>
          <w:color w:val="000000"/>
          <w:sz w:val="24"/>
          <w:szCs w:val="24"/>
        </w:rPr>
        <w:t>…（ ）</w:t>
      </w:r>
    </w:p>
    <w:p w:rsidR="001978B0" w:rsidRDefault="001978B0" w:rsidP="001978B0">
      <w:pPr>
        <w:spacing w:line="360" w:lineRule="auto"/>
        <w:rPr>
          <w:rFonts w:ascii="宋体" w:hAnsi="宋体"/>
          <w:color w:val="000000"/>
          <w:sz w:val="24"/>
          <w:szCs w:val="24"/>
        </w:rPr>
      </w:pPr>
      <w:r w:rsidRPr="00B61A7F">
        <w:rPr>
          <w:rFonts w:ascii="宋体" w:hAnsi="宋体" w:hint="eastAsia"/>
          <w:color w:val="000000"/>
          <w:sz w:val="24"/>
          <w:szCs w:val="24"/>
        </w:rPr>
        <w:t xml:space="preserve">三. </w:t>
      </w:r>
      <w:r w:rsidRPr="006D3B95">
        <w:rPr>
          <w:rFonts w:ascii="宋体" w:hAnsi="宋体" w:hint="eastAsia"/>
          <w:color w:val="000000"/>
          <w:sz w:val="24"/>
          <w:szCs w:val="24"/>
        </w:rPr>
        <w:t>法定代表人身份证明</w:t>
      </w:r>
      <w:r w:rsidRPr="00B61A7F">
        <w:rPr>
          <w:rFonts w:ascii="宋体" w:hAnsi="宋体" w:hint="eastAsia"/>
          <w:color w:val="000000"/>
          <w:sz w:val="24"/>
          <w:szCs w:val="24"/>
        </w:rPr>
        <w:t>……………………………………………………</w:t>
      </w:r>
      <w:r>
        <w:rPr>
          <w:rFonts w:ascii="宋体" w:hAnsi="宋体"/>
          <w:color w:val="000000"/>
          <w:sz w:val="24"/>
          <w:szCs w:val="24"/>
        </w:rPr>
        <w:t>…</w:t>
      </w:r>
      <w:r w:rsidRPr="00B61A7F">
        <w:rPr>
          <w:rFonts w:ascii="宋体" w:hAnsi="宋体" w:hint="eastAsia"/>
          <w:color w:val="000000"/>
          <w:sz w:val="24"/>
          <w:szCs w:val="24"/>
        </w:rPr>
        <w:t>（ ）</w:t>
      </w:r>
    </w:p>
    <w:p w:rsidR="001978B0" w:rsidRDefault="001978B0" w:rsidP="001978B0">
      <w:pPr>
        <w:spacing w:line="360" w:lineRule="auto"/>
        <w:rPr>
          <w:rFonts w:asciiTheme="minorEastAsia" w:eastAsiaTheme="minorEastAsia" w:hAnsiTheme="minorEastAsia"/>
          <w:sz w:val="24"/>
          <w:szCs w:val="24"/>
        </w:rPr>
      </w:pPr>
      <w:r w:rsidRPr="00B61A7F">
        <w:rPr>
          <w:rFonts w:ascii="宋体" w:hAnsi="宋体" w:hint="eastAsia"/>
          <w:color w:val="000000"/>
          <w:sz w:val="24"/>
          <w:szCs w:val="24"/>
        </w:rPr>
        <w:t>四.</w:t>
      </w:r>
      <w:r w:rsidRPr="006B159B">
        <w:rPr>
          <w:rFonts w:asciiTheme="minorEastAsia" w:eastAsiaTheme="minorEastAsia" w:hAnsiTheme="minorEastAsia"/>
          <w:sz w:val="24"/>
          <w:szCs w:val="24"/>
        </w:rPr>
        <w:t>授权委托人身份证明</w:t>
      </w:r>
      <w:r w:rsidRPr="00B61A7F">
        <w:rPr>
          <w:rFonts w:ascii="宋体" w:hAnsi="宋体" w:hint="eastAsia"/>
          <w:color w:val="000000"/>
          <w:sz w:val="24"/>
          <w:szCs w:val="24"/>
        </w:rPr>
        <w:t>……………………………………………………</w:t>
      </w:r>
      <w:r>
        <w:rPr>
          <w:rFonts w:ascii="宋体" w:hAnsi="宋体"/>
          <w:color w:val="000000"/>
          <w:sz w:val="24"/>
          <w:szCs w:val="24"/>
        </w:rPr>
        <w:t>…</w:t>
      </w:r>
      <w:r w:rsidRPr="00B61A7F">
        <w:rPr>
          <w:rFonts w:ascii="宋体" w:hAnsi="宋体" w:hint="eastAsia"/>
          <w:color w:val="000000"/>
          <w:sz w:val="24"/>
          <w:szCs w:val="24"/>
        </w:rPr>
        <w:t>（ ）</w:t>
      </w:r>
    </w:p>
    <w:p w:rsidR="001978B0" w:rsidRPr="00B67C3C" w:rsidRDefault="001978B0" w:rsidP="001978B0">
      <w:pPr>
        <w:spacing w:line="360" w:lineRule="auto"/>
        <w:rPr>
          <w:rFonts w:ascii="宋体" w:hAnsi="宋体"/>
          <w:color w:val="000000"/>
          <w:sz w:val="24"/>
          <w:szCs w:val="24"/>
        </w:rPr>
      </w:pPr>
      <w:r w:rsidRPr="00B61A7F">
        <w:rPr>
          <w:rFonts w:ascii="宋体" w:hAnsi="宋体" w:hint="eastAsia"/>
          <w:color w:val="000000"/>
          <w:sz w:val="24"/>
          <w:szCs w:val="24"/>
        </w:rPr>
        <w:t>五.</w:t>
      </w:r>
      <w:r w:rsidRPr="00B67C3C">
        <w:rPr>
          <w:rFonts w:ascii="宋体" w:hAnsi="宋体"/>
          <w:color w:val="000000"/>
          <w:sz w:val="24"/>
          <w:szCs w:val="24"/>
        </w:rPr>
        <w:t>授权委托书</w:t>
      </w:r>
      <w:r w:rsidRPr="00B61A7F">
        <w:rPr>
          <w:rFonts w:ascii="宋体" w:hAnsi="宋体" w:hint="eastAsia"/>
          <w:color w:val="000000"/>
          <w:sz w:val="24"/>
          <w:szCs w:val="24"/>
        </w:rPr>
        <w:t>……………………………………………………</w:t>
      </w:r>
      <w:r>
        <w:rPr>
          <w:rFonts w:ascii="宋体" w:hAnsi="宋体"/>
          <w:color w:val="000000"/>
          <w:sz w:val="24"/>
          <w:szCs w:val="24"/>
        </w:rPr>
        <w:t>…………</w:t>
      </w:r>
      <w:r w:rsidRPr="00B61A7F">
        <w:rPr>
          <w:rFonts w:ascii="宋体" w:hAnsi="宋体" w:hint="eastAsia"/>
          <w:color w:val="000000"/>
          <w:sz w:val="24"/>
          <w:szCs w:val="24"/>
        </w:rPr>
        <w:t>…（ ）</w:t>
      </w:r>
    </w:p>
    <w:p w:rsidR="001978B0" w:rsidRPr="00B67C3C" w:rsidRDefault="001978B0" w:rsidP="001978B0">
      <w:pPr>
        <w:spacing w:line="360" w:lineRule="auto"/>
        <w:rPr>
          <w:rFonts w:ascii="宋体" w:hAnsi="宋体"/>
          <w:color w:val="000000"/>
          <w:sz w:val="24"/>
          <w:szCs w:val="24"/>
        </w:rPr>
      </w:pPr>
      <w:r w:rsidRPr="00B61A7F">
        <w:rPr>
          <w:rFonts w:ascii="宋体" w:hAnsi="宋体" w:hint="eastAsia"/>
          <w:color w:val="000000"/>
          <w:sz w:val="24"/>
          <w:szCs w:val="24"/>
        </w:rPr>
        <w:t>六.</w:t>
      </w:r>
      <w:r w:rsidRPr="00B67C3C">
        <w:rPr>
          <w:rFonts w:ascii="宋体" w:hAnsi="宋体"/>
          <w:color w:val="000000"/>
          <w:sz w:val="24"/>
          <w:szCs w:val="24"/>
        </w:rPr>
        <w:t>投标保证金</w:t>
      </w:r>
      <w:r w:rsidRPr="00B61A7F">
        <w:rPr>
          <w:rFonts w:ascii="宋体" w:hAnsi="宋体" w:hint="eastAsia"/>
          <w:color w:val="000000"/>
          <w:sz w:val="24"/>
          <w:szCs w:val="24"/>
        </w:rPr>
        <w:t>……………………………………………………</w:t>
      </w:r>
      <w:r>
        <w:rPr>
          <w:rFonts w:ascii="宋体" w:hAnsi="宋体"/>
          <w:color w:val="000000"/>
          <w:sz w:val="24"/>
          <w:szCs w:val="24"/>
        </w:rPr>
        <w:t>…………</w:t>
      </w:r>
      <w:r w:rsidRPr="00B61A7F">
        <w:rPr>
          <w:rFonts w:ascii="宋体" w:hAnsi="宋体" w:hint="eastAsia"/>
          <w:color w:val="000000"/>
          <w:sz w:val="24"/>
          <w:szCs w:val="24"/>
        </w:rPr>
        <w:t>…（ ）</w:t>
      </w:r>
    </w:p>
    <w:p w:rsidR="001978B0" w:rsidRPr="00B61A7F" w:rsidRDefault="001978B0" w:rsidP="001978B0">
      <w:pPr>
        <w:spacing w:line="360" w:lineRule="auto"/>
        <w:rPr>
          <w:rFonts w:ascii="宋体" w:hAnsi="宋体"/>
          <w:color w:val="000000"/>
          <w:sz w:val="24"/>
          <w:szCs w:val="24"/>
        </w:rPr>
      </w:pPr>
      <w:r w:rsidRPr="00B61A7F">
        <w:rPr>
          <w:rFonts w:ascii="宋体" w:hAnsi="宋体" w:hint="eastAsia"/>
          <w:color w:val="000000"/>
          <w:sz w:val="24"/>
          <w:szCs w:val="24"/>
        </w:rPr>
        <w:t>七.</w:t>
      </w:r>
      <w:r w:rsidRPr="00B67C3C">
        <w:rPr>
          <w:rFonts w:ascii="宋体" w:hAnsi="宋体"/>
          <w:color w:val="000000"/>
          <w:sz w:val="24"/>
          <w:szCs w:val="24"/>
        </w:rPr>
        <w:t>联合体协议书</w:t>
      </w:r>
      <w:r w:rsidRPr="00B61A7F">
        <w:rPr>
          <w:rFonts w:ascii="宋体" w:hAnsi="宋体" w:hint="eastAsia"/>
          <w:color w:val="000000"/>
          <w:sz w:val="24"/>
          <w:szCs w:val="24"/>
        </w:rPr>
        <w:t>……………………………………………………</w:t>
      </w:r>
      <w:r>
        <w:rPr>
          <w:rFonts w:ascii="宋体" w:hAnsi="宋体"/>
          <w:color w:val="000000"/>
          <w:sz w:val="24"/>
          <w:szCs w:val="24"/>
        </w:rPr>
        <w:t>…………</w:t>
      </w:r>
      <w:r w:rsidRPr="00B61A7F">
        <w:rPr>
          <w:rFonts w:ascii="宋体" w:hAnsi="宋体" w:hint="eastAsia"/>
          <w:color w:val="000000"/>
          <w:sz w:val="24"/>
          <w:szCs w:val="24"/>
        </w:rPr>
        <w:t>（ ）</w:t>
      </w:r>
    </w:p>
    <w:p w:rsidR="001978B0" w:rsidRPr="00B61A7F" w:rsidRDefault="001978B0" w:rsidP="001978B0">
      <w:pPr>
        <w:spacing w:line="360" w:lineRule="auto"/>
        <w:rPr>
          <w:rFonts w:ascii="宋体" w:hAnsi="宋体"/>
          <w:color w:val="000000"/>
          <w:sz w:val="24"/>
          <w:szCs w:val="24"/>
        </w:rPr>
      </w:pPr>
      <w:r w:rsidRPr="00B61A7F">
        <w:rPr>
          <w:rFonts w:ascii="宋体" w:hAnsi="宋体" w:hint="eastAsia"/>
          <w:color w:val="000000"/>
          <w:sz w:val="24"/>
          <w:szCs w:val="24"/>
        </w:rPr>
        <w:t>八.</w:t>
      </w:r>
      <w:r w:rsidR="00B67C3C" w:rsidRPr="00B67C3C">
        <w:rPr>
          <w:rFonts w:ascii="宋体" w:hAnsi="宋体" w:hint="eastAsia"/>
          <w:color w:val="000000"/>
          <w:sz w:val="24"/>
          <w:szCs w:val="24"/>
        </w:rPr>
        <w:t xml:space="preserve"> 已标价工程量清单</w:t>
      </w:r>
      <w:r w:rsidRPr="00B61A7F">
        <w:rPr>
          <w:rFonts w:ascii="宋体" w:hAnsi="宋体" w:hint="eastAsia"/>
          <w:color w:val="000000"/>
          <w:sz w:val="24"/>
          <w:szCs w:val="24"/>
        </w:rPr>
        <w:t>……………………………………</w:t>
      </w:r>
      <w:r>
        <w:rPr>
          <w:rFonts w:ascii="宋体" w:hAnsi="宋体"/>
          <w:color w:val="000000"/>
          <w:sz w:val="24"/>
          <w:szCs w:val="24"/>
        </w:rPr>
        <w:t>…………</w:t>
      </w:r>
      <w:r w:rsidR="00B67C3C">
        <w:rPr>
          <w:rFonts w:ascii="宋体" w:hAnsi="宋体"/>
          <w:color w:val="000000"/>
          <w:sz w:val="24"/>
          <w:szCs w:val="24"/>
        </w:rPr>
        <w:t>………</w:t>
      </w:r>
      <w:r w:rsidRPr="00B61A7F">
        <w:rPr>
          <w:rFonts w:ascii="宋体" w:hAnsi="宋体" w:hint="eastAsia"/>
          <w:color w:val="000000"/>
          <w:sz w:val="24"/>
          <w:szCs w:val="24"/>
        </w:rPr>
        <w:t>…（ ）</w:t>
      </w:r>
    </w:p>
    <w:p w:rsidR="001978B0" w:rsidRPr="00B61A7F" w:rsidRDefault="001978B0" w:rsidP="001978B0">
      <w:pPr>
        <w:spacing w:line="360" w:lineRule="auto"/>
        <w:rPr>
          <w:rFonts w:ascii="宋体" w:hAnsi="宋体"/>
          <w:color w:val="000000"/>
          <w:sz w:val="24"/>
          <w:szCs w:val="24"/>
        </w:rPr>
      </w:pPr>
      <w:r w:rsidRPr="00B61A7F">
        <w:rPr>
          <w:rFonts w:ascii="宋体" w:hAnsi="宋体" w:hint="eastAsia"/>
          <w:color w:val="000000"/>
          <w:sz w:val="24"/>
          <w:szCs w:val="24"/>
        </w:rPr>
        <w:t>九.</w:t>
      </w:r>
      <w:r w:rsidR="00B67C3C" w:rsidRPr="00B67C3C">
        <w:rPr>
          <w:rFonts w:ascii="宋体" w:hAnsi="宋体" w:hint="eastAsia"/>
          <w:color w:val="000000"/>
          <w:sz w:val="24"/>
          <w:szCs w:val="24"/>
        </w:rPr>
        <w:t xml:space="preserve"> 施工组织设计</w:t>
      </w:r>
      <w:r w:rsidRPr="00B61A7F">
        <w:rPr>
          <w:rFonts w:ascii="宋体" w:hAnsi="宋体"/>
          <w:color w:val="000000"/>
          <w:sz w:val="24"/>
          <w:szCs w:val="24"/>
        </w:rPr>
        <w:t>…………………………………………</w:t>
      </w:r>
      <w:r>
        <w:rPr>
          <w:rFonts w:ascii="宋体" w:hAnsi="宋体"/>
          <w:color w:val="000000"/>
          <w:sz w:val="24"/>
          <w:szCs w:val="24"/>
        </w:rPr>
        <w:t>…………</w:t>
      </w:r>
      <w:r w:rsidR="00B67C3C">
        <w:rPr>
          <w:rFonts w:ascii="宋体" w:hAnsi="宋体"/>
          <w:color w:val="000000"/>
          <w:sz w:val="24"/>
          <w:szCs w:val="24"/>
        </w:rPr>
        <w:t>………</w:t>
      </w:r>
      <w:r>
        <w:rPr>
          <w:rFonts w:ascii="宋体" w:hAnsi="宋体"/>
          <w:color w:val="000000"/>
          <w:sz w:val="24"/>
          <w:szCs w:val="24"/>
        </w:rPr>
        <w:t>…</w:t>
      </w:r>
      <w:r w:rsidRPr="00B61A7F">
        <w:rPr>
          <w:rFonts w:ascii="宋体" w:hAnsi="宋体" w:hint="eastAsia"/>
          <w:color w:val="000000"/>
          <w:sz w:val="24"/>
          <w:szCs w:val="24"/>
        </w:rPr>
        <w:t>（ ）</w:t>
      </w:r>
    </w:p>
    <w:p w:rsidR="001978B0" w:rsidRPr="00B61A7F" w:rsidRDefault="001978B0" w:rsidP="001978B0">
      <w:pPr>
        <w:spacing w:line="360" w:lineRule="auto"/>
        <w:rPr>
          <w:rFonts w:ascii="宋体" w:hAnsi="宋体"/>
          <w:color w:val="000000"/>
          <w:sz w:val="24"/>
          <w:szCs w:val="24"/>
        </w:rPr>
      </w:pPr>
      <w:r w:rsidRPr="00B61A7F">
        <w:rPr>
          <w:rFonts w:ascii="宋体" w:hAnsi="宋体" w:hint="eastAsia"/>
          <w:color w:val="000000"/>
          <w:sz w:val="24"/>
          <w:szCs w:val="24"/>
        </w:rPr>
        <w:t>十.</w:t>
      </w:r>
      <w:r w:rsidR="00B67C3C" w:rsidRPr="00B67C3C">
        <w:rPr>
          <w:rFonts w:ascii="宋体" w:hAnsi="宋体" w:hint="eastAsia"/>
          <w:color w:val="000000"/>
          <w:sz w:val="24"/>
          <w:szCs w:val="24"/>
        </w:rPr>
        <w:t xml:space="preserve"> 项目管理机构</w:t>
      </w:r>
      <w:r w:rsidRPr="00B61A7F">
        <w:rPr>
          <w:rFonts w:ascii="宋体" w:hAnsi="宋体" w:hint="eastAsia"/>
          <w:color w:val="000000"/>
          <w:sz w:val="24"/>
          <w:szCs w:val="24"/>
        </w:rPr>
        <w:t>………………………………………………</w:t>
      </w:r>
      <w:r>
        <w:rPr>
          <w:rFonts w:ascii="宋体" w:hAnsi="宋体"/>
          <w:color w:val="000000"/>
          <w:sz w:val="24"/>
          <w:szCs w:val="24"/>
        </w:rPr>
        <w:t>…………</w:t>
      </w:r>
      <w:r w:rsidR="00B67C3C">
        <w:rPr>
          <w:rFonts w:ascii="宋体" w:hAnsi="宋体"/>
          <w:color w:val="000000"/>
          <w:sz w:val="24"/>
          <w:szCs w:val="24"/>
        </w:rPr>
        <w:t>………</w:t>
      </w:r>
      <w:r w:rsidRPr="00B61A7F">
        <w:rPr>
          <w:rFonts w:ascii="宋体" w:hAnsi="宋体" w:hint="eastAsia"/>
          <w:color w:val="000000"/>
          <w:sz w:val="24"/>
          <w:szCs w:val="24"/>
        </w:rPr>
        <w:t>（ ）</w:t>
      </w:r>
    </w:p>
    <w:p w:rsidR="001978B0" w:rsidRPr="00B61A7F" w:rsidRDefault="001978B0" w:rsidP="001978B0">
      <w:pPr>
        <w:spacing w:line="360" w:lineRule="auto"/>
        <w:rPr>
          <w:rFonts w:ascii="宋体" w:hAnsi="宋体"/>
          <w:color w:val="000000"/>
          <w:sz w:val="24"/>
          <w:szCs w:val="24"/>
        </w:rPr>
      </w:pPr>
      <w:r w:rsidRPr="00B61A7F">
        <w:rPr>
          <w:rFonts w:ascii="宋体" w:hAnsi="宋体" w:hint="eastAsia"/>
          <w:color w:val="000000"/>
          <w:sz w:val="24"/>
          <w:szCs w:val="24"/>
        </w:rPr>
        <w:t>十一.</w:t>
      </w:r>
      <w:r w:rsidR="007054A9">
        <w:rPr>
          <w:rFonts w:ascii="宋体" w:hAnsi="宋体" w:hint="eastAsia"/>
          <w:color w:val="000000"/>
          <w:sz w:val="24"/>
          <w:szCs w:val="24"/>
        </w:rPr>
        <w:t>保障措施</w:t>
      </w:r>
      <w:r w:rsidRPr="00B61A7F">
        <w:rPr>
          <w:rFonts w:ascii="宋体" w:hAnsi="宋体" w:hint="eastAsia"/>
          <w:color w:val="000000"/>
          <w:sz w:val="24"/>
          <w:szCs w:val="24"/>
        </w:rPr>
        <w:t xml:space="preserve">  ………………………………………</w:t>
      </w:r>
      <w:r>
        <w:rPr>
          <w:rFonts w:ascii="宋体" w:hAnsi="宋体"/>
          <w:color w:val="000000"/>
          <w:sz w:val="24"/>
          <w:szCs w:val="24"/>
        </w:rPr>
        <w:t>…………</w:t>
      </w:r>
      <w:r w:rsidRPr="00B61A7F">
        <w:rPr>
          <w:rFonts w:ascii="宋体" w:hAnsi="宋体" w:hint="eastAsia"/>
          <w:color w:val="000000"/>
          <w:sz w:val="24"/>
          <w:szCs w:val="24"/>
        </w:rPr>
        <w:t>…</w:t>
      </w:r>
      <w:r w:rsidR="00B67C3C">
        <w:rPr>
          <w:rFonts w:ascii="宋体" w:hAnsi="宋体"/>
          <w:color w:val="000000"/>
          <w:sz w:val="24"/>
          <w:szCs w:val="24"/>
        </w:rPr>
        <w:t>……</w:t>
      </w:r>
      <w:r w:rsidR="007054A9">
        <w:rPr>
          <w:rFonts w:ascii="宋体" w:hAnsi="宋体"/>
          <w:color w:val="000000"/>
          <w:sz w:val="24"/>
          <w:szCs w:val="24"/>
        </w:rPr>
        <w:t>………</w:t>
      </w:r>
      <w:r w:rsidRPr="00B61A7F">
        <w:rPr>
          <w:rFonts w:ascii="宋体" w:hAnsi="宋体" w:hint="eastAsia"/>
          <w:color w:val="000000"/>
          <w:sz w:val="24"/>
          <w:szCs w:val="24"/>
        </w:rPr>
        <w:t>（ ）</w:t>
      </w:r>
    </w:p>
    <w:p w:rsidR="001978B0" w:rsidRPr="00B61A7F" w:rsidRDefault="001978B0" w:rsidP="001978B0">
      <w:pPr>
        <w:spacing w:line="360" w:lineRule="auto"/>
        <w:rPr>
          <w:rFonts w:ascii="宋体" w:hAnsi="宋体"/>
          <w:color w:val="000000"/>
          <w:sz w:val="24"/>
          <w:szCs w:val="24"/>
        </w:rPr>
      </w:pPr>
      <w:r w:rsidRPr="00B61A7F">
        <w:rPr>
          <w:rFonts w:ascii="宋体" w:hAnsi="宋体" w:hint="eastAsia"/>
          <w:color w:val="000000"/>
          <w:sz w:val="24"/>
          <w:szCs w:val="24"/>
        </w:rPr>
        <w:t>十二.商务规格响应表…………………………………………</w:t>
      </w:r>
      <w:r w:rsidRPr="00B61A7F">
        <w:rPr>
          <w:rFonts w:ascii="宋体" w:hAnsi="宋体"/>
          <w:color w:val="000000"/>
          <w:sz w:val="24"/>
          <w:szCs w:val="24"/>
        </w:rPr>
        <w:t>……</w:t>
      </w:r>
      <w:r>
        <w:rPr>
          <w:rFonts w:ascii="宋体" w:hAnsi="宋体"/>
          <w:color w:val="000000"/>
          <w:sz w:val="24"/>
          <w:szCs w:val="24"/>
        </w:rPr>
        <w:t>……………</w:t>
      </w:r>
      <w:r w:rsidRPr="00B61A7F">
        <w:rPr>
          <w:rFonts w:ascii="宋体" w:hAnsi="宋体" w:hint="eastAsia"/>
          <w:color w:val="000000"/>
          <w:sz w:val="24"/>
          <w:szCs w:val="24"/>
        </w:rPr>
        <w:t>（ ）</w:t>
      </w:r>
    </w:p>
    <w:p w:rsidR="001978B0" w:rsidRPr="00B61A7F" w:rsidRDefault="001978B0" w:rsidP="001978B0">
      <w:pPr>
        <w:spacing w:line="360" w:lineRule="auto"/>
        <w:rPr>
          <w:rFonts w:ascii="宋体" w:hAnsi="宋体"/>
          <w:color w:val="000000"/>
          <w:sz w:val="24"/>
          <w:szCs w:val="24"/>
        </w:rPr>
      </w:pPr>
      <w:r w:rsidRPr="00B61A7F">
        <w:rPr>
          <w:rFonts w:ascii="宋体" w:hAnsi="宋体" w:hint="eastAsia"/>
          <w:color w:val="000000"/>
          <w:sz w:val="24"/>
          <w:szCs w:val="24"/>
        </w:rPr>
        <w:t>十三.</w:t>
      </w:r>
      <w:r>
        <w:rPr>
          <w:rFonts w:ascii="宋体" w:hAnsi="宋体" w:hint="eastAsia"/>
          <w:color w:val="000000"/>
          <w:sz w:val="24"/>
          <w:szCs w:val="24"/>
        </w:rPr>
        <w:t>投标人</w:t>
      </w:r>
      <w:r w:rsidRPr="00B61A7F">
        <w:rPr>
          <w:rFonts w:ascii="宋体" w:hAnsi="宋体" w:hint="eastAsia"/>
          <w:color w:val="000000"/>
          <w:sz w:val="24"/>
          <w:szCs w:val="24"/>
        </w:rPr>
        <w:t>业绩情况表…………………</w:t>
      </w:r>
      <w:r w:rsidRPr="00B61A7F">
        <w:rPr>
          <w:rFonts w:ascii="宋体" w:hAnsi="宋体"/>
          <w:color w:val="000000"/>
          <w:sz w:val="24"/>
          <w:szCs w:val="24"/>
        </w:rPr>
        <w:t>……………………………</w:t>
      </w:r>
      <w:r>
        <w:rPr>
          <w:rFonts w:ascii="宋体" w:hAnsi="宋体"/>
          <w:color w:val="000000"/>
          <w:sz w:val="24"/>
          <w:szCs w:val="24"/>
        </w:rPr>
        <w:t>…………</w:t>
      </w:r>
      <w:r w:rsidRPr="00B61A7F">
        <w:rPr>
          <w:rFonts w:ascii="宋体" w:hAnsi="宋体" w:hint="eastAsia"/>
          <w:color w:val="000000"/>
          <w:sz w:val="24"/>
          <w:szCs w:val="24"/>
        </w:rPr>
        <w:t>（ ）</w:t>
      </w:r>
    </w:p>
    <w:p w:rsidR="001978B0" w:rsidRPr="00B61A7F" w:rsidRDefault="001978B0" w:rsidP="001978B0">
      <w:pPr>
        <w:spacing w:line="360" w:lineRule="auto"/>
        <w:rPr>
          <w:rFonts w:ascii="宋体" w:hAnsi="宋体"/>
          <w:color w:val="000000"/>
          <w:sz w:val="24"/>
          <w:szCs w:val="24"/>
        </w:rPr>
      </w:pPr>
      <w:r w:rsidRPr="00B61A7F">
        <w:rPr>
          <w:rFonts w:ascii="宋体" w:hAnsi="宋体" w:hint="eastAsia"/>
          <w:color w:val="000000"/>
          <w:sz w:val="24"/>
          <w:szCs w:val="24"/>
        </w:rPr>
        <w:t>十四.</w:t>
      </w:r>
      <w:r>
        <w:rPr>
          <w:rFonts w:ascii="宋体" w:hAnsi="宋体" w:hint="eastAsia"/>
          <w:color w:val="000000"/>
          <w:sz w:val="24"/>
          <w:szCs w:val="24"/>
        </w:rPr>
        <w:t>投标人</w:t>
      </w:r>
      <w:r w:rsidRPr="00B61A7F">
        <w:rPr>
          <w:rFonts w:ascii="宋体" w:hAnsi="宋体" w:hint="eastAsia"/>
          <w:color w:val="000000"/>
          <w:sz w:val="24"/>
          <w:szCs w:val="24"/>
        </w:rPr>
        <w:t>基本情况表……………………………………………</w:t>
      </w:r>
      <w:r>
        <w:rPr>
          <w:rFonts w:ascii="宋体" w:hAnsi="宋体"/>
          <w:color w:val="000000"/>
          <w:sz w:val="24"/>
          <w:szCs w:val="24"/>
        </w:rPr>
        <w:t>……………</w:t>
      </w:r>
      <w:r w:rsidRPr="00B61A7F">
        <w:rPr>
          <w:rFonts w:ascii="宋体" w:hAnsi="宋体" w:hint="eastAsia"/>
          <w:color w:val="000000"/>
          <w:sz w:val="24"/>
          <w:szCs w:val="24"/>
        </w:rPr>
        <w:t xml:space="preserve"> （ ）</w:t>
      </w:r>
    </w:p>
    <w:p w:rsidR="001978B0" w:rsidRPr="00B61A7F" w:rsidRDefault="001978B0" w:rsidP="001978B0">
      <w:pPr>
        <w:spacing w:line="360" w:lineRule="auto"/>
        <w:rPr>
          <w:rFonts w:ascii="宋体" w:hAnsi="宋体"/>
          <w:color w:val="000000"/>
          <w:sz w:val="24"/>
          <w:szCs w:val="24"/>
        </w:rPr>
      </w:pPr>
      <w:r w:rsidRPr="00B61A7F">
        <w:rPr>
          <w:rFonts w:ascii="宋体" w:hAnsi="宋体" w:hint="eastAsia"/>
          <w:color w:val="000000"/>
          <w:sz w:val="24"/>
          <w:szCs w:val="24"/>
        </w:rPr>
        <w:t xml:space="preserve">十五.上一年度财务会计制度… </w:t>
      </w:r>
      <w:r w:rsidRPr="00B61A7F">
        <w:rPr>
          <w:rFonts w:ascii="宋体" w:hAnsi="宋体"/>
          <w:color w:val="000000"/>
          <w:sz w:val="24"/>
          <w:szCs w:val="24"/>
        </w:rPr>
        <w:t>………………………………</w:t>
      </w:r>
      <w:r>
        <w:rPr>
          <w:rFonts w:ascii="宋体" w:hAnsi="宋体"/>
          <w:color w:val="000000"/>
          <w:sz w:val="24"/>
          <w:szCs w:val="24"/>
        </w:rPr>
        <w:t>……………</w:t>
      </w:r>
      <w:r w:rsidRPr="00B61A7F">
        <w:rPr>
          <w:rFonts w:ascii="宋体" w:hAnsi="宋体" w:hint="eastAsia"/>
          <w:color w:val="000000"/>
          <w:sz w:val="24"/>
          <w:szCs w:val="24"/>
        </w:rPr>
        <w:t>（ ）</w:t>
      </w:r>
    </w:p>
    <w:p w:rsidR="001978B0" w:rsidRPr="00B61A7F" w:rsidRDefault="001978B0" w:rsidP="001978B0">
      <w:pPr>
        <w:autoSpaceDE w:val="0"/>
        <w:autoSpaceDN w:val="0"/>
        <w:spacing w:line="360" w:lineRule="auto"/>
        <w:rPr>
          <w:rFonts w:ascii="宋体" w:hAnsi="宋体"/>
          <w:color w:val="000000"/>
          <w:sz w:val="24"/>
          <w:szCs w:val="24"/>
        </w:rPr>
      </w:pPr>
      <w:r>
        <w:rPr>
          <w:rFonts w:ascii="宋体" w:hAnsi="宋体" w:hint="eastAsia"/>
          <w:color w:val="000000"/>
          <w:sz w:val="24"/>
          <w:szCs w:val="24"/>
        </w:rPr>
        <w:t>十六.</w:t>
      </w:r>
      <w:r w:rsidRPr="00B61A7F">
        <w:rPr>
          <w:rFonts w:ascii="宋体" w:hAnsi="宋体" w:hint="eastAsia"/>
          <w:color w:val="000000"/>
          <w:sz w:val="24"/>
          <w:szCs w:val="24"/>
        </w:rPr>
        <w:t>缴纳增值税、营业税或企业所得税的凭据</w:t>
      </w:r>
      <w:r w:rsidRPr="00B61A7F">
        <w:rPr>
          <w:rFonts w:ascii="宋体" w:hAnsi="宋体"/>
          <w:color w:val="000000"/>
          <w:sz w:val="24"/>
          <w:szCs w:val="24"/>
        </w:rPr>
        <w:t>…………</w:t>
      </w:r>
      <w:r>
        <w:rPr>
          <w:rFonts w:ascii="宋体" w:hAnsi="宋体"/>
          <w:color w:val="000000"/>
          <w:sz w:val="24"/>
          <w:szCs w:val="24"/>
        </w:rPr>
        <w:t>…………………</w:t>
      </w:r>
      <w:r w:rsidRPr="00B61A7F">
        <w:rPr>
          <w:rFonts w:ascii="宋体" w:hAnsi="宋体" w:hint="eastAsia"/>
          <w:color w:val="000000"/>
          <w:sz w:val="24"/>
          <w:szCs w:val="24"/>
        </w:rPr>
        <w:t>（ ）</w:t>
      </w:r>
    </w:p>
    <w:p w:rsidR="001978B0" w:rsidRPr="00B61A7F" w:rsidRDefault="001978B0" w:rsidP="001978B0">
      <w:pPr>
        <w:autoSpaceDE w:val="0"/>
        <w:autoSpaceDN w:val="0"/>
        <w:spacing w:line="360" w:lineRule="auto"/>
        <w:rPr>
          <w:rFonts w:ascii="宋体" w:hAnsi="宋体"/>
          <w:color w:val="000000"/>
          <w:sz w:val="24"/>
          <w:szCs w:val="24"/>
        </w:rPr>
      </w:pPr>
      <w:r>
        <w:rPr>
          <w:rFonts w:ascii="宋体" w:hAnsi="宋体" w:hint="eastAsia"/>
          <w:color w:val="000000"/>
          <w:sz w:val="24"/>
          <w:szCs w:val="24"/>
        </w:rPr>
        <w:t>十七.</w:t>
      </w:r>
      <w:r w:rsidRPr="00B61A7F">
        <w:rPr>
          <w:rFonts w:ascii="宋体" w:hAnsi="宋体" w:hint="eastAsia"/>
          <w:color w:val="000000"/>
          <w:sz w:val="24"/>
          <w:szCs w:val="24"/>
        </w:rPr>
        <w:t>缴纳社会保险的凭据………………………………………</w:t>
      </w:r>
      <w:r>
        <w:rPr>
          <w:rFonts w:ascii="宋体" w:hAnsi="宋体"/>
          <w:color w:val="000000"/>
          <w:sz w:val="24"/>
          <w:szCs w:val="24"/>
        </w:rPr>
        <w:t>…………</w:t>
      </w:r>
      <w:r>
        <w:rPr>
          <w:rFonts w:ascii="宋体" w:hAnsi="宋体" w:hint="eastAsia"/>
          <w:color w:val="000000"/>
          <w:sz w:val="24"/>
          <w:szCs w:val="24"/>
        </w:rPr>
        <w:t>…</w:t>
      </w:r>
      <w:r w:rsidRPr="00B61A7F">
        <w:rPr>
          <w:rFonts w:ascii="宋体" w:hAnsi="宋体" w:hint="eastAsia"/>
          <w:color w:val="000000"/>
          <w:sz w:val="24"/>
          <w:szCs w:val="24"/>
        </w:rPr>
        <w:t>（ ）</w:t>
      </w:r>
    </w:p>
    <w:p w:rsidR="001978B0" w:rsidRPr="00B61A7F" w:rsidRDefault="001978B0" w:rsidP="001978B0">
      <w:pPr>
        <w:autoSpaceDE w:val="0"/>
        <w:autoSpaceDN w:val="0"/>
        <w:spacing w:line="360" w:lineRule="auto"/>
        <w:jc w:val="left"/>
        <w:rPr>
          <w:rFonts w:ascii="宋体" w:hAnsi="宋体"/>
          <w:color w:val="000000"/>
          <w:sz w:val="24"/>
          <w:szCs w:val="24"/>
        </w:rPr>
      </w:pPr>
      <w:r w:rsidRPr="007D16B3">
        <w:rPr>
          <w:rFonts w:ascii="宋体" w:hAnsi="宋体" w:hint="eastAsia"/>
          <w:color w:val="000000"/>
          <w:sz w:val="24"/>
          <w:szCs w:val="24"/>
        </w:rPr>
        <w:t>十八.</w:t>
      </w:r>
      <w:r w:rsidRPr="00B61A7F">
        <w:rPr>
          <w:rFonts w:ascii="宋体" w:hAnsi="宋体" w:hint="eastAsia"/>
          <w:color w:val="000000"/>
          <w:sz w:val="24"/>
          <w:szCs w:val="24"/>
        </w:rPr>
        <w:t>参加政府采购前三年内在经营活动中无重大违法记录书面声明</w:t>
      </w:r>
      <w:r>
        <w:rPr>
          <w:rFonts w:ascii="宋体" w:hAnsi="宋体"/>
          <w:color w:val="000000"/>
          <w:sz w:val="24"/>
          <w:szCs w:val="24"/>
        </w:rPr>
        <w:t>……</w:t>
      </w:r>
      <w:r w:rsidRPr="00B61A7F">
        <w:rPr>
          <w:rFonts w:ascii="宋体" w:hAnsi="宋体" w:hint="eastAsia"/>
          <w:color w:val="000000"/>
          <w:sz w:val="24"/>
          <w:szCs w:val="24"/>
        </w:rPr>
        <w:t>（ ）</w:t>
      </w:r>
    </w:p>
    <w:p w:rsidR="001978B0" w:rsidRDefault="001978B0" w:rsidP="001978B0">
      <w:pPr>
        <w:spacing w:line="360" w:lineRule="auto"/>
        <w:rPr>
          <w:rFonts w:ascii="宋体" w:hAnsi="宋体"/>
          <w:color w:val="000000"/>
          <w:sz w:val="24"/>
          <w:szCs w:val="24"/>
        </w:rPr>
      </w:pPr>
      <w:r w:rsidRPr="007D16B3">
        <w:rPr>
          <w:rFonts w:ascii="宋体" w:hAnsi="宋体" w:hint="eastAsia"/>
          <w:color w:val="000000"/>
          <w:sz w:val="24"/>
          <w:szCs w:val="24"/>
        </w:rPr>
        <w:t>十九.</w:t>
      </w:r>
      <w:r w:rsidRPr="00B61A7F">
        <w:rPr>
          <w:rFonts w:ascii="宋体" w:hAnsi="宋体" w:hint="eastAsia"/>
          <w:color w:val="000000"/>
          <w:sz w:val="24"/>
          <w:szCs w:val="24"/>
        </w:rPr>
        <w:t>《检察机关行贿犯罪档案查询结果告知函》……………………</w:t>
      </w:r>
      <w:r>
        <w:rPr>
          <w:rFonts w:ascii="宋体" w:hAnsi="宋体"/>
          <w:color w:val="000000"/>
          <w:sz w:val="24"/>
          <w:szCs w:val="24"/>
        </w:rPr>
        <w:t>………</w:t>
      </w:r>
      <w:r w:rsidRPr="00B61A7F">
        <w:rPr>
          <w:rFonts w:ascii="宋体" w:hAnsi="宋体" w:hint="eastAsia"/>
          <w:color w:val="000000"/>
          <w:sz w:val="24"/>
          <w:szCs w:val="24"/>
        </w:rPr>
        <w:t>（ ）</w:t>
      </w:r>
    </w:p>
    <w:p w:rsidR="001978B0" w:rsidRDefault="001978B0" w:rsidP="001978B0">
      <w:pPr>
        <w:autoSpaceDE w:val="0"/>
        <w:autoSpaceDN w:val="0"/>
        <w:spacing w:line="360" w:lineRule="auto"/>
        <w:rPr>
          <w:rFonts w:ascii="宋体" w:hAnsi="宋体"/>
          <w:color w:val="000000"/>
          <w:sz w:val="24"/>
          <w:szCs w:val="24"/>
        </w:rPr>
      </w:pPr>
      <w:r>
        <w:rPr>
          <w:rFonts w:ascii="宋体" w:hAnsi="宋体" w:hint="eastAsia"/>
          <w:color w:val="000000"/>
          <w:sz w:val="24"/>
          <w:szCs w:val="24"/>
        </w:rPr>
        <w:t>二十</w:t>
      </w:r>
      <w:r w:rsidRPr="00B61A7F">
        <w:rPr>
          <w:rFonts w:ascii="宋体" w:hAnsi="宋体" w:hint="eastAsia"/>
          <w:color w:val="000000"/>
          <w:sz w:val="24"/>
          <w:szCs w:val="24"/>
        </w:rPr>
        <w:t>.</w:t>
      </w:r>
      <w:r w:rsidRPr="007D16B3">
        <w:rPr>
          <w:rFonts w:ascii="宋体" w:hAnsi="宋体" w:hint="eastAsia"/>
          <w:color w:val="000000"/>
          <w:sz w:val="24"/>
          <w:szCs w:val="24"/>
        </w:rPr>
        <w:t>政府采购政策情况表</w:t>
      </w:r>
      <w:r>
        <w:rPr>
          <w:rFonts w:ascii="宋体" w:hAnsi="宋体"/>
          <w:color w:val="000000"/>
          <w:sz w:val="24"/>
          <w:szCs w:val="24"/>
        </w:rPr>
        <w:t>……………………………………………………</w:t>
      </w:r>
      <w:r>
        <w:rPr>
          <w:rFonts w:ascii="宋体" w:hAnsi="宋体" w:hint="eastAsia"/>
          <w:color w:val="000000"/>
          <w:sz w:val="24"/>
          <w:szCs w:val="24"/>
        </w:rPr>
        <w:t xml:space="preserve">   （ ）</w:t>
      </w:r>
    </w:p>
    <w:p w:rsidR="001978B0" w:rsidRDefault="001978B0" w:rsidP="001978B0">
      <w:pPr>
        <w:autoSpaceDE w:val="0"/>
        <w:autoSpaceDN w:val="0"/>
        <w:spacing w:line="360" w:lineRule="auto"/>
        <w:rPr>
          <w:rFonts w:ascii="宋体" w:hAnsi="宋体"/>
          <w:color w:val="000000"/>
          <w:sz w:val="24"/>
          <w:szCs w:val="24"/>
        </w:rPr>
      </w:pPr>
      <w:r>
        <w:rPr>
          <w:rFonts w:ascii="宋体" w:hAnsi="宋体" w:hint="eastAsia"/>
          <w:color w:val="000000"/>
          <w:sz w:val="24"/>
          <w:szCs w:val="24"/>
        </w:rPr>
        <w:t>二十一.</w:t>
      </w:r>
      <w:r w:rsidRPr="007D16B3">
        <w:rPr>
          <w:rFonts w:ascii="宋体" w:hAnsi="宋体" w:hint="eastAsia"/>
          <w:color w:val="000000"/>
          <w:sz w:val="24"/>
          <w:szCs w:val="24"/>
        </w:rPr>
        <w:t>中小企业声明函</w:t>
      </w:r>
      <w:r>
        <w:rPr>
          <w:rFonts w:ascii="宋体" w:hAnsi="宋体"/>
          <w:color w:val="000000"/>
          <w:sz w:val="24"/>
          <w:szCs w:val="24"/>
        </w:rPr>
        <w:t>…………………………………………………………</w:t>
      </w:r>
      <w:r>
        <w:rPr>
          <w:rFonts w:ascii="宋体" w:hAnsi="宋体" w:hint="eastAsia"/>
          <w:color w:val="000000"/>
          <w:sz w:val="24"/>
          <w:szCs w:val="24"/>
        </w:rPr>
        <w:t xml:space="preserve"> （ ）</w:t>
      </w:r>
    </w:p>
    <w:p w:rsidR="00EB4ADB" w:rsidRDefault="001978B0" w:rsidP="00EB4ADB">
      <w:pPr>
        <w:autoSpaceDE w:val="0"/>
        <w:autoSpaceDN w:val="0"/>
        <w:spacing w:line="360" w:lineRule="auto"/>
        <w:rPr>
          <w:rFonts w:ascii="宋体" w:hAnsi="宋体"/>
          <w:color w:val="000000"/>
          <w:sz w:val="24"/>
          <w:szCs w:val="24"/>
        </w:rPr>
      </w:pPr>
      <w:r>
        <w:rPr>
          <w:rFonts w:ascii="宋体" w:hAnsi="宋体" w:hint="eastAsia"/>
          <w:color w:val="000000"/>
          <w:sz w:val="24"/>
          <w:szCs w:val="24"/>
        </w:rPr>
        <w:t>二十二.</w:t>
      </w:r>
      <w:r w:rsidRPr="007D16B3">
        <w:rPr>
          <w:rFonts w:ascii="宋体" w:hAnsi="宋体" w:hint="eastAsia"/>
          <w:color w:val="000000"/>
          <w:sz w:val="24"/>
          <w:szCs w:val="24"/>
        </w:rPr>
        <w:t>残疾人福利性单位声明函</w:t>
      </w:r>
      <w:r>
        <w:rPr>
          <w:rFonts w:ascii="宋体" w:hAnsi="宋体"/>
          <w:color w:val="000000"/>
          <w:sz w:val="24"/>
          <w:szCs w:val="24"/>
        </w:rPr>
        <w:t>………………………………………………</w:t>
      </w:r>
      <w:r>
        <w:rPr>
          <w:rFonts w:ascii="宋体" w:hAnsi="宋体" w:hint="eastAsia"/>
          <w:color w:val="000000"/>
          <w:sz w:val="24"/>
          <w:szCs w:val="24"/>
        </w:rPr>
        <w:t xml:space="preserve"> （ ）</w:t>
      </w:r>
    </w:p>
    <w:p w:rsidR="007B54D0" w:rsidRDefault="007B54D0" w:rsidP="00EB4ADB">
      <w:pPr>
        <w:autoSpaceDE w:val="0"/>
        <w:autoSpaceDN w:val="0"/>
        <w:spacing w:line="360" w:lineRule="auto"/>
        <w:rPr>
          <w:rFonts w:ascii="宋体" w:hAnsi="宋体"/>
          <w:color w:val="000000"/>
          <w:sz w:val="24"/>
          <w:szCs w:val="24"/>
        </w:rPr>
      </w:pPr>
      <w:r>
        <w:rPr>
          <w:rFonts w:ascii="宋体" w:hAnsi="宋体" w:hint="eastAsia"/>
          <w:color w:val="000000"/>
          <w:sz w:val="24"/>
          <w:szCs w:val="24"/>
        </w:rPr>
        <w:t>二十三.</w:t>
      </w:r>
      <w:r w:rsidRPr="007B54D0">
        <w:rPr>
          <w:rFonts w:ascii="宋体" w:hAnsi="宋体" w:hint="eastAsia"/>
          <w:color w:val="000000"/>
          <w:sz w:val="24"/>
          <w:szCs w:val="24"/>
        </w:rPr>
        <w:t>承诺书</w:t>
      </w:r>
      <w:r w:rsidRPr="00B61A7F">
        <w:rPr>
          <w:rFonts w:ascii="宋体" w:hAnsi="宋体" w:hint="eastAsia"/>
          <w:color w:val="000000"/>
          <w:sz w:val="24"/>
          <w:szCs w:val="24"/>
        </w:rPr>
        <w:t>…………………………………………………</w:t>
      </w:r>
      <w:r>
        <w:rPr>
          <w:rFonts w:ascii="宋体" w:hAnsi="宋体"/>
          <w:color w:val="000000"/>
          <w:sz w:val="24"/>
          <w:szCs w:val="24"/>
        </w:rPr>
        <w:t>…………………</w:t>
      </w:r>
      <w:r w:rsidRPr="00B61A7F">
        <w:rPr>
          <w:rFonts w:ascii="宋体" w:hAnsi="宋体" w:hint="eastAsia"/>
          <w:color w:val="000000"/>
          <w:sz w:val="24"/>
          <w:szCs w:val="24"/>
        </w:rPr>
        <w:t>（ ）</w:t>
      </w:r>
    </w:p>
    <w:p w:rsidR="00EB4ADB" w:rsidRPr="00B61A7F" w:rsidRDefault="001978B0" w:rsidP="00EB4ADB">
      <w:pPr>
        <w:autoSpaceDE w:val="0"/>
        <w:autoSpaceDN w:val="0"/>
        <w:spacing w:line="360" w:lineRule="auto"/>
        <w:rPr>
          <w:rFonts w:ascii="宋体" w:hAnsi="宋体"/>
          <w:color w:val="000000"/>
          <w:sz w:val="24"/>
          <w:szCs w:val="24"/>
        </w:rPr>
      </w:pPr>
      <w:r>
        <w:rPr>
          <w:rFonts w:ascii="宋体" w:hAnsi="宋体" w:hint="eastAsia"/>
          <w:color w:val="000000"/>
          <w:sz w:val="24"/>
          <w:szCs w:val="24"/>
        </w:rPr>
        <w:t>二十</w:t>
      </w:r>
      <w:r w:rsidR="007B54D0">
        <w:rPr>
          <w:rFonts w:ascii="宋体" w:hAnsi="宋体" w:hint="eastAsia"/>
          <w:color w:val="000000"/>
          <w:sz w:val="24"/>
          <w:szCs w:val="24"/>
        </w:rPr>
        <w:t>四</w:t>
      </w:r>
      <w:r w:rsidR="00EB4ADB" w:rsidRPr="00B61A7F">
        <w:rPr>
          <w:rFonts w:ascii="宋体" w:hAnsi="宋体" w:hint="eastAsia"/>
          <w:color w:val="000000"/>
          <w:sz w:val="24"/>
          <w:szCs w:val="24"/>
        </w:rPr>
        <w:t>.各类证明材料…………………………………………………</w:t>
      </w:r>
      <w:r>
        <w:rPr>
          <w:rFonts w:ascii="宋体" w:hAnsi="宋体"/>
          <w:color w:val="000000"/>
          <w:sz w:val="24"/>
          <w:szCs w:val="24"/>
        </w:rPr>
        <w:t>…………</w:t>
      </w:r>
      <w:r w:rsidR="00EB4ADB" w:rsidRPr="00B61A7F">
        <w:rPr>
          <w:rFonts w:ascii="宋体" w:hAnsi="宋体" w:hint="eastAsia"/>
          <w:color w:val="000000"/>
          <w:sz w:val="24"/>
          <w:szCs w:val="24"/>
        </w:rPr>
        <w:t>（ ）</w:t>
      </w:r>
    </w:p>
    <w:p w:rsidR="00EB4ADB" w:rsidRDefault="007B54D0" w:rsidP="007B54D0">
      <w:pPr>
        <w:autoSpaceDE w:val="0"/>
        <w:autoSpaceDN w:val="0"/>
        <w:spacing w:line="360" w:lineRule="auto"/>
        <w:rPr>
          <w:rFonts w:ascii="宋体" w:hAnsi="宋体"/>
          <w:b/>
          <w:color w:val="000000"/>
          <w:sz w:val="24"/>
          <w:szCs w:val="24"/>
        </w:rPr>
      </w:pPr>
      <w:bookmarkStart w:id="23" w:name="_Toc482026547"/>
      <w:r>
        <w:rPr>
          <w:rFonts w:ascii="宋体" w:hAnsi="宋体" w:hint="eastAsia"/>
          <w:color w:val="000000"/>
          <w:sz w:val="24"/>
          <w:szCs w:val="24"/>
        </w:rPr>
        <w:t>二十五.</w:t>
      </w:r>
      <w:r w:rsidRPr="007B54D0">
        <w:rPr>
          <w:rFonts w:ascii="宋体" w:hAnsi="宋体" w:hint="eastAsia"/>
          <w:color w:val="000000"/>
          <w:sz w:val="24"/>
          <w:szCs w:val="24"/>
        </w:rPr>
        <w:t>投标人资信原件信息核实表</w:t>
      </w:r>
      <w:r>
        <w:rPr>
          <w:rFonts w:ascii="宋体" w:hAnsi="宋体" w:hint="eastAsia"/>
          <w:color w:val="000000"/>
          <w:sz w:val="24"/>
          <w:szCs w:val="24"/>
        </w:rPr>
        <w:t>………………………………………………</w:t>
      </w:r>
      <w:r w:rsidRPr="00B61A7F">
        <w:rPr>
          <w:rFonts w:ascii="宋体" w:hAnsi="宋体" w:hint="eastAsia"/>
          <w:color w:val="000000"/>
          <w:sz w:val="24"/>
          <w:szCs w:val="24"/>
        </w:rPr>
        <w:t>（ ）</w:t>
      </w:r>
      <w:r w:rsidR="00EB4ADB">
        <w:rPr>
          <w:rFonts w:ascii="宋体" w:hAnsi="宋体"/>
          <w:b/>
          <w:color w:val="000000"/>
          <w:sz w:val="24"/>
          <w:szCs w:val="24"/>
        </w:rPr>
        <w:br w:type="page"/>
      </w:r>
    </w:p>
    <w:bookmarkEnd w:id="23"/>
    <w:p w:rsidR="00F33BE0" w:rsidRPr="00A66562" w:rsidRDefault="00F33BE0" w:rsidP="00F33BE0">
      <w:pPr>
        <w:spacing w:line="360" w:lineRule="auto"/>
        <w:jc w:val="left"/>
        <w:rPr>
          <w:rFonts w:ascii="宋体" w:hAnsi="宋体"/>
          <w:b/>
          <w:color w:val="000000"/>
          <w:sz w:val="24"/>
          <w:szCs w:val="24"/>
        </w:rPr>
      </w:pPr>
      <w:r w:rsidRPr="00A66562">
        <w:rPr>
          <w:rFonts w:ascii="宋体" w:hAnsi="宋体" w:hint="eastAsia"/>
          <w:b/>
          <w:color w:val="000000"/>
          <w:sz w:val="24"/>
          <w:szCs w:val="24"/>
        </w:rPr>
        <w:lastRenderedPageBreak/>
        <w:t>格式三：</w:t>
      </w:r>
    </w:p>
    <w:p w:rsidR="00F33BE0" w:rsidRPr="00A66562" w:rsidRDefault="00F33BE0" w:rsidP="006B6263">
      <w:pPr>
        <w:spacing w:line="360" w:lineRule="auto"/>
        <w:ind w:firstLineChars="1650" w:firstLine="3960"/>
        <w:jc w:val="left"/>
        <w:rPr>
          <w:rFonts w:ascii="宋体" w:hAnsi="宋体"/>
          <w:color w:val="000000"/>
          <w:sz w:val="24"/>
          <w:szCs w:val="24"/>
        </w:rPr>
      </w:pPr>
      <w:r w:rsidRPr="00A66562">
        <w:rPr>
          <w:rFonts w:ascii="宋体" w:hAnsi="宋体" w:hint="eastAsia"/>
          <w:color w:val="000000"/>
          <w:sz w:val="24"/>
          <w:szCs w:val="24"/>
        </w:rPr>
        <w:t>投标承诺书</w:t>
      </w:r>
    </w:p>
    <w:p w:rsidR="00F33BE0" w:rsidRPr="00A66562" w:rsidRDefault="00460148" w:rsidP="00F33BE0">
      <w:pPr>
        <w:spacing w:line="360" w:lineRule="auto"/>
        <w:rPr>
          <w:rFonts w:ascii="宋体" w:hAnsi="宋体"/>
          <w:color w:val="000000"/>
          <w:sz w:val="24"/>
          <w:szCs w:val="24"/>
        </w:rPr>
      </w:pPr>
      <w:r>
        <w:rPr>
          <w:rFonts w:ascii="宋体" w:hAnsi="宋体" w:hint="eastAsia"/>
          <w:sz w:val="24"/>
          <w:szCs w:val="24"/>
        </w:rPr>
        <w:t>准格尔旗龙口镇人民政府</w:t>
      </w:r>
      <w:r w:rsidR="00F33BE0" w:rsidRPr="00A66562">
        <w:rPr>
          <w:rFonts w:ascii="宋体" w:hAnsi="宋体" w:hint="eastAsia"/>
          <w:color w:val="000000"/>
          <w:sz w:val="24"/>
          <w:szCs w:val="24"/>
        </w:rPr>
        <w:t xml:space="preserve">： </w:t>
      </w:r>
    </w:p>
    <w:p w:rsidR="00F33BE0" w:rsidRPr="00A66562" w:rsidRDefault="00F33BE0" w:rsidP="00F33BE0">
      <w:pPr>
        <w:spacing w:line="360" w:lineRule="auto"/>
        <w:ind w:firstLineChars="220" w:firstLine="528"/>
        <w:rPr>
          <w:rFonts w:ascii="宋体" w:hAnsi="宋体"/>
          <w:color w:val="000000"/>
          <w:sz w:val="24"/>
          <w:szCs w:val="24"/>
        </w:rPr>
      </w:pPr>
      <w:r w:rsidRPr="00A66562">
        <w:rPr>
          <w:rFonts w:ascii="宋体" w:hAnsi="宋体" w:hint="eastAsia"/>
          <w:color w:val="000000"/>
          <w:sz w:val="24"/>
          <w:szCs w:val="24"/>
        </w:rPr>
        <w:t>1.按照已收到的</w:t>
      </w:r>
      <w:r w:rsidR="00460148">
        <w:rPr>
          <w:rFonts w:ascii="宋体" w:hAnsi="宋体" w:hint="eastAsia"/>
          <w:color w:val="000000"/>
          <w:sz w:val="24"/>
          <w:szCs w:val="24"/>
        </w:rPr>
        <w:t>____</w:t>
      </w:r>
      <w:r w:rsidRPr="00A66562">
        <w:rPr>
          <w:rFonts w:ascii="宋体" w:hAnsi="宋体" w:hint="eastAsia"/>
          <w:color w:val="000000"/>
          <w:sz w:val="24"/>
          <w:szCs w:val="24"/>
        </w:rPr>
        <w:t>项目（项目编号：）招标文件要求，经我方</w:t>
      </w:r>
      <w:r w:rsidR="006B6263" w:rsidRPr="006B6263">
        <w:rPr>
          <w:rFonts w:ascii="宋体" w:hAnsi="宋体" w:hint="eastAsia"/>
          <w:color w:val="000000"/>
          <w:sz w:val="24"/>
          <w:szCs w:val="24"/>
          <w:u w:val="single"/>
        </w:rPr>
        <w:t xml:space="preserve"> （投标人名称） </w:t>
      </w:r>
      <w:r w:rsidRPr="00A66562">
        <w:rPr>
          <w:rFonts w:ascii="宋体" w:hAnsi="宋体" w:hint="eastAsia"/>
          <w:color w:val="000000"/>
          <w:sz w:val="24"/>
          <w:szCs w:val="24"/>
        </w:rPr>
        <w:t>认真研究投标须知、合同条款、技术规范、资质要求和其它有关要求后，我方愿按上述合同条款、技术规范、资质要求进行投标。我方完全接受本次招标文件规定的所有要求，并承诺在中标后执行招标文件、投标文件和合同的全部要求，并履行我方的全部义务。我方的最终报价为总承包价，保证不以任何理由增加报价。如有缺项、漏项部分，均由我方无条件负责补齐。</w:t>
      </w:r>
    </w:p>
    <w:p w:rsidR="00F33BE0" w:rsidRPr="00A66562" w:rsidRDefault="006B6263" w:rsidP="00F33BE0">
      <w:pPr>
        <w:spacing w:line="360" w:lineRule="auto"/>
        <w:ind w:firstLine="57"/>
        <w:rPr>
          <w:rFonts w:ascii="宋体" w:hAnsi="宋体"/>
          <w:color w:val="000000"/>
          <w:sz w:val="24"/>
          <w:szCs w:val="24"/>
        </w:rPr>
      </w:pPr>
      <w:r>
        <w:rPr>
          <w:rFonts w:ascii="宋体" w:hAnsi="宋体" w:hint="eastAsia"/>
          <w:color w:val="000000"/>
          <w:sz w:val="24"/>
          <w:szCs w:val="24"/>
        </w:rPr>
        <w:t>2</w:t>
      </w:r>
      <w:r w:rsidR="00F33BE0" w:rsidRPr="00A66562">
        <w:rPr>
          <w:rFonts w:ascii="宋体" w:hAnsi="宋体" w:hint="eastAsia"/>
          <w:color w:val="000000"/>
          <w:sz w:val="24"/>
          <w:szCs w:val="24"/>
        </w:rPr>
        <w:t>. 我方同意所递交的投标文件在“投标须知”规定的投标有效期内有效，在此期间内我方的投标如能中标，我方将受此约束。</w:t>
      </w:r>
    </w:p>
    <w:p w:rsidR="00F33BE0" w:rsidRPr="00A66562" w:rsidRDefault="006B6263" w:rsidP="00F33BE0">
      <w:pPr>
        <w:spacing w:line="360" w:lineRule="auto"/>
        <w:ind w:firstLineChars="220" w:firstLine="528"/>
        <w:rPr>
          <w:rFonts w:ascii="宋体" w:hAnsi="宋体"/>
          <w:color w:val="000000"/>
          <w:sz w:val="24"/>
          <w:szCs w:val="24"/>
        </w:rPr>
      </w:pPr>
      <w:r>
        <w:rPr>
          <w:rFonts w:ascii="宋体" w:hAnsi="宋体" w:hint="eastAsia"/>
          <w:color w:val="000000"/>
          <w:sz w:val="24"/>
          <w:szCs w:val="24"/>
        </w:rPr>
        <w:t>3</w:t>
      </w:r>
      <w:r w:rsidR="00F33BE0" w:rsidRPr="00A66562">
        <w:rPr>
          <w:rFonts w:ascii="宋体" w:hAnsi="宋体" w:hint="eastAsia"/>
          <w:color w:val="000000"/>
          <w:sz w:val="24"/>
          <w:szCs w:val="24"/>
        </w:rPr>
        <w:t>. 我方郑重声明：所提供的投标文件内容全部真实有效。如经查实承诺的内容事项存在虚假，我公司愿意接受提供虚假材料谋取中标追究法律责任。</w:t>
      </w:r>
    </w:p>
    <w:p w:rsidR="00F33BE0" w:rsidRPr="00A66562" w:rsidRDefault="006B6263" w:rsidP="00F33BE0">
      <w:pPr>
        <w:spacing w:line="360" w:lineRule="auto"/>
        <w:ind w:firstLineChars="220" w:firstLine="528"/>
        <w:rPr>
          <w:rFonts w:ascii="宋体" w:hAnsi="宋体"/>
          <w:color w:val="000000"/>
          <w:sz w:val="24"/>
          <w:szCs w:val="24"/>
        </w:rPr>
      </w:pPr>
      <w:r>
        <w:rPr>
          <w:rFonts w:ascii="宋体" w:hAnsi="宋体" w:hint="eastAsia"/>
          <w:color w:val="000000"/>
          <w:sz w:val="24"/>
          <w:szCs w:val="24"/>
        </w:rPr>
        <w:t>4</w:t>
      </w:r>
      <w:r w:rsidR="00F33BE0" w:rsidRPr="00A66562">
        <w:rPr>
          <w:rFonts w:ascii="宋体" w:hAnsi="宋体" w:hint="eastAsia"/>
          <w:color w:val="000000"/>
          <w:sz w:val="24"/>
          <w:szCs w:val="24"/>
        </w:rPr>
        <w:t>. 我方将严格遵守《中华人民共和国政府采购法》、《</w:t>
      </w:r>
      <w:r w:rsidR="00F33BE0" w:rsidRPr="00A66562">
        <w:rPr>
          <w:rFonts w:ascii="宋体" w:hAnsi="宋体"/>
          <w:color w:val="000000"/>
          <w:sz w:val="24"/>
          <w:szCs w:val="24"/>
        </w:rPr>
        <w:t>中华人民共和国合同法</w:t>
      </w:r>
      <w:r w:rsidR="00F33BE0" w:rsidRPr="00A66562">
        <w:rPr>
          <w:rFonts w:ascii="宋体" w:hAnsi="宋体" w:hint="eastAsia"/>
          <w:color w:val="000000"/>
          <w:sz w:val="24"/>
          <w:szCs w:val="24"/>
        </w:rPr>
        <w:t>》等有关法律、法规规定，如有违反，无条件接受相关部门的处罚；</w:t>
      </w:r>
    </w:p>
    <w:p w:rsidR="00F33BE0" w:rsidRPr="00A66562" w:rsidRDefault="006B6263" w:rsidP="00F33BE0">
      <w:pPr>
        <w:spacing w:line="360" w:lineRule="auto"/>
        <w:ind w:firstLineChars="220" w:firstLine="528"/>
        <w:rPr>
          <w:rFonts w:ascii="宋体" w:hAnsi="宋体"/>
          <w:color w:val="000000"/>
          <w:sz w:val="24"/>
          <w:szCs w:val="24"/>
        </w:rPr>
      </w:pPr>
      <w:r>
        <w:rPr>
          <w:rFonts w:ascii="宋体" w:hAnsi="宋体" w:hint="eastAsia"/>
          <w:color w:val="000000"/>
          <w:sz w:val="24"/>
          <w:szCs w:val="24"/>
        </w:rPr>
        <w:t>5</w:t>
      </w:r>
      <w:r w:rsidR="00F33BE0" w:rsidRPr="00A66562">
        <w:rPr>
          <w:rFonts w:ascii="宋体" w:hAnsi="宋体" w:hint="eastAsia"/>
          <w:color w:val="000000"/>
          <w:sz w:val="24"/>
          <w:szCs w:val="24"/>
        </w:rPr>
        <w:t>. 我方同意提供</w:t>
      </w:r>
      <w:r w:rsidR="00F33BE0" w:rsidRPr="00A66562">
        <w:rPr>
          <w:rFonts w:ascii="宋体" w:hAnsi="宋体" w:hint="eastAsia"/>
          <w:color w:val="000000"/>
          <w:kern w:val="0"/>
          <w:sz w:val="24"/>
          <w:szCs w:val="24"/>
        </w:rPr>
        <w:t>按照贵方</w:t>
      </w:r>
      <w:r w:rsidR="00F33BE0" w:rsidRPr="00A66562">
        <w:rPr>
          <w:rFonts w:ascii="宋体" w:hAnsi="宋体" w:hint="eastAsia"/>
          <w:color w:val="000000"/>
          <w:sz w:val="24"/>
          <w:szCs w:val="24"/>
        </w:rPr>
        <w:t>可能另外要求的与其投标有关的任何数据或资料。除非另外达成协议并生效，否则，中标通知书和本投标文件将构成约束双方合同的组成部分。</w:t>
      </w:r>
    </w:p>
    <w:p w:rsidR="00F33BE0" w:rsidRPr="00A66562" w:rsidRDefault="006B6263" w:rsidP="00F33BE0">
      <w:pPr>
        <w:spacing w:line="360" w:lineRule="auto"/>
        <w:ind w:firstLineChars="220" w:firstLine="528"/>
        <w:rPr>
          <w:rFonts w:ascii="宋体" w:hAnsi="宋体"/>
          <w:color w:val="000000"/>
          <w:kern w:val="0"/>
          <w:sz w:val="24"/>
          <w:szCs w:val="24"/>
        </w:rPr>
      </w:pPr>
      <w:r>
        <w:rPr>
          <w:rFonts w:ascii="宋体" w:hAnsi="宋体" w:hint="eastAsia"/>
          <w:color w:val="000000"/>
          <w:kern w:val="0"/>
          <w:sz w:val="24"/>
          <w:szCs w:val="24"/>
        </w:rPr>
        <w:t>6</w:t>
      </w:r>
      <w:r w:rsidR="00F33BE0" w:rsidRPr="00A66562">
        <w:rPr>
          <w:rFonts w:ascii="宋体" w:hAnsi="宋体" w:hint="eastAsia"/>
          <w:color w:val="000000"/>
          <w:kern w:val="0"/>
          <w:sz w:val="24"/>
          <w:szCs w:val="24"/>
        </w:rPr>
        <w:t>. 我单位如果存在下列情形的，愿意承担取消中标资格、投标保证金不予退还、赔偿超过投标保证金金额的损失部分、接受有关监督部门处罚等后果：</w:t>
      </w:r>
    </w:p>
    <w:p w:rsidR="00F33BE0" w:rsidRPr="00A66562" w:rsidRDefault="00F33BE0" w:rsidP="00F33BE0">
      <w:pPr>
        <w:spacing w:line="360" w:lineRule="auto"/>
        <w:ind w:firstLineChars="220" w:firstLine="528"/>
        <w:rPr>
          <w:rFonts w:ascii="宋体" w:hAnsi="宋体"/>
          <w:color w:val="000000"/>
          <w:kern w:val="0"/>
          <w:sz w:val="24"/>
          <w:szCs w:val="24"/>
        </w:rPr>
      </w:pPr>
      <w:r w:rsidRPr="00A66562">
        <w:rPr>
          <w:rFonts w:ascii="宋体" w:hAnsi="宋体" w:hint="eastAsia"/>
          <w:color w:val="000000"/>
          <w:kern w:val="0"/>
          <w:sz w:val="24"/>
          <w:szCs w:val="24"/>
        </w:rPr>
        <w:t>（1）中标后，无正当理由放弃中标资格；</w:t>
      </w:r>
    </w:p>
    <w:p w:rsidR="00F33BE0" w:rsidRPr="00A66562" w:rsidRDefault="00F33BE0" w:rsidP="00F33BE0">
      <w:pPr>
        <w:spacing w:line="360" w:lineRule="auto"/>
        <w:ind w:firstLineChars="220" w:firstLine="528"/>
        <w:rPr>
          <w:rFonts w:ascii="宋体" w:hAnsi="宋体"/>
          <w:color w:val="000000"/>
          <w:kern w:val="0"/>
          <w:sz w:val="24"/>
          <w:szCs w:val="24"/>
        </w:rPr>
      </w:pPr>
      <w:r w:rsidRPr="00A66562">
        <w:rPr>
          <w:rFonts w:ascii="宋体" w:hAnsi="宋体" w:hint="eastAsia"/>
          <w:color w:val="000000"/>
          <w:kern w:val="0"/>
          <w:sz w:val="24"/>
          <w:szCs w:val="24"/>
        </w:rPr>
        <w:t>（2）中标后，无正当理由不与招标人签订合同；</w:t>
      </w:r>
    </w:p>
    <w:p w:rsidR="00F33BE0" w:rsidRPr="00A66562" w:rsidRDefault="00F33BE0" w:rsidP="00F33BE0">
      <w:pPr>
        <w:spacing w:line="360" w:lineRule="auto"/>
        <w:ind w:firstLineChars="220" w:firstLine="528"/>
        <w:rPr>
          <w:rFonts w:ascii="宋体" w:hAnsi="宋体"/>
          <w:color w:val="000000"/>
          <w:kern w:val="0"/>
          <w:sz w:val="24"/>
          <w:szCs w:val="24"/>
        </w:rPr>
      </w:pPr>
      <w:r w:rsidRPr="00A66562">
        <w:rPr>
          <w:rFonts w:ascii="宋体" w:hAnsi="宋体" w:hint="eastAsia"/>
          <w:color w:val="000000"/>
          <w:kern w:val="0"/>
          <w:sz w:val="24"/>
          <w:szCs w:val="24"/>
        </w:rPr>
        <w:t>（3）在签订合同时，向招标人提出附加条件；</w:t>
      </w:r>
    </w:p>
    <w:p w:rsidR="00F33BE0" w:rsidRPr="00A66562" w:rsidRDefault="00F33BE0" w:rsidP="00F33BE0">
      <w:pPr>
        <w:spacing w:line="360" w:lineRule="auto"/>
        <w:ind w:firstLineChars="220" w:firstLine="528"/>
        <w:rPr>
          <w:rFonts w:ascii="宋体" w:hAnsi="宋体"/>
          <w:color w:val="000000"/>
          <w:kern w:val="0"/>
          <w:sz w:val="24"/>
          <w:szCs w:val="24"/>
        </w:rPr>
      </w:pPr>
      <w:r w:rsidRPr="00A66562">
        <w:rPr>
          <w:rFonts w:ascii="宋体" w:hAnsi="宋体" w:hint="eastAsia"/>
          <w:color w:val="000000"/>
          <w:kern w:val="0"/>
          <w:sz w:val="24"/>
          <w:szCs w:val="24"/>
        </w:rPr>
        <w:t>（4）不按照招标文件要求提交履约保证金；</w:t>
      </w:r>
    </w:p>
    <w:p w:rsidR="00F33BE0" w:rsidRPr="00A66562" w:rsidRDefault="00F33BE0" w:rsidP="00F33BE0">
      <w:pPr>
        <w:spacing w:line="360" w:lineRule="auto"/>
        <w:ind w:firstLineChars="220" w:firstLine="528"/>
        <w:rPr>
          <w:rFonts w:ascii="宋体" w:hAnsi="宋体"/>
          <w:color w:val="000000"/>
          <w:kern w:val="0"/>
          <w:sz w:val="24"/>
          <w:szCs w:val="24"/>
        </w:rPr>
      </w:pPr>
      <w:r w:rsidRPr="00A66562">
        <w:rPr>
          <w:rFonts w:ascii="宋体" w:hAnsi="宋体" w:hint="eastAsia"/>
          <w:color w:val="000000"/>
          <w:kern w:val="0"/>
          <w:sz w:val="24"/>
          <w:szCs w:val="24"/>
        </w:rPr>
        <w:t>（5）要求修改、补充和撤销投标文件的实质性内容；</w:t>
      </w:r>
    </w:p>
    <w:p w:rsidR="00F33BE0" w:rsidRPr="00A66562" w:rsidRDefault="00F33BE0" w:rsidP="00F33BE0">
      <w:pPr>
        <w:spacing w:line="360" w:lineRule="auto"/>
        <w:ind w:firstLineChars="220" w:firstLine="528"/>
        <w:rPr>
          <w:rFonts w:ascii="宋体" w:hAnsi="宋体"/>
          <w:color w:val="000000"/>
          <w:kern w:val="0"/>
          <w:sz w:val="24"/>
          <w:szCs w:val="24"/>
        </w:rPr>
      </w:pPr>
      <w:r w:rsidRPr="00A66562">
        <w:rPr>
          <w:rFonts w:ascii="宋体" w:hAnsi="宋体" w:hint="eastAsia"/>
          <w:color w:val="000000"/>
          <w:kern w:val="0"/>
          <w:sz w:val="24"/>
          <w:szCs w:val="24"/>
        </w:rPr>
        <w:t>（6）要求更改招标文件和中标结果公告的实质性内容；</w:t>
      </w:r>
    </w:p>
    <w:p w:rsidR="00F33BE0" w:rsidRPr="00A66562" w:rsidRDefault="00F33BE0" w:rsidP="00F33BE0">
      <w:pPr>
        <w:spacing w:line="360" w:lineRule="auto"/>
        <w:ind w:firstLineChars="220" w:firstLine="528"/>
        <w:rPr>
          <w:rFonts w:ascii="宋体" w:hAnsi="宋体"/>
          <w:color w:val="000000"/>
          <w:kern w:val="0"/>
          <w:sz w:val="24"/>
          <w:szCs w:val="24"/>
        </w:rPr>
      </w:pPr>
      <w:r w:rsidRPr="00A66562">
        <w:rPr>
          <w:rFonts w:ascii="宋体" w:hAnsi="宋体" w:hint="eastAsia"/>
          <w:color w:val="000000"/>
          <w:kern w:val="0"/>
          <w:sz w:val="24"/>
          <w:szCs w:val="24"/>
        </w:rPr>
        <w:t>（7）法律法规和招标文件规定的其他情形。</w:t>
      </w:r>
    </w:p>
    <w:p w:rsidR="00F33BE0" w:rsidRPr="00A66562" w:rsidRDefault="00F33BE0" w:rsidP="00F33BE0">
      <w:pPr>
        <w:autoSpaceDE w:val="0"/>
        <w:autoSpaceDN w:val="0"/>
        <w:adjustRightInd w:val="0"/>
        <w:spacing w:line="360" w:lineRule="auto"/>
        <w:ind w:right="246" w:firstLineChars="300" w:firstLine="720"/>
        <w:rPr>
          <w:rFonts w:ascii="宋体" w:hAnsi="宋体"/>
          <w:color w:val="000000"/>
          <w:sz w:val="24"/>
          <w:szCs w:val="24"/>
        </w:rPr>
      </w:pPr>
      <w:r w:rsidRPr="00A66562">
        <w:rPr>
          <w:rFonts w:ascii="宋体" w:hAnsi="宋体" w:hint="eastAsia"/>
          <w:color w:val="000000"/>
          <w:kern w:val="0"/>
          <w:sz w:val="24"/>
          <w:szCs w:val="24"/>
        </w:rPr>
        <w:t xml:space="preserve">详细地址：                        </w:t>
      </w:r>
      <w:r w:rsidRPr="00A66562">
        <w:rPr>
          <w:rFonts w:ascii="宋体" w:hAnsi="宋体" w:hint="eastAsia"/>
          <w:color w:val="000000"/>
          <w:sz w:val="24"/>
          <w:szCs w:val="24"/>
        </w:rPr>
        <w:t>邮政编码：</w:t>
      </w:r>
    </w:p>
    <w:p w:rsidR="00F33BE0" w:rsidRPr="00A66562" w:rsidRDefault="00F33BE0" w:rsidP="00F33BE0">
      <w:pPr>
        <w:autoSpaceDE w:val="0"/>
        <w:autoSpaceDN w:val="0"/>
        <w:adjustRightInd w:val="0"/>
        <w:spacing w:line="360" w:lineRule="auto"/>
        <w:ind w:right="246" w:firstLineChars="300" w:firstLine="720"/>
        <w:rPr>
          <w:rFonts w:ascii="宋体" w:hAnsi="宋体"/>
          <w:color w:val="000000"/>
          <w:kern w:val="0"/>
          <w:sz w:val="24"/>
          <w:szCs w:val="24"/>
        </w:rPr>
      </w:pPr>
      <w:r w:rsidRPr="00A66562">
        <w:rPr>
          <w:rFonts w:ascii="宋体" w:hAnsi="宋体" w:hint="eastAsia"/>
          <w:color w:val="000000"/>
          <w:kern w:val="0"/>
          <w:sz w:val="24"/>
          <w:szCs w:val="24"/>
        </w:rPr>
        <w:t>电    话：                        电子函件：</w:t>
      </w:r>
    </w:p>
    <w:p w:rsidR="00F33BE0" w:rsidRPr="00A66562" w:rsidRDefault="00F33BE0" w:rsidP="00F33BE0">
      <w:pPr>
        <w:autoSpaceDE w:val="0"/>
        <w:autoSpaceDN w:val="0"/>
        <w:adjustRightInd w:val="0"/>
        <w:spacing w:line="360" w:lineRule="auto"/>
        <w:ind w:right="246" w:firstLineChars="300" w:firstLine="720"/>
        <w:rPr>
          <w:rFonts w:ascii="宋体" w:hAnsi="宋体"/>
          <w:color w:val="000000"/>
          <w:sz w:val="24"/>
          <w:szCs w:val="24"/>
        </w:rPr>
      </w:pPr>
      <w:r w:rsidRPr="00A66562">
        <w:rPr>
          <w:rFonts w:ascii="宋体" w:hAnsi="宋体" w:hint="eastAsia"/>
          <w:color w:val="000000"/>
          <w:sz w:val="24"/>
          <w:szCs w:val="24"/>
        </w:rPr>
        <w:t>投标人开户银行：                  账号/行号：</w:t>
      </w:r>
    </w:p>
    <w:p w:rsidR="00F33BE0" w:rsidRPr="00A66562" w:rsidRDefault="00F33BE0" w:rsidP="00F33BE0">
      <w:pPr>
        <w:adjustRightInd w:val="0"/>
        <w:snapToGrid w:val="0"/>
        <w:spacing w:line="360" w:lineRule="auto"/>
        <w:ind w:firstLineChars="300" w:firstLine="720"/>
        <w:rPr>
          <w:rFonts w:ascii="宋体" w:hAnsi="宋体"/>
          <w:color w:val="000000"/>
          <w:sz w:val="24"/>
          <w:szCs w:val="24"/>
        </w:rPr>
      </w:pPr>
      <w:r w:rsidRPr="00A66562">
        <w:rPr>
          <w:rFonts w:ascii="宋体" w:hAnsi="宋体" w:hint="eastAsia"/>
          <w:color w:val="000000"/>
          <w:sz w:val="24"/>
          <w:szCs w:val="24"/>
        </w:rPr>
        <w:t>投标人法人签字：</w:t>
      </w:r>
    </w:p>
    <w:p w:rsidR="00F33BE0" w:rsidRPr="006B6263" w:rsidRDefault="00F33BE0" w:rsidP="006B6263">
      <w:pPr>
        <w:adjustRightInd w:val="0"/>
        <w:snapToGrid w:val="0"/>
        <w:spacing w:line="360" w:lineRule="auto"/>
        <w:ind w:firstLineChars="300" w:firstLine="720"/>
        <w:rPr>
          <w:rFonts w:ascii="宋体" w:hAnsi="宋体"/>
          <w:color w:val="000000"/>
          <w:sz w:val="24"/>
          <w:szCs w:val="24"/>
          <w:u w:val="single"/>
        </w:rPr>
      </w:pPr>
      <w:r w:rsidRPr="00A66562">
        <w:rPr>
          <w:rFonts w:ascii="宋体" w:hAnsi="宋体" w:hint="eastAsia"/>
          <w:color w:val="000000"/>
          <w:sz w:val="24"/>
          <w:szCs w:val="24"/>
        </w:rPr>
        <w:t>投标人法人授权代表签字：</w:t>
      </w:r>
      <w:r w:rsidR="006B6263" w:rsidRPr="006B6263">
        <w:rPr>
          <w:rFonts w:ascii="宋体" w:hAnsi="宋体" w:hint="eastAsia"/>
          <w:color w:val="000000"/>
          <w:sz w:val="24"/>
          <w:szCs w:val="24"/>
        </w:rPr>
        <w:t>（加盖公章）              年 月  日</w:t>
      </w:r>
      <w:r w:rsidRPr="00A66562">
        <w:rPr>
          <w:rFonts w:ascii="宋体" w:hAnsi="宋体"/>
          <w:color w:val="000000"/>
          <w:sz w:val="24"/>
          <w:szCs w:val="24"/>
        </w:rPr>
        <w:br w:type="page"/>
      </w:r>
    </w:p>
    <w:p w:rsidR="00F33BE0" w:rsidRPr="00A66562" w:rsidRDefault="00F33BE0" w:rsidP="00F33BE0">
      <w:pPr>
        <w:spacing w:line="360" w:lineRule="auto"/>
        <w:rPr>
          <w:rFonts w:ascii="宋体" w:hAnsi="宋体"/>
          <w:b/>
          <w:bCs/>
          <w:color w:val="000000"/>
          <w:kern w:val="0"/>
          <w:sz w:val="24"/>
          <w:szCs w:val="24"/>
        </w:rPr>
      </w:pPr>
      <w:r w:rsidRPr="00A66562">
        <w:rPr>
          <w:rFonts w:hAnsi="宋体" w:hint="eastAsia"/>
          <w:b/>
          <w:bCs/>
          <w:color w:val="000000"/>
          <w:sz w:val="24"/>
          <w:szCs w:val="24"/>
        </w:rPr>
        <w:lastRenderedPageBreak/>
        <w:t>格式四：</w:t>
      </w:r>
    </w:p>
    <w:p w:rsidR="00F33BE0" w:rsidRPr="00A66562" w:rsidRDefault="00F33BE0" w:rsidP="00F33BE0">
      <w:pPr>
        <w:adjustRightInd w:val="0"/>
        <w:snapToGrid w:val="0"/>
        <w:spacing w:line="360" w:lineRule="auto"/>
        <w:jc w:val="center"/>
        <w:rPr>
          <w:rFonts w:ascii="宋体" w:hAnsi="宋体"/>
          <w:color w:val="000000"/>
          <w:sz w:val="24"/>
          <w:szCs w:val="24"/>
        </w:rPr>
      </w:pPr>
      <w:r w:rsidRPr="00A66562">
        <w:rPr>
          <w:rFonts w:ascii="宋体" w:hAnsi="宋体" w:hint="eastAsia"/>
          <w:color w:val="000000"/>
          <w:sz w:val="24"/>
          <w:szCs w:val="24"/>
        </w:rPr>
        <w:t>开标一览表</w:t>
      </w:r>
    </w:p>
    <w:p w:rsidR="00F33BE0" w:rsidRPr="00A66562" w:rsidRDefault="00F33BE0" w:rsidP="00F33BE0">
      <w:pPr>
        <w:pStyle w:val="a8"/>
        <w:spacing w:line="360" w:lineRule="auto"/>
        <w:ind w:left="57" w:right="57" w:firstLine="57"/>
        <w:rPr>
          <w:rFonts w:hAnsi="宋体"/>
          <w:bCs/>
          <w:color w:val="000000"/>
          <w:sz w:val="24"/>
          <w:szCs w:val="24"/>
        </w:rPr>
      </w:pPr>
    </w:p>
    <w:p w:rsidR="00F33BE0" w:rsidRPr="00A66562" w:rsidRDefault="00F33BE0" w:rsidP="00F33BE0">
      <w:pPr>
        <w:pStyle w:val="a8"/>
        <w:spacing w:line="360" w:lineRule="auto"/>
        <w:ind w:left="57" w:right="57" w:firstLine="57"/>
        <w:rPr>
          <w:rFonts w:hAnsi="宋体"/>
          <w:color w:val="000000"/>
          <w:sz w:val="24"/>
          <w:szCs w:val="24"/>
        </w:rPr>
      </w:pPr>
      <w:r w:rsidRPr="00A66562">
        <w:rPr>
          <w:rFonts w:hAnsi="宋体" w:hint="eastAsia"/>
          <w:color w:val="000000"/>
          <w:sz w:val="24"/>
          <w:szCs w:val="24"/>
        </w:rPr>
        <w:t>投标人名称（加盖公章）</w:t>
      </w:r>
    </w:p>
    <w:p w:rsidR="00F33BE0" w:rsidRPr="00A66562" w:rsidRDefault="00F33BE0" w:rsidP="00F33BE0">
      <w:pPr>
        <w:spacing w:line="360" w:lineRule="auto"/>
        <w:ind w:firstLineChars="50" w:firstLine="120"/>
        <w:rPr>
          <w:rFonts w:ascii="宋体" w:hAnsi="宋体"/>
          <w:color w:val="000000"/>
          <w:sz w:val="24"/>
          <w:szCs w:val="24"/>
        </w:rPr>
      </w:pPr>
      <w:r w:rsidRPr="00A66562">
        <w:rPr>
          <w:rFonts w:ascii="宋体" w:hAnsi="宋体" w:hint="eastAsia"/>
          <w:color w:val="000000"/>
          <w:sz w:val="24"/>
          <w:szCs w:val="24"/>
        </w:rPr>
        <w:t>项目名称、包号：                          项目编号：</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19"/>
        <w:gridCol w:w="2411"/>
        <w:gridCol w:w="1340"/>
        <w:gridCol w:w="1658"/>
      </w:tblGrid>
      <w:tr w:rsidR="00914D5D" w:rsidRPr="00B61A7F" w:rsidTr="00914D5D">
        <w:trPr>
          <w:trHeight w:val="589"/>
        </w:trPr>
        <w:tc>
          <w:tcPr>
            <w:tcW w:w="2191" w:type="pct"/>
            <w:vAlign w:val="center"/>
          </w:tcPr>
          <w:p w:rsidR="00914D5D" w:rsidRPr="00B61A7F" w:rsidRDefault="00914D5D" w:rsidP="006F2347">
            <w:pPr>
              <w:spacing w:line="360" w:lineRule="auto"/>
              <w:ind w:firstLineChars="100" w:firstLine="240"/>
              <w:jc w:val="center"/>
              <w:rPr>
                <w:rFonts w:ascii="宋体" w:hAnsi="宋体"/>
                <w:color w:val="000000"/>
                <w:sz w:val="24"/>
                <w:szCs w:val="24"/>
              </w:rPr>
            </w:pPr>
            <w:r w:rsidRPr="00B61A7F">
              <w:rPr>
                <w:rFonts w:ascii="宋体" w:hAnsi="宋体" w:hint="eastAsia"/>
                <w:color w:val="000000"/>
                <w:sz w:val="24"/>
                <w:szCs w:val="24"/>
              </w:rPr>
              <w:t>投标总报价</w:t>
            </w:r>
            <w:r>
              <w:rPr>
                <w:rFonts w:ascii="宋体" w:hAnsi="宋体" w:hint="eastAsia"/>
                <w:color w:val="000000"/>
                <w:sz w:val="24"/>
                <w:szCs w:val="24"/>
              </w:rPr>
              <w:t>（元）</w:t>
            </w:r>
          </w:p>
        </w:tc>
        <w:tc>
          <w:tcPr>
            <w:tcW w:w="1252" w:type="pct"/>
            <w:vAlign w:val="center"/>
          </w:tcPr>
          <w:p w:rsidR="00914D5D" w:rsidRPr="00B61A7F" w:rsidRDefault="00914D5D" w:rsidP="006F2347">
            <w:pPr>
              <w:spacing w:line="360" w:lineRule="auto"/>
              <w:jc w:val="center"/>
              <w:rPr>
                <w:rFonts w:ascii="宋体" w:hAnsi="宋体"/>
                <w:color w:val="000000"/>
                <w:sz w:val="24"/>
                <w:szCs w:val="24"/>
              </w:rPr>
            </w:pPr>
            <w:r>
              <w:rPr>
                <w:rFonts w:ascii="宋体" w:hAnsi="宋体" w:hint="eastAsia"/>
                <w:color w:val="000000"/>
                <w:sz w:val="24"/>
                <w:szCs w:val="24"/>
              </w:rPr>
              <w:t>工期</w:t>
            </w:r>
          </w:p>
        </w:tc>
        <w:tc>
          <w:tcPr>
            <w:tcW w:w="696" w:type="pct"/>
            <w:vAlign w:val="center"/>
          </w:tcPr>
          <w:p w:rsidR="00914D5D" w:rsidRPr="00B61A7F" w:rsidRDefault="00914D5D" w:rsidP="00914D5D">
            <w:pPr>
              <w:spacing w:line="360" w:lineRule="auto"/>
              <w:jc w:val="center"/>
              <w:rPr>
                <w:rFonts w:ascii="宋体" w:hAnsi="宋体"/>
                <w:color w:val="000000"/>
                <w:sz w:val="24"/>
                <w:szCs w:val="24"/>
              </w:rPr>
            </w:pPr>
            <w:r>
              <w:rPr>
                <w:rFonts w:ascii="宋体" w:hAnsi="宋体" w:hint="eastAsia"/>
                <w:color w:val="000000"/>
                <w:sz w:val="24"/>
                <w:szCs w:val="24"/>
              </w:rPr>
              <w:t>工程质量</w:t>
            </w:r>
          </w:p>
        </w:tc>
        <w:tc>
          <w:tcPr>
            <w:tcW w:w="861" w:type="pct"/>
            <w:vAlign w:val="center"/>
          </w:tcPr>
          <w:p w:rsidR="00914D5D" w:rsidRPr="00B61A7F" w:rsidRDefault="00914D5D" w:rsidP="00914D5D">
            <w:pPr>
              <w:spacing w:line="360" w:lineRule="auto"/>
              <w:jc w:val="center"/>
              <w:rPr>
                <w:rFonts w:ascii="宋体" w:hAnsi="宋体"/>
                <w:color w:val="000000"/>
                <w:sz w:val="24"/>
                <w:szCs w:val="24"/>
              </w:rPr>
            </w:pPr>
            <w:r>
              <w:rPr>
                <w:rFonts w:ascii="宋体" w:hAnsi="宋体" w:hint="eastAsia"/>
                <w:color w:val="000000"/>
                <w:sz w:val="24"/>
                <w:szCs w:val="24"/>
              </w:rPr>
              <w:t>质保期</w:t>
            </w:r>
          </w:p>
        </w:tc>
      </w:tr>
      <w:tr w:rsidR="00914D5D" w:rsidRPr="00B61A7F" w:rsidTr="00914D5D">
        <w:trPr>
          <w:trHeight w:val="940"/>
        </w:trPr>
        <w:tc>
          <w:tcPr>
            <w:tcW w:w="2191" w:type="pct"/>
            <w:vAlign w:val="center"/>
          </w:tcPr>
          <w:p w:rsidR="00914D5D" w:rsidRPr="00B61A7F" w:rsidRDefault="00914D5D" w:rsidP="006F2347">
            <w:pPr>
              <w:spacing w:line="360" w:lineRule="auto"/>
              <w:jc w:val="left"/>
              <w:rPr>
                <w:rFonts w:ascii="宋体" w:hAnsi="宋体"/>
                <w:color w:val="000000"/>
                <w:sz w:val="24"/>
                <w:szCs w:val="24"/>
              </w:rPr>
            </w:pPr>
            <w:r w:rsidRPr="00B61A7F">
              <w:rPr>
                <w:rFonts w:ascii="宋体" w:hAnsi="宋体" w:hint="eastAsia"/>
                <w:color w:val="000000"/>
                <w:sz w:val="24"/>
                <w:szCs w:val="24"/>
              </w:rPr>
              <w:t>大写：</w:t>
            </w:r>
          </w:p>
        </w:tc>
        <w:tc>
          <w:tcPr>
            <w:tcW w:w="1252" w:type="pct"/>
            <w:vMerge w:val="restart"/>
            <w:vAlign w:val="center"/>
          </w:tcPr>
          <w:p w:rsidR="00914D5D" w:rsidRPr="00B61A7F" w:rsidRDefault="00914D5D" w:rsidP="00914D5D">
            <w:pPr>
              <w:spacing w:line="360" w:lineRule="auto"/>
              <w:ind w:right="57"/>
              <w:rPr>
                <w:rFonts w:ascii="宋体" w:hAnsi="宋体"/>
                <w:color w:val="000000"/>
                <w:sz w:val="24"/>
                <w:szCs w:val="24"/>
              </w:rPr>
            </w:pPr>
            <w:r>
              <w:rPr>
                <w:rFonts w:ascii="宋体" w:hAnsi="宋体" w:hint="eastAsia"/>
                <w:sz w:val="24"/>
                <w:szCs w:val="24"/>
              </w:rPr>
              <w:t>合同生效后</w:t>
            </w:r>
            <w:r w:rsidRPr="00914D5D">
              <w:rPr>
                <w:rFonts w:ascii="宋体" w:hAnsi="宋体" w:hint="eastAsia"/>
                <w:sz w:val="24"/>
                <w:szCs w:val="24"/>
              </w:rPr>
              <w:t>内</w:t>
            </w:r>
          </w:p>
        </w:tc>
        <w:tc>
          <w:tcPr>
            <w:tcW w:w="696" w:type="pct"/>
            <w:vMerge w:val="restart"/>
            <w:vAlign w:val="center"/>
          </w:tcPr>
          <w:p w:rsidR="00914D5D" w:rsidRPr="00B61A7F" w:rsidRDefault="00914D5D" w:rsidP="00914D5D">
            <w:pPr>
              <w:spacing w:line="360" w:lineRule="auto"/>
              <w:ind w:right="57"/>
              <w:rPr>
                <w:rFonts w:ascii="宋体" w:hAnsi="宋体"/>
                <w:color w:val="000000"/>
                <w:sz w:val="24"/>
                <w:szCs w:val="24"/>
              </w:rPr>
            </w:pPr>
          </w:p>
        </w:tc>
        <w:tc>
          <w:tcPr>
            <w:tcW w:w="861" w:type="pct"/>
            <w:vMerge w:val="restart"/>
            <w:vAlign w:val="center"/>
          </w:tcPr>
          <w:p w:rsidR="00914D5D" w:rsidRPr="00B61A7F" w:rsidRDefault="00914D5D" w:rsidP="006F2347">
            <w:pPr>
              <w:spacing w:line="360" w:lineRule="auto"/>
              <w:ind w:left="57" w:right="57" w:firstLine="57"/>
              <w:jc w:val="center"/>
              <w:rPr>
                <w:rFonts w:ascii="宋体" w:hAnsi="宋体"/>
                <w:color w:val="000000"/>
                <w:sz w:val="24"/>
                <w:szCs w:val="24"/>
              </w:rPr>
            </w:pPr>
            <w:r>
              <w:rPr>
                <w:rFonts w:ascii="宋体" w:hAnsi="宋体" w:hint="eastAsia"/>
                <w:color w:val="000000"/>
                <w:sz w:val="24"/>
                <w:szCs w:val="24"/>
              </w:rPr>
              <w:t>年</w:t>
            </w:r>
          </w:p>
        </w:tc>
      </w:tr>
      <w:tr w:rsidR="00914D5D" w:rsidRPr="00B61A7F" w:rsidTr="00914D5D">
        <w:trPr>
          <w:trHeight w:val="940"/>
        </w:trPr>
        <w:tc>
          <w:tcPr>
            <w:tcW w:w="2191" w:type="pct"/>
            <w:vAlign w:val="center"/>
          </w:tcPr>
          <w:p w:rsidR="00914D5D" w:rsidRPr="00B61A7F" w:rsidRDefault="00914D5D" w:rsidP="006F2347">
            <w:pPr>
              <w:spacing w:line="360" w:lineRule="auto"/>
              <w:jc w:val="left"/>
              <w:rPr>
                <w:rFonts w:ascii="宋体" w:hAnsi="宋体"/>
                <w:color w:val="000000"/>
                <w:sz w:val="24"/>
                <w:szCs w:val="24"/>
              </w:rPr>
            </w:pPr>
            <w:r w:rsidRPr="00B61A7F">
              <w:rPr>
                <w:rFonts w:ascii="宋体" w:hAnsi="宋体" w:hint="eastAsia"/>
                <w:color w:val="000000"/>
                <w:sz w:val="24"/>
                <w:szCs w:val="24"/>
              </w:rPr>
              <w:t>小写：</w:t>
            </w:r>
          </w:p>
        </w:tc>
        <w:tc>
          <w:tcPr>
            <w:tcW w:w="1252" w:type="pct"/>
            <w:vMerge/>
            <w:vAlign w:val="center"/>
          </w:tcPr>
          <w:p w:rsidR="00914D5D" w:rsidRPr="00B61A7F" w:rsidRDefault="00914D5D" w:rsidP="006F2347">
            <w:pPr>
              <w:spacing w:line="360" w:lineRule="auto"/>
              <w:ind w:left="57" w:right="57" w:firstLine="57"/>
              <w:jc w:val="center"/>
              <w:outlineLvl w:val="0"/>
              <w:rPr>
                <w:rFonts w:ascii="宋体" w:hAnsi="宋体"/>
                <w:color w:val="000000"/>
                <w:sz w:val="24"/>
                <w:szCs w:val="24"/>
              </w:rPr>
            </w:pPr>
          </w:p>
        </w:tc>
        <w:tc>
          <w:tcPr>
            <w:tcW w:w="696" w:type="pct"/>
            <w:vMerge/>
            <w:vAlign w:val="center"/>
          </w:tcPr>
          <w:p w:rsidR="00914D5D" w:rsidRPr="00B61A7F" w:rsidRDefault="00914D5D" w:rsidP="006F2347">
            <w:pPr>
              <w:spacing w:line="360" w:lineRule="auto"/>
              <w:ind w:left="57" w:right="57" w:firstLine="57"/>
              <w:jc w:val="center"/>
              <w:outlineLvl w:val="0"/>
              <w:rPr>
                <w:rFonts w:ascii="宋体" w:hAnsi="宋体"/>
                <w:color w:val="000000"/>
                <w:sz w:val="24"/>
                <w:szCs w:val="24"/>
              </w:rPr>
            </w:pPr>
          </w:p>
        </w:tc>
        <w:tc>
          <w:tcPr>
            <w:tcW w:w="861" w:type="pct"/>
            <w:vMerge/>
            <w:vAlign w:val="center"/>
          </w:tcPr>
          <w:p w:rsidR="00914D5D" w:rsidRPr="00B61A7F" w:rsidRDefault="00914D5D" w:rsidP="006F2347">
            <w:pPr>
              <w:spacing w:line="360" w:lineRule="auto"/>
              <w:ind w:left="57" w:right="57" w:firstLine="57"/>
              <w:jc w:val="center"/>
              <w:outlineLvl w:val="0"/>
              <w:rPr>
                <w:rFonts w:ascii="宋体" w:hAnsi="宋体"/>
                <w:color w:val="000000"/>
                <w:sz w:val="24"/>
                <w:szCs w:val="24"/>
              </w:rPr>
            </w:pPr>
          </w:p>
        </w:tc>
      </w:tr>
    </w:tbl>
    <w:p w:rsidR="00F33BE0" w:rsidRPr="00A66562" w:rsidRDefault="00F33BE0" w:rsidP="00F33BE0">
      <w:pPr>
        <w:adjustRightInd w:val="0"/>
        <w:snapToGrid w:val="0"/>
        <w:spacing w:line="360" w:lineRule="auto"/>
        <w:rPr>
          <w:rFonts w:ascii="宋体" w:hAnsi="宋体"/>
          <w:color w:val="000000"/>
          <w:sz w:val="24"/>
          <w:szCs w:val="24"/>
        </w:rPr>
      </w:pPr>
    </w:p>
    <w:p w:rsidR="00F33BE0" w:rsidRPr="00A66562" w:rsidRDefault="00F33BE0" w:rsidP="00F33BE0">
      <w:pPr>
        <w:adjustRightInd w:val="0"/>
        <w:snapToGrid w:val="0"/>
        <w:spacing w:line="360" w:lineRule="auto"/>
        <w:rPr>
          <w:rFonts w:ascii="宋体" w:hAnsi="宋体" w:cs="Courier New"/>
          <w:color w:val="000000"/>
          <w:kern w:val="0"/>
          <w:sz w:val="24"/>
          <w:szCs w:val="24"/>
        </w:rPr>
      </w:pPr>
      <w:r w:rsidRPr="00A66562">
        <w:rPr>
          <w:rFonts w:ascii="宋体" w:hAnsi="宋体" w:hint="eastAsia"/>
          <w:color w:val="000000"/>
          <w:sz w:val="24"/>
          <w:szCs w:val="24"/>
        </w:rPr>
        <w:t>说明：1．所有价格均系用人民币表示，单位为元。</w:t>
      </w:r>
    </w:p>
    <w:p w:rsidR="00F33BE0" w:rsidRPr="00A66562" w:rsidRDefault="00F33BE0" w:rsidP="00F33BE0">
      <w:pPr>
        <w:adjustRightInd w:val="0"/>
        <w:snapToGrid w:val="0"/>
        <w:spacing w:line="360" w:lineRule="auto"/>
        <w:ind w:firstLineChars="300" w:firstLine="720"/>
        <w:rPr>
          <w:rFonts w:ascii="宋体" w:hAnsi="宋体" w:cs="Courier New"/>
          <w:color w:val="000000"/>
          <w:kern w:val="0"/>
          <w:sz w:val="24"/>
          <w:szCs w:val="24"/>
        </w:rPr>
      </w:pPr>
      <w:r w:rsidRPr="00A66562">
        <w:rPr>
          <w:rFonts w:ascii="宋体" w:hAnsi="宋体" w:cs="Courier New" w:hint="eastAsia"/>
          <w:color w:val="000000"/>
          <w:kern w:val="0"/>
          <w:sz w:val="24"/>
          <w:szCs w:val="24"/>
        </w:rPr>
        <w:t>2．价格应按照“投标人须知”的要求报价。</w:t>
      </w:r>
    </w:p>
    <w:p w:rsidR="00F33BE0" w:rsidRPr="00A66562" w:rsidRDefault="00F33BE0" w:rsidP="00F33BE0">
      <w:pPr>
        <w:adjustRightInd w:val="0"/>
        <w:snapToGrid w:val="0"/>
        <w:spacing w:line="360" w:lineRule="auto"/>
        <w:ind w:firstLineChars="300" w:firstLine="720"/>
        <w:rPr>
          <w:rFonts w:ascii="宋体" w:hAnsi="宋体" w:cs="Courier New"/>
          <w:color w:val="000000"/>
          <w:kern w:val="0"/>
          <w:sz w:val="24"/>
          <w:szCs w:val="24"/>
        </w:rPr>
      </w:pPr>
      <w:r w:rsidRPr="00A66562">
        <w:rPr>
          <w:rFonts w:ascii="宋体" w:hAnsi="宋体" w:cs="Courier New" w:hint="eastAsia"/>
          <w:color w:val="000000"/>
          <w:kern w:val="0"/>
          <w:sz w:val="24"/>
          <w:szCs w:val="24"/>
        </w:rPr>
        <w:t>3．格式、内容和签署、盖章必须完整。</w:t>
      </w:r>
    </w:p>
    <w:p w:rsidR="00F33BE0" w:rsidRPr="00A66562" w:rsidRDefault="00F33BE0" w:rsidP="00F33BE0">
      <w:pPr>
        <w:adjustRightInd w:val="0"/>
        <w:snapToGrid w:val="0"/>
        <w:spacing w:line="360" w:lineRule="auto"/>
        <w:ind w:firstLineChars="300" w:firstLine="720"/>
        <w:rPr>
          <w:rFonts w:ascii="宋体" w:hAnsi="宋体"/>
          <w:color w:val="000000"/>
          <w:sz w:val="24"/>
          <w:szCs w:val="24"/>
        </w:rPr>
      </w:pPr>
      <w:r w:rsidRPr="00A66562">
        <w:rPr>
          <w:rFonts w:ascii="宋体" w:hAnsi="宋体" w:cs="Courier New" w:hint="eastAsia"/>
          <w:color w:val="000000"/>
          <w:kern w:val="0"/>
          <w:sz w:val="24"/>
          <w:szCs w:val="24"/>
        </w:rPr>
        <w:t>4.《</w:t>
      </w:r>
      <w:r w:rsidRPr="00A66562">
        <w:rPr>
          <w:rFonts w:ascii="宋体" w:hAnsi="宋体" w:hint="eastAsia"/>
          <w:color w:val="000000"/>
          <w:sz w:val="24"/>
          <w:szCs w:val="24"/>
        </w:rPr>
        <w:t>开标一览表</w:t>
      </w:r>
      <w:r w:rsidRPr="00A66562">
        <w:rPr>
          <w:rFonts w:ascii="宋体" w:hAnsi="宋体" w:cs="Courier New" w:hint="eastAsia"/>
          <w:color w:val="000000"/>
          <w:kern w:val="0"/>
          <w:sz w:val="24"/>
          <w:szCs w:val="24"/>
        </w:rPr>
        <w:t>》中所填写内容与投标文件中内容不一致的，以开标一览表为准。</w:t>
      </w:r>
    </w:p>
    <w:p w:rsidR="00F33BE0" w:rsidRPr="00A66562" w:rsidRDefault="00F33BE0" w:rsidP="00F33BE0">
      <w:pPr>
        <w:adjustRightInd w:val="0"/>
        <w:snapToGrid w:val="0"/>
        <w:spacing w:line="360" w:lineRule="auto"/>
        <w:ind w:firstLineChars="300" w:firstLine="720"/>
        <w:rPr>
          <w:rFonts w:ascii="宋体" w:hAnsi="宋体" w:cs="Courier New"/>
          <w:color w:val="000000"/>
          <w:kern w:val="0"/>
          <w:sz w:val="24"/>
          <w:szCs w:val="24"/>
        </w:rPr>
      </w:pPr>
    </w:p>
    <w:p w:rsidR="00F33BE0" w:rsidRPr="00A66562" w:rsidRDefault="00F33BE0" w:rsidP="00F33BE0">
      <w:pPr>
        <w:spacing w:line="360" w:lineRule="auto"/>
        <w:ind w:right="240" w:firstLineChars="300" w:firstLine="720"/>
        <w:jc w:val="right"/>
        <w:rPr>
          <w:rFonts w:ascii="宋体" w:hAnsi="宋体"/>
          <w:color w:val="000000"/>
          <w:sz w:val="24"/>
          <w:szCs w:val="24"/>
        </w:rPr>
      </w:pPr>
    </w:p>
    <w:p w:rsidR="00F33BE0" w:rsidRPr="00A66562" w:rsidRDefault="00F33BE0" w:rsidP="00F33BE0">
      <w:pPr>
        <w:spacing w:line="360" w:lineRule="auto"/>
        <w:ind w:firstLineChars="300" w:firstLine="720"/>
        <w:jc w:val="right"/>
        <w:rPr>
          <w:rFonts w:ascii="宋体" w:hAnsi="宋体"/>
          <w:color w:val="000000"/>
          <w:sz w:val="24"/>
          <w:szCs w:val="24"/>
        </w:rPr>
      </w:pPr>
    </w:p>
    <w:p w:rsidR="00F33BE0" w:rsidRPr="00A66562" w:rsidRDefault="00F33BE0" w:rsidP="00F33BE0">
      <w:pPr>
        <w:spacing w:line="360" w:lineRule="auto"/>
        <w:ind w:firstLineChars="300" w:firstLine="720"/>
        <w:jc w:val="right"/>
        <w:rPr>
          <w:rFonts w:ascii="宋体" w:hAnsi="宋体"/>
          <w:color w:val="000000"/>
          <w:sz w:val="24"/>
          <w:szCs w:val="24"/>
        </w:rPr>
      </w:pPr>
    </w:p>
    <w:p w:rsidR="00F33BE0" w:rsidRPr="00A66562" w:rsidRDefault="00F33BE0" w:rsidP="00F33BE0">
      <w:pPr>
        <w:spacing w:line="360" w:lineRule="auto"/>
        <w:ind w:firstLineChars="300" w:firstLine="720"/>
        <w:jc w:val="right"/>
        <w:rPr>
          <w:rFonts w:ascii="宋体" w:hAnsi="宋体"/>
          <w:color w:val="000000"/>
          <w:sz w:val="24"/>
          <w:szCs w:val="24"/>
        </w:rPr>
      </w:pPr>
    </w:p>
    <w:p w:rsidR="00F33BE0" w:rsidRPr="00A66562" w:rsidRDefault="00F33BE0" w:rsidP="00F33BE0">
      <w:pPr>
        <w:spacing w:line="360" w:lineRule="auto"/>
        <w:ind w:firstLineChars="300" w:firstLine="720"/>
        <w:jc w:val="right"/>
        <w:rPr>
          <w:rFonts w:ascii="宋体" w:hAnsi="宋体"/>
          <w:color w:val="000000"/>
          <w:sz w:val="24"/>
          <w:szCs w:val="24"/>
        </w:rPr>
      </w:pPr>
    </w:p>
    <w:p w:rsidR="00F33BE0" w:rsidRPr="00A66562" w:rsidRDefault="00F33BE0" w:rsidP="00F33BE0">
      <w:pPr>
        <w:spacing w:line="360" w:lineRule="auto"/>
        <w:ind w:firstLineChars="300" w:firstLine="720"/>
        <w:jc w:val="right"/>
        <w:rPr>
          <w:rFonts w:ascii="宋体" w:hAnsi="宋体"/>
          <w:color w:val="000000"/>
          <w:sz w:val="24"/>
          <w:szCs w:val="24"/>
        </w:rPr>
      </w:pPr>
      <w:r w:rsidRPr="00A66562">
        <w:rPr>
          <w:rFonts w:ascii="宋体" w:hAnsi="宋体" w:hint="eastAsia"/>
          <w:color w:val="000000"/>
          <w:sz w:val="24"/>
          <w:szCs w:val="24"/>
        </w:rPr>
        <w:t>法定代表人或法人授权代表（签字）：</w:t>
      </w:r>
    </w:p>
    <w:p w:rsidR="00F33BE0" w:rsidRPr="00A66562" w:rsidRDefault="00F33BE0" w:rsidP="00F33BE0">
      <w:pPr>
        <w:adjustRightInd w:val="0"/>
        <w:snapToGrid w:val="0"/>
        <w:spacing w:line="360" w:lineRule="auto"/>
        <w:rPr>
          <w:rFonts w:ascii="宋体" w:hAnsi="宋体"/>
          <w:color w:val="000000"/>
          <w:sz w:val="24"/>
          <w:szCs w:val="24"/>
        </w:rPr>
      </w:pPr>
    </w:p>
    <w:p w:rsidR="00F33BE0" w:rsidRPr="00A66562" w:rsidRDefault="00F33BE0" w:rsidP="00F33BE0">
      <w:pPr>
        <w:rPr>
          <w:rFonts w:ascii="宋体" w:hAnsi="宋体"/>
          <w:color w:val="000000"/>
          <w:sz w:val="24"/>
          <w:szCs w:val="24"/>
        </w:rPr>
      </w:pPr>
      <w:r w:rsidRPr="00A66562">
        <w:rPr>
          <w:rFonts w:ascii="宋体" w:hAnsi="宋体" w:hint="eastAsia"/>
          <w:color w:val="000000"/>
          <w:sz w:val="24"/>
          <w:szCs w:val="24"/>
        </w:rPr>
        <w:t xml:space="preserve">                                              年    月     日</w:t>
      </w:r>
    </w:p>
    <w:p w:rsidR="00F33BE0" w:rsidRPr="00A66562" w:rsidRDefault="00F33BE0" w:rsidP="00F33BE0">
      <w:pPr>
        <w:widowControl/>
        <w:jc w:val="left"/>
        <w:rPr>
          <w:rFonts w:ascii="宋体" w:hAnsi="宋体"/>
          <w:color w:val="000000"/>
          <w:sz w:val="24"/>
          <w:szCs w:val="24"/>
        </w:rPr>
      </w:pPr>
      <w:r w:rsidRPr="00A66562">
        <w:rPr>
          <w:rFonts w:ascii="宋体" w:hAnsi="宋体"/>
          <w:color w:val="000000"/>
          <w:sz w:val="24"/>
          <w:szCs w:val="24"/>
        </w:rPr>
        <w:br w:type="page"/>
      </w:r>
    </w:p>
    <w:p w:rsidR="001A1554" w:rsidRPr="00EC6176" w:rsidRDefault="001A1554" w:rsidP="001A1554">
      <w:pPr>
        <w:spacing w:line="360" w:lineRule="auto"/>
        <w:rPr>
          <w:rFonts w:asciiTheme="minorEastAsia" w:eastAsiaTheme="minorEastAsia" w:hAnsiTheme="minorEastAsia"/>
          <w:b/>
          <w:sz w:val="24"/>
          <w:szCs w:val="24"/>
        </w:rPr>
      </w:pPr>
      <w:bookmarkStart w:id="24" w:name="_Toc496001220"/>
      <w:bookmarkStart w:id="25" w:name="_Toc482026549"/>
      <w:r w:rsidRPr="00EC6176">
        <w:rPr>
          <w:rFonts w:asciiTheme="minorEastAsia" w:eastAsiaTheme="minorEastAsia" w:hAnsiTheme="minorEastAsia" w:hint="eastAsia"/>
          <w:b/>
          <w:sz w:val="24"/>
          <w:szCs w:val="24"/>
        </w:rPr>
        <w:lastRenderedPageBreak/>
        <w:t>格式</w:t>
      </w:r>
      <w:r>
        <w:rPr>
          <w:rFonts w:asciiTheme="minorEastAsia" w:eastAsiaTheme="minorEastAsia" w:hAnsiTheme="minorEastAsia" w:hint="eastAsia"/>
          <w:b/>
          <w:sz w:val="24"/>
          <w:szCs w:val="24"/>
        </w:rPr>
        <w:t>五</w:t>
      </w:r>
      <w:r w:rsidRPr="00EC6176">
        <w:rPr>
          <w:rFonts w:asciiTheme="minorEastAsia" w:eastAsiaTheme="minorEastAsia" w:hAnsiTheme="minorEastAsia" w:hint="eastAsia"/>
          <w:b/>
          <w:sz w:val="24"/>
          <w:szCs w:val="24"/>
        </w:rPr>
        <w:t>：</w:t>
      </w:r>
    </w:p>
    <w:p w:rsidR="001A1554" w:rsidRPr="006B159B" w:rsidRDefault="001A1554" w:rsidP="001A1554">
      <w:pPr>
        <w:spacing w:line="360" w:lineRule="auto"/>
        <w:ind w:firstLine="420"/>
        <w:jc w:val="center"/>
        <w:rPr>
          <w:rFonts w:asciiTheme="minorEastAsia" w:eastAsiaTheme="minorEastAsia" w:hAnsiTheme="minorEastAsia"/>
          <w:sz w:val="24"/>
          <w:szCs w:val="24"/>
        </w:rPr>
      </w:pPr>
      <w:r w:rsidRPr="006B159B">
        <w:rPr>
          <w:rFonts w:asciiTheme="minorEastAsia" w:eastAsiaTheme="minorEastAsia" w:hAnsiTheme="minorEastAsia"/>
          <w:sz w:val="24"/>
          <w:szCs w:val="24"/>
        </w:rPr>
        <w:t>法定代表人身份证明</w:t>
      </w:r>
    </w:p>
    <w:p w:rsidR="001A1554" w:rsidRPr="00EC6176" w:rsidRDefault="001A1554" w:rsidP="001A1554">
      <w:pPr>
        <w:spacing w:line="360" w:lineRule="auto"/>
        <w:rPr>
          <w:rFonts w:asciiTheme="minorEastAsia" w:eastAsiaTheme="minorEastAsia" w:hAnsiTheme="minorEastAsia"/>
          <w:sz w:val="24"/>
          <w:szCs w:val="24"/>
        </w:rPr>
      </w:pPr>
      <w:r w:rsidRPr="00EC6176">
        <w:rPr>
          <w:rFonts w:asciiTheme="minorEastAsia" w:eastAsiaTheme="minorEastAsia" w:hAnsiTheme="minorEastAsia"/>
          <w:sz w:val="24"/>
          <w:szCs w:val="24"/>
        </w:rPr>
        <w:t>投标人名称：</w:t>
      </w:r>
      <w:r w:rsidRPr="00EC6176">
        <w:rPr>
          <w:rFonts w:asciiTheme="minorEastAsia" w:eastAsiaTheme="minorEastAsia" w:hAnsiTheme="minorEastAsia" w:hint="eastAsia"/>
          <w:sz w:val="24"/>
          <w:szCs w:val="24"/>
        </w:rPr>
        <w:t>__________________________</w:t>
      </w:r>
    </w:p>
    <w:p w:rsidR="001A1554" w:rsidRPr="00EC6176" w:rsidRDefault="001A1554" w:rsidP="001A1554">
      <w:pPr>
        <w:spacing w:line="360" w:lineRule="auto"/>
        <w:rPr>
          <w:rFonts w:asciiTheme="minorEastAsia" w:eastAsiaTheme="minorEastAsia" w:hAnsiTheme="minorEastAsia"/>
          <w:sz w:val="24"/>
          <w:szCs w:val="24"/>
        </w:rPr>
      </w:pPr>
      <w:r w:rsidRPr="00EC6176">
        <w:rPr>
          <w:rFonts w:asciiTheme="minorEastAsia" w:eastAsiaTheme="minorEastAsia" w:hAnsiTheme="minorEastAsia"/>
          <w:sz w:val="24"/>
          <w:szCs w:val="24"/>
        </w:rPr>
        <w:t>姓名：</w:t>
      </w:r>
      <w:r w:rsidRPr="00EC6176">
        <w:rPr>
          <w:rFonts w:asciiTheme="minorEastAsia" w:eastAsiaTheme="minorEastAsia" w:hAnsiTheme="minorEastAsia" w:hint="eastAsia"/>
          <w:sz w:val="24"/>
          <w:szCs w:val="24"/>
        </w:rPr>
        <w:t>_______________</w:t>
      </w:r>
      <w:r w:rsidRPr="00EC6176">
        <w:rPr>
          <w:rFonts w:asciiTheme="minorEastAsia" w:eastAsiaTheme="minorEastAsia" w:hAnsiTheme="minorEastAsia"/>
          <w:sz w:val="24"/>
          <w:szCs w:val="24"/>
        </w:rPr>
        <w:t>性别：</w:t>
      </w:r>
      <w:r w:rsidRPr="00EC6176">
        <w:rPr>
          <w:rFonts w:asciiTheme="minorEastAsia" w:eastAsiaTheme="minorEastAsia" w:hAnsiTheme="minorEastAsia" w:hint="eastAsia"/>
          <w:sz w:val="24"/>
          <w:szCs w:val="24"/>
        </w:rPr>
        <w:t>______________</w:t>
      </w:r>
      <w:r w:rsidRPr="00EC6176">
        <w:rPr>
          <w:rFonts w:asciiTheme="minorEastAsia" w:eastAsiaTheme="minorEastAsia" w:hAnsiTheme="minorEastAsia"/>
          <w:sz w:val="24"/>
          <w:szCs w:val="24"/>
        </w:rPr>
        <w:t>年龄：</w:t>
      </w:r>
      <w:r w:rsidRPr="00EC6176">
        <w:rPr>
          <w:rFonts w:asciiTheme="minorEastAsia" w:eastAsiaTheme="minorEastAsia" w:hAnsiTheme="minorEastAsia" w:hint="eastAsia"/>
          <w:sz w:val="24"/>
          <w:szCs w:val="24"/>
        </w:rPr>
        <w:t>_____________</w:t>
      </w:r>
      <w:r w:rsidRPr="00EC6176">
        <w:rPr>
          <w:rFonts w:asciiTheme="minorEastAsia" w:eastAsiaTheme="minorEastAsia" w:hAnsiTheme="minorEastAsia"/>
          <w:sz w:val="24"/>
          <w:szCs w:val="24"/>
        </w:rPr>
        <w:t>职务：</w:t>
      </w:r>
      <w:r w:rsidRPr="00EC6176">
        <w:rPr>
          <w:rFonts w:asciiTheme="minorEastAsia" w:eastAsiaTheme="minorEastAsia" w:hAnsiTheme="minorEastAsia" w:hint="eastAsia"/>
          <w:sz w:val="24"/>
          <w:szCs w:val="24"/>
        </w:rPr>
        <w:t>______________</w:t>
      </w:r>
      <w:r w:rsidRPr="00EC6176">
        <w:rPr>
          <w:rFonts w:asciiTheme="minorEastAsia" w:eastAsiaTheme="minorEastAsia" w:hAnsiTheme="minorEastAsia"/>
          <w:sz w:val="24"/>
          <w:szCs w:val="24"/>
        </w:rPr>
        <w:t>系</w:t>
      </w:r>
      <w:r w:rsidRPr="00EC6176">
        <w:rPr>
          <w:rFonts w:asciiTheme="minorEastAsia" w:eastAsiaTheme="minorEastAsia" w:hAnsiTheme="minorEastAsia" w:hint="eastAsia"/>
          <w:sz w:val="24"/>
          <w:szCs w:val="24"/>
        </w:rPr>
        <w:t>_________________</w:t>
      </w:r>
      <w:r w:rsidRPr="00EC6176">
        <w:rPr>
          <w:rFonts w:asciiTheme="minorEastAsia" w:eastAsiaTheme="minorEastAsia" w:hAnsiTheme="minorEastAsia"/>
          <w:sz w:val="24"/>
          <w:szCs w:val="24"/>
        </w:rPr>
        <w:t xml:space="preserve">（投标人名称）的法定代表人。 </w:t>
      </w:r>
    </w:p>
    <w:p w:rsidR="001A1554" w:rsidRPr="00EC6176" w:rsidRDefault="001A1554" w:rsidP="001A1554">
      <w:pPr>
        <w:spacing w:line="360" w:lineRule="auto"/>
        <w:ind w:firstLineChars="200" w:firstLine="480"/>
        <w:rPr>
          <w:rFonts w:asciiTheme="minorEastAsia" w:eastAsiaTheme="minorEastAsia" w:hAnsiTheme="minorEastAsia"/>
          <w:sz w:val="24"/>
          <w:szCs w:val="24"/>
        </w:rPr>
      </w:pPr>
      <w:r w:rsidRPr="00EC6176">
        <w:rPr>
          <w:rFonts w:asciiTheme="minorEastAsia" w:eastAsiaTheme="minorEastAsia" w:hAnsiTheme="minorEastAsia"/>
          <w:sz w:val="24"/>
          <w:szCs w:val="24"/>
        </w:rPr>
        <w:t xml:space="preserve">特此证明。 </w:t>
      </w:r>
    </w:p>
    <w:p w:rsidR="001A1554" w:rsidRPr="00EC6176" w:rsidRDefault="001A1554" w:rsidP="001A1554">
      <w:pPr>
        <w:spacing w:line="360" w:lineRule="auto"/>
        <w:ind w:firstLineChars="200" w:firstLine="480"/>
        <w:rPr>
          <w:rFonts w:asciiTheme="minorEastAsia" w:eastAsiaTheme="minorEastAsia" w:hAnsiTheme="minorEastAsia"/>
          <w:sz w:val="24"/>
          <w:szCs w:val="24"/>
        </w:rPr>
      </w:pPr>
      <w:r w:rsidRPr="00EC6176">
        <w:rPr>
          <w:rFonts w:asciiTheme="minorEastAsia" w:eastAsiaTheme="minorEastAsia" w:hAnsiTheme="minorEastAsia"/>
          <w:sz w:val="24"/>
          <w:szCs w:val="24"/>
        </w:rPr>
        <w:t>附：法定代表人身份证复印件。</w:t>
      </w:r>
    </w:p>
    <w:p w:rsidR="001A1554" w:rsidRPr="00EC6176" w:rsidRDefault="001A1554" w:rsidP="001A1554">
      <w:pPr>
        <w:spacing w:line="360" w:lineRule="auto"/>
        <w:ind w:firstLineChars="150" w:firstLine="360"/>
        <w:rPr>
          <w:rFonts w:asciiTheme="minorEastAsia" w:eastAsiaTheme="minorEastAsia" w:hAnsiTheme="minorEastAsia"/>
          <w:sz w:val="24"/>
          <w:szCs w:val="24"/>
        </w:rPr>
      </w:pPr>
      <w:r w:rsidRPr="00EC6176">
        <w:rPr>
          <w:rFonts w:asciiTheme="minorEastAsia" w:eastAsiaTheme="minorEastAsia" w:hAnsiTheme="minorEastAsia"/>
          <w:sz w:val="24"/>
          <w:szCs w:val="24"/>
        </w:rPr>
        <w:t xml:space="preserve"> 注：本身份证明需由投标人加盖单位公章。</w:t>
      </w:r>
    </w:p>
    <w:p w:rsidR="001A1554" w:rsidRDefault="001A1554" w:rsidP="001A1554">
      <w:pPr>
        <w:spacing w:line="360" w:lineRule="auto"/>
        <w:rPr>
          <w:rFonts w:asciiTheme="minorEastAsia" w:eastAsiaTheme="minorEastAsia" w:hAnsiTheme="minorEastAsia"/>
          <w:sz w:val="24"/>
          <w:szCs w:val="24"/>
        </w:rPr>
      </w:pPr>
    </w:p>
    <w:p w:rsidR="001A1554" w:rsidRDefault="001A1554" w:rsidP="001A1554">
      <w:pPr>
        <w:spacing w:line="360" w:lineRule="auto"/>
        <w:rPr>
          <w:rFonts w:asciiTheme="minorEastAsia" w:eastAsiaTheme="minorEastAsia" w:hAnsiTheme="minorEastAsia"/>
          <w:sz w:val="24"/>
          <w:szCs w:val="24"/>
        </w:rPr>
      </w:pPr>
    </w:p>
    <w:tbl>
      <w:tblPr>
        <w:tblStyle w:val="af"/>
        <w:tblW w:w="5000" w:type="pct"/>
        <w:tblLook w:val="04A0"/>
      </w:tblPr>
      <w:tblGrid>
        <w:gridCol w:w="4814"/>
        <w:gridCol w:w="4814"/>
      </w:tblGrid>
      <w:tr w:rsidR="001A1554" w:rsidTr="00CF5241">
        <w:trPr>
          <w:trHeight w:val="2397"/>
        </w:trPr>
        <w:tc>
          <w:tcPr>
            <w:tcW w:w="2500" w:type="pct"/>
          </w:tcPr>
          <w:p w:rsidR="001A1554" w:rsidRDefault="001A1554" w:rsidP="00CF5241">
            <w:pPr>
              <w:jc w:val="center"/>
              <w:rPr>
                <w:rFonts w:ascii="宋体" w:hAnsi="宋体"/>
                <w:sz w:val="24"/>
                <w:szCs w:val="24"/>
              </w:rPr>
            </w:pPr>
          </w:p>
          <w:p w:rsidR="001A1554" w:rsidRDefault="001A1554" w:rsidP="00CF5241">
            <w:pPr>
              <w:rPr>
                <w:rFonts w:ascii="宋体" w:hAnsi="宋体"/>
                <w:sz w:val="24"/>
                <w:szCs w:val="24"/>
              </w:rPr>
            </w:pPr>
          </w:p>
          <w:p w:rsidR="001A1554" w:rsidRPr="00EF15D9" w:rsidRDefault="001A1554" w:rsidP="00CF5241">
            <w:pPr>
              <w:ind w:firstLineChars="400" w:firstLine="960"/>
              <w:rPr>
                <w:rFonts w:ascii="宋体" w:hAnsi="宋体"/>
                <w:sz w:val="24"/>
                <w:szCs w:val="24"/>
              </w:rPr>
            </w:pPr>
            <w:r w:rsidRPr="00EF15D9">
              <w:rPr>
                <w:rFonts w:ascii="宋体" w:hAnsi="宋体" w:hint="eastAsia"/>
                <w:sz w:val="24"/>
                <w:szCs w:val="24"/>
              </w:rPr>
              <w:t>法定代表人身份证扫描件</w:t>
            </w:r>
          </w:p>
          <w:p w:rsidR="001A1554" w:rsidRPr="00EF15D9" w:rsidRDefault="001A1554" w:rsidP="00CF5241">
            <w:pPr>
              <w:jc w:val="center"/>
              <w:rPr>
                <w:rFonts w:ascii="宋体" w:hAnsi="宋体"/>
                <w:sz w:val="24"/>
                <w:szCs w:val="24"/>
              </w:rPr>
            </w:pPr>
            <w:r w:rsidRPr="00EF15D9">
              <w:rPr>
                <w:rFonts w:ascii="宋体" w:hAnsi="宋体" w:hint="eastAsia"/>
                <w:sz w:val="24"/>
                <w:szCs w:val="24"/>
              </w:rPr>
              <w:t>（本证件需直接扫描，不允许粘贴）</w:t>
            </w:r>
          </w:p>
          <w:p w:rsidR="001A1554" w:rsidRPr="00D36231" w:rsidRDefault="001A1554" w:rsidP="00CF5241">
            <w:pPr>
              <w:jc w:val="center"/>
              <w:rPr>
                <w:rFonts w:ascii="宋体" w:hAnsi="宋体"/>
                <w:sz w:val="24"/>
                <w:szCs w:val="24"/>
              </w:rPr>
            </w:pPr>
            <w:r w:rsidRPr="00EF15D9">
              <w:rPr>
                <w:rFonts w:ascii="宋体" w:hAnsi="宋体" w:hint="eastAsia"/>
                <w:sz w:val="24"/>
                <w:szCs w:val="24"/>
              </w:rPr>
              <w:t>正面</w:t>
            </w:r>
          </w:p>
        </w:tc>
        <w:tc>
          <w:tcPr>
            <w:tcW w:w="2500" w:type="pct"/>
          </w:tcPr>
          <w:p w:rsidR="001A1554" w:rsidRDefault="001A1554" w:rsidP="00CF5241">
            <w:pPr>
              <w:jc w:val="center"/>
              <w:rPr>
                <w:rFonts w:ascii="宋体" w:hAnsi="宋体"/>
                <w:sz w:val="24"/>
                <w:szCs w:val="24"/>
              </w:rPr>
            </w:pPr>
          </w:p>
          <w:p w:rsidR="001A1554" w:rsidRDefault="001A1554" w:rsidP="00CF5241">
            <w:pPr>
              <w:rPr>
                <w:rFonts w:ascii="宋体" w:hAnsi="宋体"/>
                <w:sz w:val="24"/>
                <w:szCs w:val="24"/>
              </w:rPr>
            </w:pPr>
          </w:p>
          <w:p w:rsidR="001A1554" w:rsidRPr="00EF15D9" w:rsidRDefault="001A1554" w:rsidP="00CF5241">
            <w:pPr>
              <w:ind w:firstLineChars="400" w:firstLine="960"/>
              <w:rPr>
                <w:rFonts w:ascii="宋体" w:hAnsi="宋体"/>
                <w:sz w:val="24"/>
                <w:szCs w:val="24"/>
              </w:rPr>
            </w:pPr>
            <w:r w:rsidRPr="00EF15D9">
              <w:rPr>
                <w:rFonts w:ascii="宋体" w:hAnsi="宋体" w:hint="eastAsia"/>
                <w:sz w:val="24"/>
                <w:szCs w:val="24"/>
              </w:rPr>
              <w:t>法定代表人身份证扫描件</w:t>
            </w:r>
          </w:p>
          <w:p w:rsidR="001A1554" w:rsidRPr="00EF15D9" w:rsidRDefault="001A1554" w:rsidP="00CF5241">
            <w:pPr>
              <w:jc w:val="center"/>
              <w:rPr>
                <w:rFonts w:ascii="宋体" w:hAnsi="宋体"/>
                <w:sz w:val="24"/>
                <w:szCs w:val="24"/>
              </w:rPr>
            </w:pPr>
            <w:r w:rsidRPr="00EF15D9">
              <w:rPr>
                <w:rFonts w:ascii="宋体" w:hAnsi="宋体" w:hint="eastAsia"/>
                <w:sz w:val="24"/>
                <w:szCs w:val="24"/>
              </w:rPr>
              <w:t>（本证件需直接扫描，不允许粘贴）</w:t>
            </w:r>
          </w:p>
          <w:p w:rsidR="001A1554" w:rsidRPr="00D36231" w:rsidRDefault="001A1554" w:rsidP="00CF5241">
            <w:pPr>
              <w:jc w:val="center"/>
              <w:rPr>
                <w:rFonts w:ascii="宋体" w:hAnsi="宋体"/>
                <w:sz w:val="24"/>
                <w:szCs w:val="24"/>
              </w:rPr>
            </w:pPr>
            <w:r>
              <w:rPr>
                <w:rFonts w:ascii="宋体" w:hAnsi="宋体" w:hint="eastAsia"/>
                <w:sz w:val="24"/>
                <w:szCs w:val="24"/>
              </w:rPr>
              <w:t>反</w:t>
            </w:r>
            <w:r w:rsidRPr="00EF15D9">
              <w:rPr>
                <w:rFonts w:ascii="宋体" w:hAnsi="宋体" w:hint="eastAsia"/>
                <w:sz w:val="24"/>
                <w:szCs w:val="24"/>
              </w:rPr>
              <w:t>面</w:t>
            </w:r>
          </w:p>
        </w:tc>
      </w:tr>
    </w:tbl>
    <w:p w:rsidR="001A1554" w:rsidRPr="00EC6176" w:rsidRDefault="001A1554" w:rsidP="001A1554">
      <w:pPr>
        <w:spacing w:line="360" w:lineRule="auto"/>
        <w:rPr>
          <w:rFonts w:asciiTheme="minorEastAsia" w:eastAsiaTheme="minorEastAsia" w:hAnsiTheme="minorEastAsia"/>
          <w:sz w:val="24"/>
          <w:szCs w:val="24"/>
        </w:rPr>
      </w:pPr>
    </w:p>
    <w:p w:rsidR="001A1554" w:rsidRPr="00EC6176" w:rsidRDefault="001A1554" w:rsidP="001A1554">
      <w:pPr>
        <w:spacing w:line="360" w:lineRule="auto"/>
        <w:ind w:firstLineChars="2050" w:firstLine="4920"/>
        <w:rPr>
          <w:rFonts w:asciiTheme="minorEastAsia" w:eastAsiaTheme="minorEastAsia" w:hAnsiTheme="minorEastAsia"/>
          <w:sz w:val="24"/>
          <w:szCs w:val="24"/>
        </w:rPr>
      </w:pPr>
    </w:p>
    <w:p w:rsidR="001A1554" w:rsidRPr="00EC6176" w:rsidRDefault="001A1554" w:rsidP="001A1554">
      <w:pPr>
        <w:spacing w:line="360" w:lineRule="auto"/>
        <w:rPr>
          <w:rFonts w:asciiTheme="minorEastAsia" w:eastAsiaTheme="minorEastAsia" w:hAnsiTheme="minorEastAsia"/>
          <w:sz w:val="24"/>
          <w:szCs w:val="24"/>
        </w:rPr>
      </w:pPr>
      <w:r w:rsidRPr="00EC6176">
        <w:rPr>
          <w:rFonts w:asciiTheme="minorEastAsia" w:eastAsiaTheme="minorEastAsia" w:hAnsiTheme="minorEastAsia"/>
          <w:sz w:val="24"/>
          <w:szCs w:val="24"/>
        </w:rPr>
        <w:t>投标人：</w:t>
      </w:r>
      <w:r w:rsidRPr="00EC6176">
        <w:rPr>
          <w:rFonts w:asciiTheme="minorEastAsia" w:eastAsiaTheme="minorEastAsia" w:hAnsiTheme="minorEastAsia" w:hint="eastAsia"/>
          <w:sz w:val="24"/>
          <w:szCs w:val="24"/>
        </w:rPr>
        <w:t>_________________</w:t>
      </w:r>
      <w:r w:rsidRPr="00EC6176">
        <w:rPr>
          <w:rFonts w:asciiTheme="minorEastAsia" w:eastAsiaTheme="minorEastAsia" w:hAnsiTheme="minorEastAsia"/>
          <w:sz w:val="24"/>
          <w:szCs w:val="24"/>
        </w:rPr>
        <w:t>（盖单位章）</w:t>
      </w:r>
    </w:p>
    <w:p w:rsidR="001A1554" w:rsidRPr="00EC6176" w:rsidRDefault="001A1554" w:rsidP="001A1554">
      <w:pPr>
        <w:spacing w:line="360" w:lineRule="auto"/>
        <w:rPr>
          <w:rFonts w:asciiTheme="minorEastAsia" w:eastAsiaTheme="minorEastAsia" w:hAnsiTheme="minorEastAsia"/>
          <w:sz w:val="24"/>
          <w:szCs w:val="24"/>
        </w:rPr>
      </w:pPr>
      <w:r w:rsidRPr="00EC6176">
        <w:rPr>
          <w:rFonts w:asciiTheme="minorEastAsia" w:eastAsiaTheme="minorEastAsia" w:hAnsiTheme="minorEastAsia" w:hint="eastAsia"/>
          <w:sz w:val="24"/>
          <w:szCs w:val="24"/>
        </w:rPr>
        <w:t>_______</w:t>
      </w:r>
      <w:r w:rsidRPr="00EC6176">
        <w:rPr>
          <w:rFonts w:asciiTheme="minorEastAsia" w:eastAsiaTheme="minorEastAsia" w:hAnsiTheme="minorEastAsia"/>
          <w:sz w:val="24"/>
          <w:szCs w:val="24"/>
        </w:rPr>
        <w:t>年</w:t>
      </w:r>
      <w:r w:rsidRPr="00EC6176">
        <w:rPr>
          <w:rFonts w:asciiTheme="minorEastAsia" w:eastAsiaTheme="minorEastAsia" w:hAnsiTheme="minorEastAsia" w:hint="eastAsia"/>
          <w:sz w:val="24"/>
          <w:szCs w:val="24"/>
        </w:rPr>
        <w:t>______</w:t>
      </w:r>
      <w:r w:rsidRPr="00EC6176">
        <w:rPr>
          <w:rFonts w:asciiTheme="minorEastAsia" w:eastAsiaTheme="minorEastAsia" w:hAnsiTheme="minorEastAsia"/>
          <w:sz w:val="24"/>
          <w:szCs w:val="24"/>
        </w:rPr>
        <w:t>月</w:t>
      </w:r>
      <w:r w:rsidRPr="00EC6176">
        <w:rPr>
          <w:rFonts w:asciiTheme="minorEastAsia" w:eastAsiaTheme="minorEastAsia" w:hAnsiTheme="minorEastAsia" w:hint="eastAsia"/>
          <w:sz w:val="24"/>
          <w:szCs w:val="24"/>
        </w:rPr>
        <w:t>_______</w:t>
      </w:r>
      <w:r w:rsidRPr="00EC6176">
        <w:rPr>
          <w:rFonts w:asciiTheme="minorEastAsia" w:eastAsiaTheme="minorEastAsia" w:hAnsiTheme="minorEastAsia"/>
          <w:sz w:val="24"/>
          <w:szCs w:val="24"/>
        </w:rPr>
        <w:t xml:space="preserve">日 </w:t>
      </w:r>
    </w:p>
    <w:p w:rsidR="001A1554" w:rsidRPr="00EC6176" w:rsidRDefault="001A1554" w:rsidP="001A1554">
      <w:pPr>
        <w:spacing w:line="360" w:lineRule="auto"/>
        <w:jc w:val="center"/>
        <w:rPr>
          <w:rFonts w:asciiTheme="minorEastAsia" w:eastAsiaTheme="minorEastAsia" w:hAnsiTheme="minorEastAsia"/>
          <w:b/>
          <w:sz w:val="24"/>
          <w:szCs w:val="24"/>
        </w:rPr>
      </w:pPr>
    </w:p>
    <w:p w:rsidR="001A1554" w:rsidRPr="00EC6176" w:rsidRDefault="001A1554" w:rsidP="001A1554">
      <w:pPr>
        <w:widowControl/>
        <w:spacing w:line="360" w:lineRule="auto"/>
        <w:jc w:val="left"/>
        <w:rPr>
          <w:rFonts w:asciiTheme="minorEastAsia" w:eastAsiaTheme="minorEastAsia" w:hAnsiTheme="minorEastAsia"/>
          <w:sz w:val="24"/>
          <w:szCs w:val="24"/>
        </w:rPr>
      </w:pPr>
      <w:r w:rsidRPr="00EC6176">
        <w:rPr>
          <w:rFonts w:asciiTheme="minorEastAsia" w:eastAsiaTheme="minorEastAsia" w:hAnsiTheme="minorEastAsia"/>
          <w:sz w:val="24"/>
          <w:szCs w:val="24"/>
        </w:rPr>
        <w:br w:type="page"/>
      </w:r>
    </w:p>
    <w:p w:rsidR="001A1554" w:rsidRPr="00EC6176" w:rsidRDefault="001A1554" w:rsidP="001A1554">
      <w:pPr>
        <w:spacing w:line="360" w:lineRule="auto"/>
        <w:rPr>
          <w:rFonts w:asciiTheme="minorEastAsia" w:eastAsiaTheme="minorEastAsia" w:hAnsiTheme="minorEastAsia"/>
          <w:b/>
          <w:sz w:val="24"/>
          <w:szCs w:val="24"/>
        </w:rPr>
      </w:pPr>
      <w:r w:rsidRPr="00EC6176">
        <w:rPr>
          <w:rFonts w:asciiTheme="minorEastAsia" w:eastAsiaTheme="minorEastAsia" w:hAnsiTheme="minorEastAsia" w:hint="eastAsia"/>
          <w:b/>
          <w:sz w:val="24"/>
          <w:szCs w:val="24"/>
        </w:rPr>
        <w:lastRenderedPageBreak/>
        <w:t>格式</w:t>
      </w:r>
      <w:r>
        <w:rPr>
          <w:rFonts w:asciiTheme="minorEastAsia" w:eastAsiaTheme="minorEastAsia" w:hAnsiTheme="minorEastAsia" w:hint="eastAsia"/>
          <w:b/>
          <w:sz w:val="24"/>
          <w:szCs w:val="24"/>
        </w:rPr>
        <w:t>六</w:t>
      </w:r>
      <w:r w:rsidRPr="00EC6176">
        <w:rPr>
          <w:rFonts w:asciiTheme="minorEastAsia" w:eastAsiaTheme="minorEastAsia" w:hAnsiTheme="minorEastAsia" w:hint="eastAsia"/>
          <w:b/>
          <w:sz w:val="24"/>
          <w:szCs w:val="24"/>
        </w:rPr>
        <w:t>：</w:t>
      </w:r>
    </w:p>
    <w:p w:rsidR="001A1554" w:rsidRPr="006B159B" w:rsidRDefault="001A1554" w:rsidP="001A1554">
      <w:pPr>
        <w:spacing w:line="360" w:lineRule="auto"/>
        <w:ind w:firstLine="420"/>
        <w:jc w:val="center"/>
        <w:rPr>
          <w:rFonts w:asciiTheme="minorEastAsia" w:eastAsiaTheme="minorEastAsia" w:hAnsiTheme="minorEastAsia"/>
          <w:sz w:val="24"/>
          <w:szCs w:val="24"/>
        </w:rPr>
      </w:pPr>
      <w:r w:rsidRPr="006B159B">
        <w:rPr>
          <w:rFonts w:asciiTheme="minorEastAsia" w:eastAsiaTheme="minorEastAsia" w:hAnsiTheme="minorEastAsia"/>
          <w:sz w:val="24"/>
          <w:szCs w:val="24"/>
        </w:rPr>
        <w:t>授权委托人身份证明</w:t>
      </w:r>
    </w:p>
    <w:p w:rsidR="001A1554" w:rsidRPr="00EC6176" w:rsidRDefault="001A1554" w:rsidP="001A1554">
      <w:pPr>
        <w:spacing w:line="360" w:lineRule="auto"/>
        <w:rPr>
          <w:rFonts w:asciiTheme="minorEastAsia" w:eastAsiaTheme="minorEastAsia" w:hAnsiTheme="minorEastAsia"/>
          <w:sz w:val="24"/>
          <w:szCs w:val="24"/>
        </w:rPr>
      </w:pPr>
      <w:r w:rsidRPr="00EC6176">
        <w:rPr>
          <w:rFonts w:asciiTheme="minorEastAsia" w:eastAsiaTheme="minorEastAsia" w:hAnsiTheme="minorEastAsia"/>
          <w:sz w:val="24"/>
          <w:szCs w:val="24"/>
        </w:rPr>
        <w:t>投标人名称：</w:t>
      </w:r>
      <w:r w:rsidRPr="00EC6176">
        <w:rPr>
          <w:rFonts w:asciiTheme="minorEastAsia" w:eastAsiaTheme="minorEastAsia" w:hAnsiTheme="minorEastAsia" w:hint="eastAsia"/>
          <w:sz w:val="24"/>
          <w:szCs w:val="24"/>
        </w:rPr>
        <w:t>__________________________</w:t>
      </w:r>
    </w:p>
    <w:p w:rsidR="001A1554" w:rsidRPr="00EC6176" w:rsidRDefault="001A1554" w:rsidP="001A1554">
      <w:pPr>
        <w:spacing w:line="360" w:lineRule="auto"/>
        <w:rPr>
          <w:rFonts w:asciiTheme="minorEastAsia" w:eastAsiaTheme="minorEastAsia" w:hAnsiTheme="minorEastAsia"/>
          <w:sz w:val="24"/>
          <w:szCs w:val="24"/>
        </w:rPr>
      </w:pPr>
      <w:r w:rsidRPr="00EC6176">
        <w:rPr>
          <w:rFonts w:asciiTheme="minorEastAsia" w:eastAsiaTheme="minorEastAsia" w:hAnsiTheme="minorEastAsia"/>
          <w:sz w:val="24"/>
          <w:szCs w:val="24"/>
        </w:rPr>
        <w:t>姓名：</w:t>
      </w:r>
      <w:r w:rsidRPr="00EC6176">
        <w:rPr>
          <w:rFonts w:asciiTheme="minorEastAsia" w:eastAsiaTheme="minorEastAsia" w:hAnsiTheme="minorEastAsia" w:hint="eastAsia"/>
          <w:sz w:val="24"/>
          <w:szCs w:val="24"/>
        </w:rPr>
        <w:t>_______________</w:t>
      </w:r>
      <w:r w:rsidRPr="00EC6176">
        <w:rPr>
          <w:rFonts w:asciiTheme="minorEastAsia" w:eastAsiaTheme="minorEastAsia" w:hAnsiTheme="minorEastAsia"/>
          <w:sz w:val="24"/>
          <w:szCs w:val="24"/>
        </w:rPr>
        <w:t>性别：</w:t>
      </w:r>
      <w:r w:rsidRPr="00EC6176">
        <w:rPr>
          <w:rFonts w:asciiTheme="minorEastAsia" w:eastAsiaTheme="minorEastAsia" w:hAnsiTheme="minorEastAsia" w:hint="eastAsia"/>
          <w:sz w:val="24"/>
          <w:szCs w:val="24"/>
        </w:rPr>
        <w:t>______________</w:t>
      </w:r>
      <w:r w:rsidRPr="00EC6176">
        <w:rPr>
          <w:rFonts w:asciiTheme="minorEastAsia" w:eastAsiaTheme="minorEastAsia" w:hAnsiTheme="minorEastAsia"/>
          <w:sz w:val="24"/>
          <w:szCs w:val="24"/>
        </w:rPr>
        <w:t>年龄：</w:t>
      </w:r>
      <w:r w:rsidRPr="00EC6176">
        <w:rPr>
          <w:rFonts w:asciiTheme="minorEastAsia" w:eastAsiaTheme="minorEastAsia" w:hAnsiTheme="minorEastAsia" w:hint="eastAsia"/>
          <w:sz w:val="24"/>
          <w:szCs w:val="24"/>
        </w:rPr>
        <w:t>_____________</w:t>
      </w:r>
      <w:r w:rsidRPr="00EC6176">
        <w:rPr>
          <w:rFonts w:asciiTheme="minorEastAsia" w:eastAsiaTheme="minorEastAsia" w:hAnsiTheme="minorEastAsia"/>
          <w:sz w:val="24"/>
          <w:szCs w:val="24"/>
        </w:rPr>
        <w:t>职务：</w:t>
      </w:r>
      <w:r w:rsidRPr="00EC6176">
        <w:rPr>
          <w:rFonts w:asciiTheme="minorEastAsia" w:eastAsiaTheme="minorEastAsia" w:hAnsiTheme="minorEastAsia" w:hint="eastAsia"/>
          <w:sz w:val="24"/>
          <w:szCs w:val="24"/>
        </w:rPr>
        <w:t>______________</w:t>
      </w:r>
      <w:r w:rsidRPr="00EC6176">
        <w:rPr>
          <w:rFonts w:asciiTheme="minorEastAsia" w:eastAsiaTheme="minorEastAsia" w:hAnsiTheme="minorEastAsia"/>
          <w:sz w:val="24"/>
          <w:szCs w:val="24"/>
        </w:rPr>
        <w:t>系</w:t>
      </w:r>
      <w:r w:rsidRPr="00EC6176">
        <w:rPr>
          <w:rFonts w:asciiTheme="minorEastAsia" w:eastAsiaTheme="minorEastAsia" w:hAnsiTheme="minorEastAsia" w:hint="eastAsia"/>
          <w:sz w:val="24"/>
          <w:szCs w:val="24"/>
        </w:rPr>
        <w:t>_________________</w:t>
      </w:r>
      <w:r w:rsidRPr="00EC6176">
        <w:rPr>
          <w:rFonts w:asciiTheme="minorEastAsia" w:eastAsiaTheme="minorEastAsia" w:hAnsiTheme="minorEastAsia"/>
          <w:sz w:val="24"/>
          <w:szCs w:val="24"/>
        </w:rPr>
        <w:t>（投标人名称）的</w:t>
      </w:r>
      <w:r w:rsidRPr="00EC6176">
        <w:rPr>
          <w:rFonts w:asciiTheme="minorEastAsia" w:eastAsiaTheme="minorEastAsia" w:hAnsiTheme="minorEastAsia" w:hint="eastAsia"/>
          <w:sz w:val="24"/>
          <w:szCs w:val="24"/>
        </w:rPr>
        <w:t>授权委托</w:t>
      </w:r>
      <w:r w:rsidRPr="00EC6176">
        <w:rPr>
          <w:rFonts w:asciiTheme="minorEastAsia" w:eastAsiaTheme="minorEastAsia" w:hAnsiTheme="minorEastAsia"/>
          <w:sz w:val="24"/>
          <w:szCs w:val="24"/>
        </w:rPr>
        <w:t xml:space="preserve">人。 </w:t>
      </w:r>
    </w:p>
    <w:p w:rsidR="001A1554" w:rsidRPr="00EC6176" w:rsidRDefault="001A1554" w:rsidP="001A1554">
      <w:pPr>
        <w:spacing w:line="360" w:lineRule="auto"/>
        <w:ind w:firstLineChars="200" w:firstLine="480"/>
        <w:rPr>
          <w:rFonts w:asciiTheme="minorEastAsia" w:eastAsiaTheme="minorEastAsia" w:hAnsiTheme="minorEastAsia"/>
          <w:sz w:val="24"/>
          <w:szCs w:val="24"/>
        </w:rPr>
      </w:pPr>
      <w:r w:rsidRPr="00EC6176">
        <w:rPr>
          <w:rFonts w:asciiTheme="minorEastAsia" w:eastAsiaTheme="minorEastAsia" w:hAnsiTheme="minorEastAsia"/>
          <w:sz w:val="24"/>
          <w:szCs w:val="24"/>
        </w:rPr>
        <w:t xml:space="preserve">特此证明。 </w:t>
      </w:r>
    </w:p>
    <w:p w:rsidR="001A1554" w:rsidRPr="00EC6176" w:rsidRDefault="001A1554" w:rsidP="001A1554">
      <w:pPr>
        <w:spacing w:line="360" w:lineRule="auto"/>
        <w:ind w:firstLineChars="200" w:firstLine="480"/>
        <w:rPr>
          <w:rFonts w:asciiTheme="minorEastAsia" w:eastAsiaTheme="minorEastAsia" w:hAnsiTheme="minorEastAsia"/>
          <w:sz w:val="24"/>
          <w:szCs w:val="24"/>
        </w:rPr>
      </w:pPr>
      <w:r w:rsidRPr="00EC6176">
        <w:rPr>
          <w:rFonts w:asciiTheme="minorEastAsia" w:eastAsiaTheme="minorEastAsia" w:hAnsiTheme="minorEastAsia"/>
          <w:sz w:val="24"/>
          <w:szCs w:val="24"/>
        </w:rPr>
        <w:t>附：</w:t>
      </w:r>
      <w:r w:rsidRPr="00EC6176">
        <w:rPr>
          <w:rFonts w:asciiTheme="minorEastAsia" w:eastAsiaTheme="minorEastAsia" w:hAnsiTheme="minorEastAsia" w:hint="eastAsia"/>
          <w:sz w:val="24"/>
          <w:szCs w:val="24"/>
        </w:rPr>
        <w:t>授权委托</w:t>
      </w:r>
      <w:r w:rsidRPr="00EC6176">
        <w:rPr>
          <w:rFonts w:asciiTheme="minorEastAsia" w:eastAsiaTheme="minorEastAsia" w:hAnsiTheme="minorEastAsia"/>
          <w:sz w:val="24"/>
          <w:szCs w:val="24"/>
        </w:rPr>
        <w:t>人身份证复印件。</w:t>
      </w:r>
    </w:p>
    <w:p w:rsidR="001A1554" w:rsidRPr="00EC6176" w:rsidRDefault="001A1554" w:rsidP="001A1554">
      <w:pPr>
        <w:spacing w:line="360" w:lineRule="auto"/>
        <w:ind w:firstLineChars="150" w:firstLine="360"/>
        <w:rPr>
          <w:rFonts w:asciiTheme="minorEastAsia" w:eastAsiaTheme="minorEastAsia" w:hAnsiTheme="minorEastAsia"/>
          <w:sz w:val="24"/>
          <w:szCs w:val="24"/>
        </w:rPr>
      </w:pPr>
      <w:r w:rsidRPr="00EC6176">
        <w:rPr>
          <w:rFonts w:asciiTheme="minorEastAsia" w:eastAsiaTheme="minorEastAsia" w:hAnsiTheme="minorEastAsia"/>
          <w:sz w:val="24"/>
          <w:szCs w:val="24"/>
        </w:rPr>
        <w:t xml:space="preserve"> 注：本身份证明需由投标人加盖单位公章。</w:t>
      </w:r>
    </w:p>
    <w:p w:rsidR="001A1554" w:rsidRDefault="001A1554" w:rsidP="001A1554">
      <w:pPr>
        <w:spacing w:line="360" w:lineRule="auto"/>
        <w:ind w:firstLineChars="2050" w:firstLine="4920"/>
        <w:rPr>
          <w:rFonts w:asciiTheme="minorEastAsia" w:eastAsiaTheme="minorEastAsia" w:hAnsiTheme="minorEastAsia"/>
          <w:sz w:val="24"/>
          <w:szCs w:val="24"/>
        </w:rPr>
      </w:pPr>
    </w:p>
    <w:p w:rsidR="001A1554" w:rsidRPr="00EC6176" w:rsidRDefault="001A1554" w:rsidP="001A1554">
      <w:pPr>
        <w:spacing w:line="360" w:lineRule="auto"/>
        <w:ind w:firstLineChars="2050" w:firstLine="4920"/>
        <w:rPr>
          <w:rFonts w:asciiTheme="minorEastAsia" w:eastAsiaTheme="minorEastAsia" w:hAnsiTheme="minorEastAsia"/>
          <w:sz w:val="24"/>
          <w:szCs w:val="24"/>
        </w:rPr>
      </w:pPr>
    </w:p>
    <w:tbl>
      <w:tblPr>
        <w:tblStyle w:val="af"/>
        <w:tblW w:w="5000" w:type="pct"/>
        <w:tblLook w:val="04A0"/>
      </w:tblPr>
      <w:tblGrid>
        <w:gridCol w:w="4814"/>
        <w:gridCol w:w="4814"/>
      </w:tblGrid>
      <w:tr w:rsidR="001A1554" w:rsidTr="00CF5241">
        <w:trPr>
          <w:trHeight w:val="2397"/>
        </w:trPr>
        <w:tc>
          <w:tcPr>
            <w:tcW w:w="2500" w:type="pct"/>
          </w:tcPr>
          <w:p w:rsidR="001A1554" w:rsidRDefault="001A1554" w:rsidP="00CF5241">
            <w:pPr>
              <w:jc w:val="center"/>
              <w:rPr>
                <w:rFonts w:ascii="宋体" w:hAnsi="宋体"/>
                <w:sz w:val="24"/>
                <w:szCs w:val="24"/>
              </w:rPr>
            </w:pPr>
          </w:p>
          <w:p w:rsidR="001A1554" w:rsidRDefault="001A1554" w:rsidP="00CF5241">
            <w:pPr>
              <w:rPr>
                <w:rFonts w:ascii="宋体" w:hAnsi="宋体"/>
                <w:sz w:val="24"/>
                <w:szCs w:val="24"/>
              </w:rPr>
            </w:pPr>
          </w:p>
          <w:p w:rsidR="001A1554" w:rsidRPr="00EF15D9" w:rsidRDefault="00E948D6" w:rsidP="00CF5241">
            <w:pPr>
              <w:ind w:firstLineChars="400" w:firstLine="960"/>
              <w:rPr>
                <w:rFonts w:ascii="宋体" w:hAnsi="宋体"/>
                <w:sz w:val="24"/>
                <w:szCs w:val="24"/>
              </w:rPr>
            </w:pPr>
            <w:r>
              <w:rPr>
                <w:rFonts w:asciiTheme="minorEastAsia" w:eastAsiaTheme="minorEastAsia" w:hAnsiTheme="minorEastAsia" w:hint="eastAsia"/>
                <w:sz w:val="24"/>
                <w:szCs w:val="24"/>
              </w:rPr>
              <w:t>授权委托人</w:t>
            </w:r>
            <w:r w:rsidR="001A1554" w:rsidRPr="00EF15D9">
              <w:rPr>
                <w:rFonts w:ascii="宋体" w:hAnsi="宋体" w:hint="eastAsia"/>
                <w:sz w:val="24"/>
                <w:szCs w:val="24"/>
              </w:rPr>
              <w:t>身份证扫描件</w:t>
            </w:r>
          </w:p>
          <w:p w:rsidR="001A1554" w:rsidRPr="00EF15D9" w:rsidRDefault="001A1554" w:rsidP="00CF5241">
            <w:pPr>
              <w:jc w:val="center"/>
              <w:rPr>
                <w:rFonts w:ascii="宋体" w:hAnsi="宋体"/>
                <w:sz w:val="24"/>
                <w:szCs w:val="24"/>
              </w:rPr>
            </w:pPr>
            <w:r w:rsidRPr="00EF15D9">
              <w:rPr>
                <w:rFonts w:ascii="宋体" w:hAnsi="宋体" w:hint="eastAsia"/>
                <w:sz w:val="24"/>
                <w:szCs w:val="24"/>
              </w:rPr>
              <w:t>（本证件需直接扫描，不允许粘贴）</w:t>
            </w:r>
          </w:p>
          <w:p w:rsidR="001A1554" w:rsidRPr="00D36231" w:rsidRDefault="001A1554" w:rsidP="00CF5241">
            <w:pPr>
              <w:jc w:val="center"/>
              <w:rPr>
                <w:rFonts w:ascii="宋体" w:hAnsi="宋体"/>
                <w:sz w:val="24"/>
                <w:szCs w:val="24"/>
              </w:rPr>
            </w:pPr>
            <w:r w:rsidRPr="00EF15D9">
              <w:rPr>
                <w:rFonts w:ascii="宋体" w:hAnsi="宋体" w:hint="eastAsia"/>
                <w:sz w:val="24"/>
                <w:szCs w:val="24"/>
              </w:rPr>
              <w:t>正面</w:t>
            </w:r>
          </w:p>
        </w:tc>
        <w:tc>
          <w:tcPr>
            <w:tcW w:w="2500" w:type="pct"/>
          </w:tcPr>
          <w:p w:rsidR="001A1554" w:rsidRDefault="001A1554" w:rsidP="00CF5241">
            <w:pPr>
              <w:jc w:val="center"/>
              <w:rPr>
                <w:rFonts w:ascii="宋体" w:hAnsi="宋体"/>
                <w:sz w:val="24"/>
                <w:szCs w:val="24"/>
              </w:rPr>
            </w:pPr>
          </w:p>
          <w:p w:rsidR="001A1554" w:rsidRDefault="001A1554" w:rsidP="00CF5241">
            <w:pPr>
              <w:rPr>
                <w:rFonts w:ascii="宋体" w:hAnsi="宋体"/>
                <w:sz w:val="24"/>
                <w:szCs w:val="24"/>
              </w:rPr>
            </w:pPr>
          </w:p>
          <w:p w:rsidR="001A1554" w:rsidRPr="00EF15D9" w:rsidRDefault="00E948D6" w:rsidP="00CF5241">
            <w:pPr>
              <w:ind w:firstLineChars="400" w:firstLine="960"/>
              <w:rPr>
                <w:rFonts w:ascii="宋体" w:hAnsi="宋体"/>
                <w:sz w:val="24"/>
                <w:szCs w:val="24"/>
              </w:rPr>
            </w:pPr>
            <w:r>
              <w:rPr>
                <w:rFonts w:asciiTheme="minorEastAsia" w:eastAsiaTheme="minorEastAsia" w:hAnsiTheme="minorEastAsia" w:hint="eastAsia"/>
                <w:sz w:val="24"/>
                <w:szCs w:val="24"/>
              </w:rPr>
              <w:t>授权委托人</w:t>
            </w:r>
            <w:r w:rsidR="001A1554" w:rsidRPr="00EF15D9">
              <w:rPr>
                <w:rFonts w:ascii="宋体" w:hAnsi="宋体" w:hint="eastAsia"/>
                <w:sz w:val="24"/>
                <w:szCs w:val="24"/>
              </w:rPr>
              <w:t>身份证扫描件</w:t>
            </w:r>
          </w:p>
          <w:p w:rsidR="001A1554" w:rsidRPr="00EF15D9" w:rsidRDefault="001A1554" w:rsidP="00CF5241">
            <w:pPr>
              <w:jc w:val="center"/>
              <w:rPr>
                <w:rFonts w:ascii="宋体" w:hAnsi="宋体"/>
                <w:sz w:val="24"/>
                <w:szCs w:val="24"/>
              </w:rPr>
            </w:pPr>
            <w:r w:rsidRPr="00EF15D9">
              <w:rPr>
                <w:rFonts w:ascii="宋体" w:hAnsi="宋体" w:hint="eastAsia"/>
                <w:sz w:val="24"/>
                <w:szCs w:val="24"/>
              </w:rPr>
              <w:t>（本证件需直接扫描，不允许粘贴）</w:t>
            </w:r>
          </w:p>
          <w:p w:rsidR="001A1554" w:rsidRPr="00D36231" w:rsidRDefault="001A1554" w:rsidP="00CF5241">
            <w:pPr>
              <w:jc w:val="center"/>
              <w:rPr>
                <w:rFonts w:ascii="宋体" w:hAnsi="宋体"/>
                <w:sz w:val="24"/>
                <w:szCs w:val="24"/>
              </w:rPr>
            </w:pPr>
            <w:r>
              <w:rPr>
                <w:rFonts w:ascii="宋体" w:hAnsi="宋体" w:hint="eastAsia"/>
                <w:sz w:val="24"/>
                <w:szCs w:val="24"/>
              </w:rPr>
              <w:t>反</w:t>
            </w:r>
            <w:r w:rsidRPr="00EF15D9">
              <w:rPr>
                <w:rFonts w:ascii="宋体" w:hAnsi="宋体" w:hint="eastAsia"/>
                <w:sz w:val="24"/>
                <w:szCs w:val="24"/>
              </w:rPr>
              <w:t>面</w:t>
            </w:r>
          </w:p>
        </w:tc>
      </w:tr>
    </w:tbl>
    <w:p w:rsidR="001A1554" w:rsidRPr="00EC6176" w:rsidRDefault="001A1554" w:rsidP="001A1554">
      <w:pPr>
        <w:spacing w:line="360" w:lineRule="auto"/>
        <w:rPr>
          <w:rFonts w:asciiTheme="minorEastAsia" w:eastAsiaTheme="minorEastAsia" w:hAnsiTheme="minorEastAsia"/>
          <w:sz w:val="24"/>
          <w:szCs w:val="24"/>
        </w:rPr>
      </w:pPr>
    </w:p>
    <w:p w:rsidR="001A1554" w:rsidRPr="00EC6176" w:rsidRDefault="001A1554" w:rsidP="001A1554">
      <w:pPr>
        <w:spacing w:line="360" w:lineRule="auto"/>
        <w:rPr>
          <w:rFonts w:asciiTheme="minorEastAsia" w:eastAsiaTheme="minorEastAsia" w:hAnsiTheme="minorEastAsia"/>
          <w:sz w:val="24"/>
          <w:szCs w:val="24"/>
        </w:rPr>
      </w:pPr>
    </w:p>
    <w:p w:rsidR="001A1554" w:rsidRPr="00EC6176" w:rsidRDefault="001A1554" w:rsidP="001A1554">
      <w:pPr>
        <w:spacing w:line="360" w:lineRule="auto"/>
        <w:rPr>
          <w:rFonts w:asciiTheme="minorEastAsia" w:eastAsiaTheme="minorEastAsia" w:hAnsiTheme="minorEastAsia"/>
          <w:sz w:val="24"/>
          <w:szCs w:val="24"/>
        </w:rPr>
      </w:pPr>
      <w:r w:rsidRPr="00EC6176">
        <w:rPr>
          <w:rFonts w:asciiTheme="minorEastAsia" w:eastAsiaTheme="minorEastAsia" w:hAnsiTheme="minorEastAsia"/>
          <w:sz w:val="24"/>
          <w:szCs w:val="24"/>
        </w:rPr>
        <w:t>投标人：</w:t>
      </w:r>
      <w:r w:rsidRPr="00EC6176">
        <w:rPr>
          <w:rFonts w:asciiTheme="minorEastAsia" w:eastAsiaTheme="minorEastAsia" w:hAnsiTheme="minorEastAsia" w:hint="eastAsia"/>
          <w:sz w:val="24"/>
          <w:szCs w:val="24"/>
        </w:rPr>
        <w:t>_________________</w:t>
      </w:r>
      <w:r w:rsidRPr="00EC6176">
        <w:rPr>
          <w:rFonts w:asciiTheme="minorEastAsia" w:eastAsiaTheme="minorEastAsia" w:hAnsiTheme="minorEastAsia"/>
          <w:sz w:val="24"/>
          <w:szCs w:val="24"/>
        </w:rPr>
        <w:t>（盖单位章）</w:t>
      </w:r>
    </w:p>
    <w:p w:rsidR="001A1554" w:rsidRDefault="001A1554" w:rsidP="001A1554">
      <w:pPr>
        <w:spacing w:line="360" w:lineRule="auto"/>
        <w:jc w:val="left"/>
        <w:rPr>
          <w:rFonts w:asciiTheme="minorEastAsia" w:eastAsiaTheme="minorEastAsia" w:hAnsiTheme="minorEastAsia"/>
          <w:sz w:val="24"/>
          <w:szCs w:val="24"/>
        </w:rPr>
      </w:pPr>
      <w:r w:rsidRPr="00EC6176">
        <w:rPr>
          <w:rFonts w:asciiTheme="minorEastAsia" w:eastAsiaTheme="minorEastAsia" w:hAnsiTheme="minorEastAsia" w:hint="eastAsia"/>
          <w:sz w:val="24"/>
          <w:szCs w:val="24"/>
        </w:rPr>
        <w:t>_______</w:t>
      </w:r>
      <w:r w:rsidRPr="00EC6176">
        <w:rPr>
          <w:rFonts w:asciiTheme="minorEastAsia" w:eastAsiaTheme="minorEastAsia" w:hAnsiTheme="minorEastAsia"/>
          <w:sz w:val="24"/>
          <w:szCs w:val="24"/>
        </w:rPr>
        <w:t>年</w:t>
      </w:r>
      <w:r w:rsidRPr="00EC6176">
        <w:rPr>
          <w:rFonts w:asciiTheme="minorEastAsia" w:eastAsiaTheme="minorEastAsia" w:hAnsiTheme="minorEastAsia" w:hint="eastAsia"/>
          <w:sz w:val="24"/>
          <w:szCs w:val="24"/>
        </w:rPr>
        <w:t>______</w:t>
      </w:r>
      <w:r w:rsidRPr="00EC6176">
        <w:rPr>
          <w:rFonts w:asciiTheme="minorEastAsia" w:eastAsiaTheme="minorEastAsia" w:hAnsiTheme="minorEastAsia"/>
          <w:sz w:val="24"/>
          <w:szCs w:val="24"/>
        </w:rPr>
        <w:t>月</w:t>
      </w:r>
      <w:r w:rsidRPr="00EC6176">
        <w:rPr>
          <w:rFonts w:asciiTheme="minorEastAsia" w:eastAsiaTheme="minorEastAsia" w:hAnsiTheme="minorEastAsia" w:hint="eastAsia"/>
          <w:sz w:val="24"/>
          <w:szCs w:val="24"/>
        </w:rPr>
        <w:t>_______</w:t>
      </w:r>
      <w:r w:rsidRPr="00EC6176">
        <w:rPr>
          <w:rFonts w:asciiTheme="minorEastAsia" w:eastAsiaTheme="minorEastAsia" w:hAnsiTheme="minorEastAsia"/>
          <w:sz w:val="24"/>
          <w:szCs w:val="24"/>
        </w:rPr>
        <w:t>日</w:t>
      </w:r>
      <w:r>
        <w:rPr>
          <w:rFonts w:asciiTheme="minorEastAsia" w:eastAsiaTheme="minorEastAsia" w:hAnsiTheme="minorEastAsia"/>
          <w:sz w:val="24"/>
          <w:szCs w:val="24"/>
        </w:rPr>
        <w:br w:type="page"/>
      </w:r>
    </w:p>
    <w:p w:rsidR="00F33BE0" w:rsidRPr="00A66562" w:rsidRDefault="00F33BE0" w:rsidP="001A1554">
      <w:pPr>
        <w:spacing w:line="360" w:lineRule="auto"/>
        <w:jc w:val="left"/>
        <w:rPr>
          <w:rFonts w:asciiTheme="minorEastAsia" w:eastAsiaTheme="minorEastAsia" w:hAnsiTheme="minorEastAsia"/>
          <w:b/>
          <w:sz w:val="24"/>
          <w:szCs w:val="24"/>
        </w:rPr>
      </w:pPr>
      <w:r w:rsidRPr="00A66562">
        <w:rPr>
          <w:rFonts w:asciiTheme="minorEastAsia" w:eastAsiaTheme="minorEastAsia" w:hAnsiTheme="minorEastAsia" w:hint="eastAsia"/>
          <w:b/>
          <w:sz w:val="24"/>
          <w:szCs w:val="24"/>
        </w:rPr>
        <w:lastRenderedPageBreak/>
        <w:t>格式七：</w:t>
      </w:r>
      <w:bookmarkEnd w:id="24"/>
    </w:p>
    <w:p w:rsidR="00F33BE0" w:rsidRPr="00A66562" w:rsidRDefault="00F33BE0" w:rsidP="00F33BE0">
      <w:pPr>
        <w:spacing w:line="360" w:lineRule="auto"/>
        <w:jc w:val="center"/>
        <w:rPr>
          <w:rFonts w:asciiTheme="minorEastAsia" w:eastAsiaTheme="minorEastAsia" w:hAnsiTheme="minorEastAsia"/>
          <w:sz w:val="24"/>
          <w:szCs w:val="24"/>
        </w:rPr>
      </w:pPr>
      <w:r w:rsidRPr="00A66562">
        <w:rPr>
          <w:rFonts w:asciiTheme="minorEastAsia" w:eastAsiaTheme="minorEastAsia" w:hAnsiTheme="minorEastAsia"/>
          <w:sz w:val="24"/>
          <w:szCs w:val="24"/>
        </w:rPr>
        <w:t>授权委托书</w:t>
      </w:r>
    </w:p>
    <w:p w:rsidR="00F33BE0" w:rsidRPr="00A66562" w:rsidRDefault="00F33BE0" w:rsidP="00F33BE0">
      <w:pPr>
        <w:spacing w:line="360" w:lineRule="auto"/>
        <w:ind w:firstLineChars="2150" w:firstLine="5160"/>
        <w:jc w:val="center"/>
        <w:rPr>
          <w:rFonts w:asciiTheme="minorEastAsia" w:eastAsiaTheme="minorEastAsia" w:hAnsiTheme="minorEastAsia"/>
          <w:sz w:val="24"/>
          <w:szCs w:val="24"/>
        </w:rPr>
      </w:pPr>
    </w:p>
    <w:p w:rsidR="00F33BE0" w:rsidRPr="00A66562" w:rsidRDefault="00F33BE0" w:rsidP="00F33BE0">
      <w:pPr>
        <w:spacing w:line="360" w:lineRule="auto"/>
        <w:ind w:firstLineChars="150" w:firstLine="360"/>
        <w:rPr>
          <w:rFonts w:asciiTheme="minorEastAsia" w:eastAsiaTheme="minorEastAsia" w:hAnsiTheme="minorEastAsia"/>
          <w:sz w:val="24"/>
          <w:szCs w:val="24"/>
        </w:rPr>
      </w:pPr>
      <w:r w:rsidRPr="00A66562">
        <w:rPr>
          <w:rFonts w:asciiTheme="minorEastAsia" w:eastAsiaTheme="minorEastAsia" w:hAnsiTheme="minorEastAsia"/>
          <w:sz w:val="24"/>
          <w:szCs w:val="24"/>
        </w:rPr>
        <w:t>本人</w:t>
      </w:r>
      <w:r w:rsidRPr="00A66562">
        <w:rPr>
          <w:rFonts w:asciiTheme="minorEastAsia" w:eastAsiaTheme="minorEastAsia" w:hAnsiTheme="minorEastAsia" w:hint="eastAsia"/>
          <w:sz w:val="24"/>
          <w:szCs w:val="24"/>
        </w:rPr>
        <w:t>_________________</w:t>
      </w:r>
      <w:r w:rsidRPr="00A66562">
        <w:rPr>
          <w:rFonts w:asciiTheme="minorEastAsia" w:eastAsiaTheme="minorEastAsia" w:hAnsiTheme="minorEastAsia"/>
          <w:sz w:val="24"/>
          <w:szCs w:val="24"/>
        </w:rPr>
        <w:t>（姓名）系</w:t>
      </w:r>
      <w:r w:rsidRPr="00A66562">
        <w:rPr>
          <w:rFonts w:asciiTheme="minorEastAsia" w:eastAsiaTheme="minorEastAsia" w:hAnsiTheme="minorEastAsia" w:hint="eastAsia"/>
          <w:sz w:val="24"/>
          <w:szCs w:val="24"/>
        </w:rPr>
        <w:t>_________________</w:t>
      </w:r>
      <w:r w:rsidRPr="00A66562">
        <w:rPr>
          <w:rFonts w:asciiTheme="minorEastAsia" w:eastAsiaTheme="minorEastAsia" w:hAnsiTheme="minorEastAsia"/>
          <w:sz w:val="24"/>
          <w:szCs w:val="24"/>
        </w:rPr>
        <w:t>（投标人名称）的法定代表人，现委托</w:t>
      </w:r>
      <w:r w:rsidRPr="00A66562">
        <w:rPr>
          <w:rFonts w:asciiTheme="minorEastAsia" w:eastAsiaTheme="minorEastAsia" w:hAnsiTheme="minorEastAsia" w:hint="eastAsia"/>
          <w:sz w:val="24"/>
          <w:szCs w:val="24"/>
        </w:rPr>
        <w:t>_________________</w:t>
      </w:r>
      <w:r w:rsidRPr="00A66562">
        <w:rPr>
          <w:rFonts w:asciiTheme="minorEastAsia" w:eastAsiaTheme="minorEastAsia" w:hAnsiTheme="minorEastAsia"/>
          <w:sz w:val="24"/>
          <w:szCs w:val="24"/>
        </w:rPr>
        <w:t>（姓名）为我方代理人。代理人根据授权，以我方名义签署、澄清确认、递 交、撤回、修改招标项目投标文件、签订合同和处理有关事宜，其法律后果由我方承担。委托期限：</w:t>
      </w:r>
      <w:r w:rsidRPr="00A66562">
        <w:rPr>
          <w:rFonts w:asciiTheme="minorEastAsia" w:eastAsiaTheme="minorEastAsia" w:hAnsiTheme="minorEastAsia" w:hint="eastAsia"/>
          <w:sz w:val="24"/>
          <w:szCs w:val="24"/>
        </w:rPr>
        <w:t>_________________</w:t>
      </w:r>
      <w:r w:rsidRPr="00A66562">
        <w:rPr>
          <w:rFonts w:asciiTheme="minorEastAsia" w:eastAsiaTheme="minorEastAsia" w:hAnsiTheme="minorEastAsia"/>
          <w:sz w:val="24"/>
          <w:szCs w:val="24"/>
        </w:rPr>
        <w:t>。</w:t>
      </w:r>
    </w:p>
    <w:p w:rsidR="00F33BE0" w:rsidRPr="00A66562" w:rsidRDefault="00F33BE0" w:rsidP="00F33BE0">
      <w:pPr>
        <w:spacing w:line="360" w:lineRule="auto"/>
        <w:ind w:firstLineChars="150" w:firstLine="360"/>
        <w:rPr>
          <w:rFonts w:asciiTheme="minorEastAsia" w:eastAsiaTheme="minorEastAsia" w:hAnsiTheme="minorEastAsia"/>
          <w:sz w:val="24"/>
          <w:szCs w:val="24"/>
        </w:rPr>
      </w:pPr>
      <w:r w:rsidRPr="00A66562">
        <w:rPr>
          <w:rFonts w:asciiTheme="minorEastAsia" w:eastAsiaTheme="minorEastAsia" w:hAnsiTheme="minorEastAsia"/>
          <w:sz w:val="24"/>
          <w:szCs w:val="24"/>
        </w:rPr>
        <w:t xml:space="preserve"> 代理人无转委托权。 </w:t>
      </w:r>
    </w:p>
    <w:p w:rsidR="00F33BE0" w:rsidRPr="00A66562" w:rsidRDefault="00F33BE0" w:rsidP="00F33BE0">
      <w:pPr>
        <w:spacing w:line="360" w:lineRule="auto"/>
        <w:ind w:firstLineChars="200" w:firstLine="480"/>
        <w:rPr>
          <w:rFonts w:asciiTheme="minorEastAsia" w:eastAsiaTheme="minorEastAsia" w:hAnsiTheme="minorEastAsia"/>
          <w:sz w:val="24"/>
          <w:szCs w:val="24"/>
        </w:rPr>
      </w:pPr>
      <w:r w:rsidRPr="00A66562">
        <w:rPr>
          <w:rFonts w:asciiTheme="minorEastAsia" w:eastAsiaTheme="minorEastAsia" w:hAnsiTheme="minorEastAsia"/>
          <w:sz w:val="24"/>
          <w:szCs w:val="24"/>
        </w:rPr>
        <w:t xml:space="preserve">注：本授权委托书需由投标人加盖单位公章并由其法定代表人和委托代理人签字。 </w:t>
      </w:r>
    </w:p>
    <w:p w:rsidR="00F33BE0" w:rsidRPr="00A66562" w:rsidRDefault="00F33BE0" w:rsidP="00F33BE0">
      <w:pPr>
        <w:spacing w:line="360" w:lineRule="auto"/>
        <w:ind w:firstLineChars="200" w:firstLine="480"/>
        <w:rPr>
          <w:rFonts w:asciiTheme="minorEastAsia" w:eastAsiaTheme="minorEastAsia" w:hAnsiTheme="minorEastAsia"/>
          <w:sz w:val="24"/>
          <w:szCs w:val="24"/>
        </w:rPr>
      </w:pPr>
      <w:r w:rsidRPr="00A66562">
        <w:rPr>
          <w:rFonts w:asciiTheme="minorEastAsia" w:eastAsiaTheme="minorEastAsia" w:hAnsiTheme="minorEastAsia"/>
          <w:sz w:val="24"/>
          <w:szCs w:val="24"/>
        </w:rPr>
        <w:t>投 标 人：</w:t>
      </w:r>
      <w:r w:rsidRPr="00A66562">
        <w:rPr>
          <w:rFonts w:asciiTheme="minorEastAsia" w:eastAsiaTheme="minorEastAsia" w:hAnsiTheme="minorEastAsia" w:hint="eastAsia"/>
          <w:sz w:val="24"/>
          <w:szCs w:val="24"/>
        </w:rPr>
        <w:t>_________________</w:t>
      </w:r>
      <w:r w:rsidRPr="00A66562">
        <w:rPr>
          <w:rFonts w:asciiTheme="minorEastAsia" w:eastAsiaTheme="minorEastAsia" w:hAnsiTheme="minorEastAsia"/>
          <w:sz w:val="24"/>
          <w:szCs w:val="24"/>
        </w:rPr>
        <w:t xml:space="preserve">（盖单位章） </w:t>
      </w:r>
    </w:p>
    <w:p w:rsidR="00F33BE0" w:rsidRPr="00A66562" w:rsidRDefault="00F33BE0" w:rsidP="00F33BE0">
      <w:pPr>
        <w:spacing w:line="360" w:lineRule="auto"/>
        <w:ind w:firstLineChars="200" w:firstLine="480"/>
        <w:rPr>
          <w:rFonts w:asciiTheme="minorEastAsia" w:eastAsiaTheme="minorEastAsia" w:hAnsiTheme="minorEastAsia"/>
          <w:sz w:val="24"/>
          <w:szCs w:val="24"/>
        </w:rPr>
      </w:pPr>
      <w:r w:rsidRPr="00A66562">
        <w:rPr>
          <w:rFonts w:asciiTheme="minorEastAsia" w:eastAsiaTheme="minorEastAsia" w:hAnsiTheme="minorEastAsia"/>
          <w:sz w:val="24"/>
          <w:szCs w:val="24"/>
        </w:rPr>
        <w:t>法定代表人：</w:t>
      </w:r>
      <w:r w:rsidRPr="00A66562">
        <w:rPr>
          <w:rFonts w:asciiTheme="minorEastAsia" w:eastAsiaTheme="minorEastAsia" w:hAnsiTheme="minorEastAsia" w:hint="eastAsia"/>
          <w:sz w:val="24"/>
          <w:szCs w:val="24"/>
        </w:rPr>
        <w:t>_________________</w:t>
      </w:r>
      <w:r w:rsidRPr="00A66562">
        <w:rPr>
          <w:rFonts w:asciiTheme="minorEastAsia" w:eastAsiaTheme="minorEastAsia" w:hAnsiTheme="minorEastAsia"/>
          <w:sz w:val="24"/>
          <w:szCs w:val="24"/>
        </w:rPr>
        <w:t xml:space="preserve">（签字） </w:t>
      </w:r>
    </w:p>
    <w:p w:rsidR="00F33BE0" w:rsidRPr="00A66562" w:rsidRDefault="00F33BE0" w:rsidP="00F33BE0">
      <w:pPr>
        <w:spacing w:line="360" w:lineRule="auto"/>
        <w:ind w:firstLineChars="200" w:firstLine="480"/>
        <w:rPr>
          <w:rFonts w:asciiTheme="minorEastAsia" w:eastAsiaTheme="minorEastAsia" w:hAnsiTheme="minorEastAsia"/>
          <w:sz w:val="24"/>
          <w:szCs w:val="24"/>
        </w:rPr>
      </w:pPr>
      <w:r w:rsidRPr="00A66562">
        <w:rPr>
          <w:rFonts w:asciiTheme="minorEastAsia" w:eastAsiaTheme="minorEastAsia" w:hAnsiTheme="minorEastAsia"/>
          <w:sz w:val="24"/>
          <w:szCs w:val="24"/>
        </w:rPr>
        <w:t>身份证号码：</w:t>
      </w:r>
      <w:r w:rsidRPr="00A66562">
        <w:rPr>
          <w:rFonts w:asciiTheme="minorEastAsia" w:eastAsiaTheme="minorEastAsia" w:hAnsiTheme="minorEastAsia" w:hint="eastAsia"/>
          <w:sz w:val="24"/>
          <w:szCs w:val="24"/>
        </w:rPr>
        <w:t>_________________</w:t>
      </w:r>
    </w:p>
    <w:p w:rsidR="00F33BE0" w:rsidRPr="00A66562" w:rsidRDefault="00F33BE0" w:rsidP="00F33BE0">
      <w:pPr>
        <w:spacing w:line="360" w:lineRule="auto"/>
        <w:ind w:firstLineChars="200" w:firstLine="480"/>
        <w:rPr>
          <w:rFonts w:asciiTheme="minorEastAsia" w:eastAsiaTheme="minorEastAsia" w:hAnsiTheme="minorEastAsia"/>
          <w:sz w:val="24"/>
          <w:szCs w:val="24"/>
        </w:rPr>
      </w:pPr>
      <w:r w:rsidRPr="00A66562">
        <w:rPr>
          <w:rFonts w:asciiTheme="minorEastAsia" w:eastAsiaTheme="minorEastAsia" w:hAnsiTheme="minorEastAsia"/>
          <w:sz w:val="24"/>
          <w:szCs w:val="24"/>
        </w:rPr>
        <w:t>委托代理人：</w:t>
      </w:r>
      <w:r w:rsidRPr="00A66562">
        <w:rPr>
          <w:rFonts w:asciiTheme="minorEastAsia" w:eastAsiaTheme="minorEastAsia" w:hAnsiTheme="minorEastAsia" w:hint="eastAsia"/>
          <w:sz w:val="24"/>
          <w:szCs w:val="24"/>
        </w:rPr>
        <w:t>_________________</w:t>
      </w:r>
      <w:r w:rsidRPr="00A66562">
        <w:rPr>
          <w:rFonts w:asciiTheme="minorEastAsia" w:eastAsiaTheme="minorEastAsia" w:hAnsiTheme="minorEastAsia"/>
          <w:sz w:val="24"/>
          <w:szCs w:val="24"/>
        </w:rPr>
        <w:t xml:space="preserve">（签字） </w:t>
      </w:r>
    </w:p>
    <w:p w:rsidR="00F33BE0" w:rsidRPr="00A66562" w:rsidRDefault="00F33BE0" w:rsidP="00F33BE0">
      <w:pPr>
        <w:spacing w:line="360" w:lineRule="auto"/>
        <w:ind w:firstLineChars="200" w:firstLine="480"/>
        <w:rPr>
          <w:rFonts w:asciiTheme="minorEastAsia" w:eastAsiaTheme="minorEastAsia" w:hAnsiTheme="minorEastAsia"/>
          <w:sz w:val="24"/>
          <w:szCs w:val="24"/>
        </w:rPr>
      </w:pPr>
      <w:r w:rsidRPr="00A66562">
        <w:rPr>
          <w:rFonts w:asciiTheme="minorEastAsia" w:eastAsiaTheme="minorEastAsia" w:hAnsiTheme="minorEastAsia"/>
          <w:sz w:val="24"/>
          <w:szCs w:val="24"/>
        </w:rPr>
        <w:t>身份证号码：</w:t>
      </w:r>
      <w:r w:rsidRPr="00A66562">
        <w:rPr>
          <w:rFonts w:asciiTheme="minorEastAsia" w:eastAsiaTheme="minorEastAsia" w:hAnsiTheme="minorEastAsia" w:hint="eastAsia"/>
          <w:sz w:val="24"/>
          <w:szCs w:val="24"/>
        </w:rPr>
        <w:t>_________________</w:t>
      </w:r>
    </w:p>
    <w:p w:rsidR="00F33BE0" w:rsidRPr="00A66562" w:rsidRDefault="00F33BE0" w:rsidP="00F33BE0">
      <w:pPr>
        <w:pStyle w:val="a8"/>
        <w:spacing w:line="360" w:lineRule="auto"/>
        <w:ind w:right="57"/>
        <w:rPr>
          <w:rFonts w:asciiTheme="minorEastAsia" w:eastAsiaTheme="minorEastAsia" w:hAnsiTheme="minorEastAsia"/>
          <w:color w:val="000000"/>
          <w:sz w:val="24"/>
          <w:szCs w:val="24"/>
        </w:rPr>
      </w:pPr>
      <w:r w:rsidRPr="00A66562">
        <w:rPr>
          <w:rFonts w:asciiTheme="minorEastAsia" w:eastAsiaTheme="minorEastAsia" w:hAnsiTheme="minorEastAsia" w:hint="eastAsia"/>
          <w:sz w:val="24"/>
          <w:szCs w:val="24"/>
          <w:u w:val="single"/>
        </w:rPr>
        <w:t>_____</w:t>
      </w:r>
      <w:r w:rsidRPr="00A66562">
        <w:rPr>
          <w:rFonts w:asciiTheme="minorEastAsia" w:eastAsiaTheme="minorEastAsia" w:hAnsiTheme="minorEastAsia"/>
          <w:sz w:val="24"/>
          <w:szCs w:val="24"/>
        </w:rPr>
        <w:t>年</w:t>
      </w:r>
      <w:r w:rsidRPr="00A66562">
        <w:rPr>
          <w:rFonts w:asciiTheme="minorEastAsia" w:eastAsiaTheme="minorEastAsia" w:hAnsiTheme="minorEastAsia" w:hint="eastAsia"/>
          <w:sz w:val="24"/>
          <w:szCs w:val="24"/>
          <w:u w:val="single"/>
        </w:rPr>
        <w:t>______</w:t>
      </w:r>
      <w:r w:rsidRPr="00A66562">
        <w:rPr>
          <w:rFonts w:asciiTheme="minorEastAsia" w:eastAsiaTheme="minorEastAsia" w:hAnsiTheme="minorEastAsia"/>
          <w:sz w:val="24"/>
          <w:szCs w:val="24"/>
        </w:rPr>
        <w:t>月</w:t>
      </w:r>
      <w:r w:rsidRPr="00A66562">
        <w:rPr>
          <w:rFonts w:asciiTheme="minorEastAsia" w:eastAsiaTheme="minorEastAsia" w:hAnsiTheme="minorEastAsia" w:hint="eastAsia"/>
          <w:sz w:val="24"/>
          <w:szCs w:val="24"/>
          <w:u w:val="single"/>
        </w:rPr>
        <w:t>______</w:t>
      </w:r>
      <w:r w:rsidRPr="00A66562">
        <w:rPr>
          <w:rFonts w:asciiTheme="minorEastAsia" w:eastAsiaTheme="minorEastAsia" w:hAnsiTheme="minorEastAsia"/>
          <w:sz w:val="24"/>
          <w:szCs w:val="24"/>
        </w:rPr>
        <w:t>日</w:t>
      </w:r>
    </w:p>
    <w:p w:rsidR="00F33BE0" w:rsidRPr="00A66562" w:rsidRDefault="00F33BE0" w:rsidP="00F33BE0">
      <w:pPr>
        <w:spacing w:line="360" w:lineRule="auto"/>
        <w:rPr>
          <w:rFonts w:asciiTheme="minorEastAsia" w:eastAsiaTheme="minorEastAsia" w:hAnsiTheme="minorEastAsia"/>
          <w:color w:val="000000"/>
          <w:sz w:val="24"/>
          <w:szCs w:val="24"/>
        </w:rPr>
      </w:pPr>
    </w:p>
    <w:p w:rsidR="00F33BE0" w:rsidRPr="00A66562" w:rsidRDefault="00F33BE0" w:rsidP="00F33BE0">
      <w:pPr>
        <w:spacing w:line="360" w:lineRule="auto"/>
        <w:rPr>
          <w:rFonts w:asciiTheme="minorEastAsia" w:eastAsiaTheme="minorEastAsia" w:hAnsiTheme="minorEastAsia"/>
          <w:sz w:val="24"/>
          <w:szCs w:val="24"/>
        </w:rPr>
      </w:pPr>
    </w:p>
    <w:p w:rsidR="00F33BE0" w:rsidRPr="00A66562" w:rsidRDefault="00F33BE0" w:rsidP="00F33BE0">
      <w:pPr>
        <w:spacing w:line="360" w:lineRule="auto"/>
        <w:rPr>
          <w:rFonts w:asciiTheme="minorEastAsia" w:eastAsiaTheme="minorEastAsia" w:hAnsiTheme="minorEastAsia"/>
          <w:sz w:val="24"/>
          <w:szCs w:val="24"/>
        </w:rPr>
      </w:pPr>
    </w:p>
    <w:p w:rsidR="00F33BE0" w:rsidRPr="00A66562" w:rsidRDefault="00F33BE0" w:rsidP="00F33BE0">
      <w:pPr>
        <w:spacing w:line="360" w:lineRule="auto"/>
        <w:rPr>
          <w:rFonts w:asciiTheme="minorEastAsia" w:eastAsiaTheme="minorEastAsia" w:hAnsiTheme="minorEastAsia"/>
          <w:sz w:val="24"/>
          <w:szCs w:val="24"/>
        </w:rPr>
      </w:pPr>
    </w:p>
    <w:p w:rsidR="00F33BE0" w:rsidRPr="00A66562" w:rsidRDefault="00F33BE0" w:rsidP="00F33BE0">
      <w:pPr>
        <w:spacing w:line="360" w:lineRule="auto"/>
        <w:rPr>
          <w:rFonts w:asciiTheme="minorEastAsia" w:eastAsiaTheme="minorEastAsia" w:hAnsiTheme="minorEastAsia"/>
          <w:sz w:val="24"/>
          <w:szCs w:val="24"/>
        </w:rPr>
      </w:pPr>
    </w:p>
    <w:p w:rsidR="00F33BE0" w:rsidRPr="00A66562" w:rsidRDefault="00F33BE0" w:rsidP="00F33BE0">
      <w:pPr>
        <w:widowControl/>
        <w:spacing w:line="360" w:lineRule="auto"/>
        <w:jc w:val="left"/>
        <w:rPr>
          <w:rFonts w:asciiTheme="minorEastAsia" w:eastAsiaTheme="minorEastAsia" w:hAnsiTheme="minorEastAsia"/>
          <w:sz w:val="24"/>
          <w:szCs w:val="24"/>
        </w:rPr>
      </w:pPr>
      <w:r w:rsidRPr="00A66562">
        <w:rPr>
          <w:rFonts w:asciiTheme="minorEastAsia" w:eastAsiaTheme="minorEastAsia" w:hAnsiTheme="minorEastAsia"/>
          <w:sz w:val="24"/>
          <w:szCs w:val="24"/>
        </w:rPr>
        <w:br w:type="page"/>
      </w:r>
    </w:p>
    <w:p w:rsidR="00F33BE0" w:rsidRPr="00A66562" w:rsidRDefault="00F33BE0" w:rsidP="00F33BE0">
      <w:pPr>
        <w:widowControl/>
        <w:spacing w:line="360" w:lineRule="auto"/>
        <w:jc w:val="left"/>
        <w:rPr>
          <w:rFonts w:asciiTheme="minorEastAsia" w:eastAsiaTheme="minorEastAsia" w:hAnsiTheme="minorEastAsia"/>
          <w:b/>
          <w:sz w:val="24"/>
          <w:szCs w:val="24"/>
        </w:rPr>
      </w:pPr>
      <w:r w:rsidRPr="00A66562">
        <w:rPr>
          <w:rFonts w:asciiTheme="minorEastAsia" w:eastAsiaTheme="minorEastAsia" w:hAnsiTheme="minorEastAsia" w:hint="eastAsia"/>
          <w:b/>
          <w:bCs/>
          <w:sz w:val="24"/>
          <w:szCs w:val="24"/>
        </w:rPr>
        <w:lastRenderedPageBreak/>
        <w:t>格式八：</w:t>
      </w:r>
    </w:p>
    <w:p w:rsidR="00F33BE0" w:rsidRPr="00A66562" w:rsidRDefault="00F33BE0" w:rsidP="00F33BE0">
      <w:pPr>
        <w:spacing w:line="360" w:lineRule="auto"/>
        <w:jc w:val="center"/>
        <w:rPr>
          <w:rFonts w:asciiTheme="minorEastAsia" w:eastAsiaTheme="minorEastAsia" w:hAnsiTheme="minorEastAsia"/>
          <w:sz w:val="24"/>
          <w:szCs w:val="24"/>
        </w:rPr>
      </w:pPr>
      <w:r w:rsidRPr="00A66562">
        <w:rPr>
          <w:rFonts w:asciiTheme="minorEastAsia" w:eastAsiaTheme="minorEastAsia" w:hAnsiTheme="minorEastAsia"/>
          <w:bCs/>
          <w:sz w:val="24"/>
          <w:szCs w:val="24"/>
        </w:rPr>
        <w:t>投标保证金</w:t>
      </w:r>
    </w:p>
    <w:p w:rsidR="00F33BE0" w:rsidRPr="00A66562" w:rsidRDefault="00F33BE0" w:rsidP="00F33BE0">
      <w:pPr>
        <w:spacing w:line="360" w:lineRule="auto"/>
        <w:jc w:val="left"/>
        <w:rPr>
          <w:rFonts w:asciiTheme="minorEastAsia" w:eastAsiaTheme="minorEastAsia" w:hAnsiTheme="minorEastAsia"/>
          <w:sz w:val="24"/>
          <w:szCs w:val="24"/>
        </w:rPr>
      </w:pPr>
      <w:r w:rsidRPr="00A66562">
        <w:rPr>
          <w:rFonts w:asciiTheme="minorEastAsia" w:eastAsiaTheme="minorEastAsia" w:hAnsiTheme="minorEastAsia"/>
          <w:sz w:val="24"/>
          <w:szCs w:val="24"/>
        </w:rPr>
        <w:t>投标人应在此提供</w:t>
      </w:r>
      <w:r w:rsidR="00230F16">
        <w:rPr>
          <w:rFonts w:asciiTheme="minorEastAsia" w:eastAsiaTheme="minorEastAsia" w:hAnsiTheme="minorEastAsia" w:hint="eastAsia"/>
          <w:sz w:val="24"/>
          <w:szCs w:val="24"/>
        </w:rPr>
        <w:t>保证金</w:t>
      </w:r>
      <w:r w:rsidRPr="00A66562">
        <w:rPr>
          <w:rFonts w:asciiTheme="minorEastAsia" w:eastAsiaTheme="minorEastAsia" w:hAnsiTheme="minorEastAsia"/>
          <w:sz w:val="24"/>
          <w:szCs w:val="24"/>
        </w:rPr>
        <w:t xml:space="preserve">汇款凭证的复印件。 </w:t>
      </w:r>
    </w:p>
    <w:p w:rsidR="00F33BE0" w:rsidRPr="00A66562" w:rsidRDefault="00F33BE0" w:rsidP="00F33BE0">
      <w:pPr>
        <w:widowControl/>
        <w:jc w:val="left"/>
        <w:rPr>
          <w:rFonts w:asciiTheme="minorEastAsia" w:eastAsiaTheme="minorEastAsia" w:hAnsiTheme="minorEastAsia"/>
          <w:sz w:val="24"/>
          <w:szCs w:val="24"/>
        </w:rPr>
      </w:pPr>
      <w:r w:rsidRPr="00A66562">
        <w:rPr>
          <w:rFonts w:asciiTheme="minorEastAsia" w:eastAsiaTheme="minorEastAsia" w:hAnsiTheme="minorEastAsia"/>
          <w:sz w:val="24"/>
          <w:szCs w:val="24"/>
        </w:rPr>
        <w:br w:type="page"/>
      </w:r>
    </w:p>
    <w:p w:rsidR="00F33BE0" w:rsidRPr="00A66562" w:rsidRDefault="00F33BE0" w:rsidP="00F33BE0">
      <w:pPr>
        <w:widowControl/>
        <w:spacing w:line="360" w:lineRule="auto"/>
        <w:jc w:val="left"/>
        <w:rPr>
          <w:rFonts w:asciiTheme="minorEastAsia" w:eastAsiaTheme="minorEastAsia" w:hAnsiTheme="minorEastAsia"/>
          <w:b/>
          <w:sz w:val="24"/>
          <w:szCs w:val="24"/>
        </w:rPr>
      </w:pPr>
      <w:r w:rsidRPr="00A66562">
        <w:rPr>
          <w:rFonts w:asciiTheme="minorEastAsia" w:eastAsiaTheme="minorEastAsia" w:hAnsiTheme="minorEastAsia" w:hint="eastAsia"/>
          <w:b/>
          <w:sz w:val="24"/>
          <w:szCs w:val="24"/>
        </w:rPr>
        <w:lastRenderedPageBreak/>
        <w:t>格式九：</w:t>
      </w:r>
    </w:p>
    <w:p w:rsidR="00F33BE0" w:rsidRPr="00A66562" w:rsidRDefault="00F33BE0" w:rsidP="00F33BE0">
      <w:pPr>
        <w:spacing w:line="360" w:lineRule="auto"/>
        <w:jc w:val="center"/>
        <w:rPr>
          <w:rFonts w:asciiTheme="minorEastAsia" w:eastAsiaTheme="minorEastAsia" w:hAnsiTheme="minorEastAsia"/>
          <w:bCs/>
          <w:sz w:val="24"/>
          <w:szCs w:val="24"/>
        </w:rPr>
      </w:pPr>
      <w:r w:rsidRPr="00A66562">
        <w:rPr>
          <w:rFonts w:asciiTheme="minorEastAsia" w:eastAsiaTheme="minorEastAsia" w:hAnsiTheme="minorEastAsia"/>
          <w:bCs/>
          <w:sz w:val="24"/>
          <w:szCs w:val="24"/>
        </w:rPr>
        <w:t>联合体协议书</w:t>
      </w:r>
    </w:p>
    <w:p w:rsidR="00F33BE0" w:rsidRPr="00A66562" w:rsidRDefault="00F33BE0" w:rsidP="00F33BE0">
      <w:pPr>
        <w:spacing w:line="360" w:lineRule="auto"/>
        <w:jc w:val="left"/>
        <w:rPr>
          <w:rFonts w:asciiTheme="minorEastAsia" w:eastAsiaTheme="minorEastAsia" w:hAnsiTheme="minorEastAsia"/>
          <w:sz w:val="24"/>
          <w:szCs w:val="24"/>
        </w:rPr>
      </w:pPr>
      <w:r w:rsidRPr="00A66562">
        <w:rPr>
          <w:rFonts w:asciiTheme="minorEastAsia" w:eastAsiaTheme="minorEastAsia" w:hAnsiTheme="minorEastAsia" w:hint="eastAsia"/>
          <w:sz w:val="24"/>
          <w:szCs w:val="24"/>
        </w:rPr>
        <w:t xml:space="preserve">    ______________________________</w:t>
      </w:r>
      <w:r w:rsidRPr="00A66562">
        <w:rPr>
          <w:rFonts w:asciiTheme="minorEastAsia" w:eastAsiaTheme="minorEastAsia" w:hAnsiTheme="minorEastAsia"/>
          <w:sz w:val="24"/>
          <w:szCs w:val="24"/>
        </w:rPr>
        <w:t>（所有成员单位名称）自愿组成</w:t>
      </w:r>
      <w:r w:rsidRPr="00A66562">
        <w:rPr>
          <w:rFonts w:asciiTheme="minorEastAsia" w:eastAsiaTheme="minorEastAsia" w:hAnsiTheme="minorEastAsia" w:hint="eastAsia"/>
          <w:sz w:val="24"/>
          <w:szCs w:val="24"/>
        </w:rPr>
        <w:t>_________________</w:t>
      </w:r>
      <w:r w:rsidRPr="00A66562">
        <w:rPr>
          <w:rFonts w:asciiTheme="minorEastAsia" w:eastAsiaTheme="minorEastAsia" w:hAnsiTheme="minorEastAsia"/>
          <w:sz w:val="24"/>
          <w:szCs w:val="24"/>
        </w:rPr>
        <w:t>（联合体名称）联合体，共同参加</w:t>
      </w:r>
      <w:r w:rsidRPr="00A66562">
        <w:rPr>
          <w:rFonts w:asciiTheme="minorEastAsia" w:eastAsiaTheme="minorEastAsia" w:hAnsiTheme="minorEastAsia" w:hint="eastAsia"/>
          <w:sz w:val="24"/>
          <w:szCs w:val="24"/>
        </w:rPr>
        <w:t>_________________</w:t>
      </w:r>
      <w:r w:rsidRPr="00A66562">
        <w:rPr>
          <w:rFonts w:asciiTheme="minorEastAsia" w:eastAsiaTheme="minorEastAsia" w:hAnsiTheme="minorEastAsia"/>
          <w:sz w:val="24"/>
          <w:szCs w:val="24"/>
        </w:rPr>
        <w:t xml:space="preserve">（项目名称）招标项目投标。现就联合体投标事宜订立如下协议。 </w:t>
      </w:r>
    </w:p>
    <w:p w:rsidR="00F33BE0" w:rsidRPr="00A66562" w:rsidRDefault="00F33BE0" w:rsidP="00F33BE0">
      <w:pPr>
        <w:spacing w:line="360" w:lineRule="auto"/>
        <w:jc w:val="left"/>
        <w:rPr>
          <w:rFonts w:asciiTheme="minorEastAsia" w:eastAsiaTheme="minorEastAsia" w:hAnsiTheme="minorEastAsia"/>
          <w:sz w:val="24"/>
          <w:szCs w:val="24"/>
        </w:rPr>
      </w:pPr>
      <w:r w:rsidRPr="00A66562">
        <w:rPr>
          <w:rFonts w:asciiTheme="minorEastAsia" w:eastAsiaTheme="minorEastAsia" w:hAnsiTheme="minorEastAsia"/>
          <w:sz w:val="24"/>
          <w:szCs w:val="24"/>
        </w:rPr>
        <w:t xml:space="preserve">1. （某成员单位名称）为 （联合体名称）牵头人。 </w:t>
      </w:r>
    </w:p>
    <w:p w:rsidR="00F33BE0" w:rsidRPr="00A66562" w:rsidRDefault="00F33BE0" w:rsidP="00F33BE0">
      <w:pPr>
        <w:spacing w:line="360" w:lineRule="auto"/>
        <w:jc w:val="left"/>
        <w:rPr>
          <w:rFonts w:asciiTheme="minorEastAsia" w:eastAsiaTheme="minorEastAsia" w:hAnsiTheme="minorEastAsia"/>
          <w:sz w:val="24"/>
          <w:szCs w:val="24"/>
        </w:rPr>
      </w:pPr>
      <w:r w:rsidRPr="00A66562">
        <w:rPr>
          <w:rFonts w:asciiTheme="minorEastAsia" w:eastAsiaTheme="minorEastAsia" w:hAnsiTheme="minorEastAsia"/>
          <w:sz w:val="24"/>
          <w:szCs w:val="24"/>
        </w:rPr>
        <w:t xml:space="preserve">2. 联合体各成员授权牵头人代表联合体参加投标活动，签署文件，提交和接收相关的资料、 信息及指示，进行合同谈判活动，负责合同实施阶段的组织和协调工作，以及处理与本招标项目有关的一切事宜。 </w:t>
      </w:r>
    </w:p>
    <w:p w:rsidR="00F33BE0" w:rsidRPr="00A66562" w:rsidRDefault="00F33BE0" w:rsidP="00F33BE0">
      <w:pPr>
        <w:spacing w:line="360" w:lineRule="auto"/>
        <w:jc w:val="left"/>
        <w:rPr>
          <w:rFonts w:asciiTheme="minorEastAsia" w:eastAsiaTheme="minorEastAsia" w:hAnsiTheme="minorEastAsia"/>
          <w:sz w:val="24"/>
          <w:szCs w:val="24"/>
        </w:rPr>
      </w:pPr>
      <w:r w:rsidRPr="00A66562">
        <w:rPr>
          <w:rFonts w:asciiTheme="minorEastAsia" w:eastAsiaTheme="minorEastAsia" w:hAnsiTheme="minorEastAsia"/>
          <w:sz w:val="24"/>
          <w:szCs w:val="24"/>
        </w:rPr>
        <w:t xml:space="preserve">3. 联合体牵头人在本项目中签署的一切文件和处理的一切事宜，联合体各成员均予以承认。 联合体各成员将严格按照招标文件、投标文件和合同的要求全面履行义务，并向招标人承担连带责任。 </w:t>
      </w:r>
    </w:p>
    <w:p w:rsidR="00F33BE0" w:rsidRPr="00A66562" w:rsidRDefault="00F33BE0" w:rsidP="00F33BE0">
      <w:pPr>
        <w:spacing w:line="360" w:lineRule="auto"/>
        <w:jc w:val="left"/>
        <w:rPr>
          <w:rFonts w:asciiTheme="minorEastAsia" w:eastAsiaTheme="minorEastAsia" w:hAnsiTheme="minorEastAsia"/>
          <w:sz w:val="24"/>
          <w:szCs w:val="24"/>
        </w:rPr>
      </w:pPr>
      <w:r w:rsidRPr="00A66562">
        <w:rPr>
          <w:rFonts w:asciiTheme="minorEastAsia" w:eastAsiaTheme="minorEastAsia" w:hAnsiTheme="minorEastAsia"/>
          <w:sz w:val="24"/>
          <w:szCs w:val="24"/>
        </w:rPr>
        <w:t>4. 联合体各成员单位内部的职责分工如下：</w:t>
      </w:r>
      <w:r w:rsidRPr="00A66562">
        <w:rPr>
          <w:rFonts w:asciiTheme="minorEastAsia" w:eastAsiaTheme="minorEastAsia" w:hAnsiTheme="minorEastAsia" w:hint="eastAsia"/>
          <w:sz w:val="24"/>
          <w:szCs w:val="24"/>
        </w:rPr>
        <w:t>_________________</w:t>
      </w:r>
      <w:r w:rsidRPr="00A66562">
        <w:rPr>
          <w:rFonts w:asciiTheme="minorEastAsia" w:eastAsiaTheme="minorEastAsia" w:hAnsiTheme="minorEastAsia"/>
          <w:sz w:val="24"/>
          <w:szCs w:val="24"/>
        </w:rPr>
        <w:t xml:space="preserve">。 </w:t>
      </w:r>
    </w:p>
    <w:p w:rsidR="00F33BE0" w:rsidRPr="00A66562" w:rsidRDefault="00F33BE0" w:rsidP="00F33BE0">
      <w:pPr>
        <w:spacing w:line="360" w:lineRule="auto"/>
        <w:jc w:val="left"/>
        <w:rPr>
          <w:rFonts w:asciiTheme="minorEastAsia" w:eastAsiaTheme="minorEastAsia" w:hAnsiTheme="minorEastAsia"/>
          <w:sz w:val="24"/>
          <w:szCs w:val="24"/>
        </w:rPr>
      </w:pPr>
      <w:r w:rsidRPr="00A66562">
        <w:rPr>
          <w:rFonts w:asciiTheme="minorEastAsia" w:eastAsiaTheme="minorEastAsia" w:hAnsiTheme="minorEastAsia"/>
          <w:sz w:val="24"/>
          <w:szCs w:val="24"/>
        </w:rPr>
        <w:t xml:space="preserve">5. 本协议书自所有成员单位法定代表人或其委托代理人签字或盖单位章之日起生效，合同履行完毕后自动失效。 </w:t>
      </w:r>
    </w:p>
    <w:p w:rsidR="00F33BE0" w:rsidRPr="00A66562" w:rsidRDefault="00F33BE0" w:rsidP="00F33BE0">
      <w:pPr>
        <w:spacing w:line="360" w:lineRule="auto"/>
        <w:jc w:val="left"/>
        <w:rPr>
          <w:rFonts w:asciiTheme="minorEastAsia" w:eastAsiaTheme="minorEastAsia" w:hAnsiTheme="minorEastAsia"/>
          <w:sz w:val="24"/>
          <w:szCs w:val="24"/>
        </w:rPr>
      </w:pPr>
      <w:r w:rsidRPr="00A66562">
        <w:rPr>
          <w:rFonts w:asciiTheme="minorEastAsia" w:eastAsiaTheme="minorEastAsia" w:hAnsiTheme="minorEastAsia"/>
          <w:sz w:val="24"/>
          <w:szCs w:val="24"/>
        </w:rPr>
        <w:t>6. 本协议书一式</w:t>
      </w:r>
      <w:r w:rsidRPr="00A66562">
        <w:rPr>
          <w:rFonts w:asciiTheme="minorEastAsia" w:eastAsiaTheme="minorEastAsia" w:hAnsiTheme="minorEastAsia" w:hint="eastAsia"/>
          <w:sz w:val="24"/>
          <w:szCs w:val="24"/>
        </w:rPr>
        <w:t>______</w:t>
      </w:r>
      <w:r w:rsidRPr="00A66562">
        <w:rPr>
          <w:rFonts w:asciiTheme="minorEastAsia" w:eastAsiaTheme="minorEastAsia" w:hAnsiTheme="minorEastAsia"/>
          <w:sz w:val="24"/>
          <w:szCs w:val="24"/>
        </w:rPr>
        <w:t xml:space="preserve">份，联合体成员和招标人各执一份。 </w:t>
      </w:r>
    </w:p>
    <w:p w:rsidR="00F33BE0" w:rsidRPr="00A66562" w:rsidRDefault="00F33BE0" w:rsidP="00F33BE0">
      <w:pPr>
        <w:spacing w:line="360" w:lineRule="auto"/>
        <w:jc w:val="left"/>
        <w:rPr>
          <w:rFonts w:asciiTheme="minorEastAsia" w:eastAsiaTheme="minorEastAsia" w:hAnsiTheme="minorEastAsia"/>
          <w:sz w:val="24"/>
          <w:szCs w:val="24"/>
        </w:rPr>
      </w:pPr>
      <w:r w:rsidRPr="00A66562">
        <w:rPr>
          <w:rFonts w:asciiTheme="minorEastAsia" w:eastAsiaTheme="minorEastAsia" w:hAnsiTheme="minorEastAsia"/>
          <w:sz w:val="24"/>
          <w:szCs w:val="24"/>
        </w:rPr>
        <w:t xml:space="preserve">协议书由法定代表人签字的，应附法定代表人身份证明；由委托代理人签字的，应附授权委托书。 </w:t>
      </w:r>
    </w:p>
    <w:p w:rsidR="00F33BE0" w:rsidRPr="00A66562" w:rsidRDefault="00F33BE0" w:rsidP="00F33BE0">
      <w:pPr>
        <w:spacing w:line="360" w:lineRule="auto"/>
        <w:jc w:val="left"/>
        <w:rPr>
          <w:rFonts w:asciiTheme="minorEastAsia" w:eastAsiaTheme="minorEastAsia" w:hAnsiTheme="minorEastAsia"/>
          <w:sz w:val="24"/>
          <w:szCs w:val="24"/>
        </w:rPr>
      </w:pPr>
      <w:r w:rsidRPr="00A66562">
        <w:rPr>
          <w:rFonts w:asciiTheme="minorEastAsia" w:eastAsiaTheme="minorEastAsia" w:hAnsiTheme="minorEastAsia"/>
          <w:sz w:val="24"/>
          <w:szCs w:val="24"/>
        </w:rPr>
        <w:t>联合体牵头人名称：</w:t>
      </w:r>
      <w:r w:rsidRPr="00A66562">
        <w:rPr>
          <w:rFonts w:asciiTheme="minorEastAsia" w:eastAsiaTheme="minorEastAsia" w:hAnsiTheme="minorEastAsia" w:hint="eastAsia"/>
          <w:sz w:val="24"/>
          <w:szCs w:val="24"/>
        </w:rPr>
        <w:t>_________________</w:t>
      </w:r>
      <w:r w:rsidRPr="00A66562">
        <w:rPr>
          <w:rFonts w:asciiTheme="minorEastAsia" w:eastAsiaTheme="minorEastAsia" w:hAnsiTheme="minorEastAsia"/>
          <w:sz w:val="24"/>
          <w:szCs w:val="24"/>
        </w:rPr>
        <w:t xml:space="preserve">（盖单位章） </w:t>
      </w:r>
    </w:p>
    <w:p w:rsidR="00F33BE0" w:rsidRPr="00A66562" w:rsidRDefault="00F33BE0" w:rsidP="00F33BE0">
      <w:pPr>
        <w:spacing w:line="360" w:lineRule="auto"/>
        <w:jc w:val="left"/>
        <w:rPr>
          <w:rFonts w:asciiTheme="minorEastAsia" w:eastAsiaTheme="minorEastAsia" w:hAnsiTheme="minorEastAsia"/>
          <w:sz w:val="24"/>
          <w:szCs w:val="24"/>
        </w:rPr>
      </w:pPr>
      <w:r w:rsidRPr="00A66562">
        <w:rPr>
          <w:rFonts w:asciiTheme="minorEastAsia" w:eastAsiaTheme="minorEastAsia" w:hAnsiTheme="minorEastAsia"/>
          <w:sz w:val="24"/>
          <w:szCs w:val="24"/>
        </w:rPr>
        <w:t>法定代表人或其委托代理人：</w:t>
      </w:r>
      <w:r w:rsidRPr="00A66562">
        <w:rPr>
          <w:rFonts w:asciiTheme="minorEastAsia" w:eastAsiaTheme="minorEastAsia" w:hAnsiTheme="minorEastAsia" w:hint="eastAsia"/>
          <w:sz w:val="24"/>
          <w:szCs w:val="24"/>
        </w:rPr>
        <w:t>_________________</w:t>
      </w:r>
      <w:r w:rsidRPr="00A66562">
        <w:rPr>
          <w:rFonts w:asciiTheme="minorEastAsia" w:eastAsiaTheme="minorEastAsia" w:hAnsiTheme="minorEastAsia"/>
          <w:sz w:val="24"/>
          <w:szCs w:val="24"/>
        </w:rPr>
        <w:t xml:space="preserve">（签字） </w:t>
      </w:r>
    </w:p>
    <w:p w:rsidR="00F33BE0" w:rsidRPr="00A66562" w:rsidRDefault="00F33BE0" w:rsidP="00F33BE0">
      <w:pPr>
        <w:spacing w:line="360" w:lineRule="auto"/>
        <w:jc w:val="left"/>
        <w:rPr>
          <w:rFonts w:asciiTheme="minorEastAsia" w:eastAsiaTheme="minorEastAsia" w:hAnsiTheme="minorEastAsia"/>
          <w:sz w:val="24"/>
          <w:szCs w:val="24"/>
        </w:rPr>
      </w:pPr>
    </w:p>
    <w:p w:rsidR="00F33BE0" w:rsidRPr="00A66562" w:rsidRDefault="00F33BE0" w:rsidP="00F33BE0">
      <w:pPr>
        <w:spacing w:line="360" w:lineRule="auto"/>
        <w:jc w:val="left"/>
        <w:rPr>
          <w:rFonts w:asciiTheme="minorEastAsia" w:eastAsiaTheme="minorEastAsia" w:hAnsiTheme="minorEastAsia"/>
          <w:sz w:val="24"/>
          <w:szCs w:val="24"/>
        </w:rPr>
      </w:pPr>
      <w:r w:rsidRPr="00A66562">
        <w:rPr>
          <w:rFonts w:asciiTheme="minorEastAsia" w:eastAsiaTheme="minorEastAsia" w:hAnsiTheme="minorEastAsia"/>
          <w:sz w:val="24"/>
          <w:szCs w:val="24"/>
        </w:rPr>
        <w:t>联合体成员名称：</w:t>
      </w:r>
      <w:r w:rsidRPr="00A66562">
        <w:rPr>
          <w:rFonts w:asciiTheme="minorEastAsia" w:eastAsiaTheme="minorEastAsia" w:hAnsiTheme="minorEastAsia" w:hint="eastAsia"/>
          <w:sz w:val="24"/>
          <w:szCs w:val="24"/>
        </w:rPr>
        <w:t>_________________</w:t>
      </w:r>
      <w:r w:rsidRPr="00A66562">
        <w:rPr>
          <w:rFonts w:asciiTheme="minorEastAsia" w:eastAsiaTheme="minorEastAsia" w:hAnsiTheme="minorEastAsia"/>
          <w:sz w:val="24"/>
          <w:szCs w:val="24"/>
        </w:rPr>
        <w:t xml:space="preserve">（盖单位章） </w:t>
      </w:r>
    </w:p>
    <w:p w:rsidR="00F33BE0" w:rsidRPr="00A66562" w:rsidRDefault="00F33BE0" w:rsidP="00F33BE0">
      <w:pPr>
        <w:spacing w:line="360" w:lineRule="auto"/>
        <w:jc w:val="left"/>
        <w:rPr>
          <w:rFonts w:asciiTheme="minorEastAsia" w:eastAsiaTheme="minorEastAsia" w:hAnsiTheme="minorEastAsia"/>
          <w:sz w:val="24"/>
          <w:szCs w:val="24"/>
        </w:rPr>
      </w:pPr>
      <w:r w:rsidRPr="00A66562">
        <w:rPr>
          <w:rFonts w:asciiTheme="minorEastAsia" w:eastAsiaTheme="minorEastAsia" w:hAnsiTheme="minorEastAsia"/>
          <w:sz w:val="24"/>
          <w:szCs w:val="24"/>
        </w:rPr>
        <w:t>法定代表人或其委托代理人：</w:t>
      </w:r>
      <w:r w:rsidRPr="00A66562">
        <w:rPr>
          <w:rFonts w:asciiTheme="minorEastAsia" w:eastAsiaTheme="minorEastAsia" w:hAnsiTheme="minorEastAsia" w:hint="eastAsia"/>
          <w:sz w:val="24"/>
          <w:szCs w:val="24"/>
        </w:rPr>
        <w:t>_________________</w:t>
      </w:r>
      <w:r w:rsidRPr="00A66562">
        <w:rPr>
          <w:rFonts w:asciiTheme="minorEastAsia" w:eastAsiaTheme="minorEastAsia" w:hAnsiTheme="minorEastAsia"/>
          <w:sz w:val="24"/>
          <w:szCs w:val="24"/>
        </w:rPr>
        <w:t xml:space="preserve">（签字） </w:t>
      </w:r>
    </w:p>
    <w:p w:rsidR="00F33BE0" w:rsidRPr="00A66562" w:rsidRDefault="00F33BE0" w:rsidP="00F33BE0">
      <w:pPr>
        <w:spacing w:line="360" w:lineRule="auto"/>
        <w:jc w:val="left"/>
        <w:rPr>
          <w:rFonts w:asciiTheme="minorEastAsia" w:eastAsiaTheme="minorEastAsia" w:hAnsiTheme="minorEastAsia"/>
          <w:sz w:val="24"/>
          <w:szCs w:val="24"/>
        </w:rPr>
      </w:pPr>
    </w:p>
    <w:p w:rsidR="00F33BE0" w:rsidRPr="00A66562" w:rsidRDefault="00F33BE0" w:rsidP="00F33BE0">
      <w:pPr>
        <w:spacing w:line="360" w:lineRule="auto"/>
        <w:jc w:val="left"/>
        <w:rPr>
          <w:rFonts w:asciiTheme="minorEastAsia" w:eastAsiaTheme="minorEastAsia" w:hAnsiTheme="minorEastAsia"/>
          <w:sz w:val="24"/>
          <w:szCs w:val="24"/>
        </w:rPr>
      </w:pPr>
    </w:p>
    <w:p w:rsidR="00F33BE0" w:rsidRPr="00A66562" w:rsidRDefault="00F33BE0" w:rsidP="00F33BE0">
      <w:pPr>
        <w:spacing w:line="360" w:lineRule="auto"/>
        <w:jc w:val="left"/>
        <w:rPr>
          <w:rFonts w:asciiTheme="minorEastAsia" w:eastAsiaTheme="minorEastAsia" w:hAnsiTheme="minorEastAsia"/>
          <w:sz w:val="24"/>
          <w:szCs w:val="24"/>
        </w:rPr>
      </w:pPr>
      <w:r w:rsidRPr="00A66562">
        <w:rPr>
          <w:rFonts w:asciiTheme="minorEastAsia" w:eastAsiaTheme="minorEastAsia" w:hAnsiTheme="minorEastAsia"/>
          <w:sz w:val="24"/>
          <w:szCs w:val="24"/>
        </w:rPr>
        <w:t xml:space="preserve">…… </w:t>
      </w:r>
    </w:p>
    <w:p w:rsidR="00F33BE0" w:rsidRPr="00A66562" w:rsidRDefault="00F33BE0" w:rsidP="00F33BE0">
      <w:pPr>
        <w:spacing w:line="360" w:lineRule="auto"/>
        <w:jc w:val="left"/>
        <w:rPr>
          <w:rFonts w:asciiTheme="minorEastAsia" w:eastAsiaTheme="minorEastAsia" w:hAnsiTheme="minorEastAsia"/>
          <w:sz w:val="24"/>
          <w:szCs w:val="24"/>
        </w:rPr>
      </w:pPr>
    </w:p>
    <w:p w:rsidR="00F33BE0" w:rsidRPr="00A66562" w:rsidRDefault="00F33BE0" w:rsidP="00F33BE0">
      <w:pPr>
        <w:spacing w:line="360" w:lineRule="auto"/>
        <w:jc w:val="left"/>
        <w:rPr>
          <w:rFonts w:asciiTheme="minorEastAsia" w:eastAsiaTheme="minorEastAsia" w:hAnsiTheme="minorEastAsia"/>
          <w:sz w:val="24"/>
          <w:szCs w:val="24"/>
        </w:rPr>
      </w:pPr>
      <w:r w:rsidRPr="00A66562">
        <w:rPr>
          <w:rFonts w:asciiTheme="minorEastAsia" w:eastAsiaTheme="minorEastAsia" w:hAnsiTheme="minorEastAsia" w:hint="eastAsia"/>
          <w:sz w:val="24"/>
          <w:szCs w:val="24"/>
        </w:rPr>
        <w:t xml:space="preserve">                              _______</w:t>
      </w:r>
      <w:r w:rsidRPr="00A66562">
        <w:rPr>
          <w:rFonts w:asciiTheme="minorEastAsia" w:eastAsiaTheme="minorEastAsia" w:hAnsiTheme="minorEastAsia"/>
          <w:sz w:val="24"/>
          <w:szCs w:val="24"/>
        </w:rPr>
        <w:t>年</w:t>
      </w:r>
      <w:r w:rsidRPr="00A66562">
        <w:rPr>
          <w:rFonts w:asciiTheme="minorEastAsia" w:eastAsiaTheme="minorEastAsia" w:hAnsiTheme="minorEastAsia" w:hint="eastAsia"/>
          <w:sz w:val="24"/>
          <w:szCs w:val="24"/>
        </w:rPr>
        <w:t>________</w:t>
      </w:r>
      <w:r w:rsidRPr="00A66562">
        <w:rPr>
          <w:rFonts w:asciiTheme="minorEastAsia" w:eastAsiaTheme="minorEastAsia" w:hAnsiTheme="minorEastAsia"/>
          <w:sz w:val="24"/>
          <w:szCs w:val="24"/>
        </w:rPr>
        <w:t>月</w:t>
      </w:r>
      <w:r w:rsidRPr="00A66562">
        <w:rPr>
          <w:rFonts w:asciiTheme="minorEastAsia" w:eastAsiaTheme="minorEastAsia" w:hAnsiTheme="minorEastAsia" w:hint="eastAsia"/>
          <w:sz w:val="24"/>
          <w:szCs w:val="24"/>
        </w:rPr>
        <w:t>________</w:t>
      </w:r>
      <w:r w:rsidRPr="00A66562">
        <w:rPr>
          <w:rFonts w:asciiTheme="minorEastAsia" w:eastAsiaTheme="minorEastAsia" w:hAnsiTheme="minorEastAsia"/>
          <w:sz w:val="24"/>
          <w:szCs w:val="24"/>
        </w:rPr>
        <w:t>日</w:t>
      </w:r>
    </w:p>
    <w:p w:rsidR="00F33BE0" w:rsidRPr="00A66562" w:rsidRDefault="00F33BE0" w:rsidP="00F33BE0">
      <w:pPr>
        <w:widowControl/>
        <w:jc w:val="left"/>
        <w:rPr>
          <w:rFonts w:asciiTheme="minorEastAsia" w:eastAsiaTheme="minorEastAsia" w:hAnsiTheme="minorEastAsia"/>
          <w:sz w:val="24"/>
          <w:szCs w:val="24"/>
        </w:rPr>
      </w:pPr>
      <w:r w:rsidRPr="00A66562">
        <w:rPr>
          <w:rFonts w:asciiTheme="minorEastAsia" w:eastAsiaTheme="minorEastAsia" w:hAnsiTheme="minorEastAsia"/>
          <w:sz w:val="24"/>
          <w:szCs w:val="24"/>
        </w:rPr>
        <w:br w:type="page"/>
      </w:r>
    </w:p>
    <w:p w:rsidR="00F33BE0" w:rsidRPr="00A66562" w:rsidRDefault="00F33BE0" w:rsidP="00F33BE0">
      <w:pPr>
        <w:spacing w:line="360" w:lineRule="auto"/>
        <w:jc w:val="left"/>
        <w:rPr>
          <w:rFonts w:asciiTheme="minorEastAsia" w:eastAsiaTheme="minorEastAsia" w:hAnsiTheme="minorEastAsia"/>
          <w:sz w:val="24"/>
          <w:szCs w:val="24"/>
        </w:rPr>
      </w:pPr>
    </w:p>
    <w:p w:rsidR="00F33BE0" w:rsidRPr="00A66562" w:rsidRDefault="00F33BE0" w:rsidP="00F33BE0">
      <w:pPr>
        <w:adjustRightInd w:val="0"/>
        <w:snapToGrid w:val="0"/>
        <w:spacing w:line="360" w:lineRule="auto"/>
        <w:jc w:val="left"/>
        <w:rPr>
          <w:rFonts w:hAnsi="宋体"/>
          <w:b/>
          <w:bCs/>
          <w:color w:val="000000"/>
          <w:sz w:val="24"/>
          <w:szCs w:val="24"/>
        </w:rPr>
      </w:pPr>
      <w:bookmarkStart w:id="26" w:name="_Toc491862100"/>
      <w:bookmarkEnd w:id="25"/>
      <w:r w:rsidRPr="00A66562">
        <w:rPr>
          <w:rFonts w:hAnsi="宋体" w:hint="eastAsia"/>
          <w:b/>
          <w:bCs/>
          <w:color w:val="000000"/>
          <w:sz w:val="24"/>
          <w:szCs w:val="24"/>
        </w:rPr>
        <w:t>格式十：</w:t>
      </w:r>
      <w:bookmarkEnd w:id="26"/>
    </w:p>
    <w:p w:rsidR="00F33BE0" w:rsidRPr="00BA089D" w:rsidRDefault="003D4943" w:rsidP="00BA089D">
      <w:pPr>
        <w:spacing w:line="360" w:lineRule="auto"/>
        <w:ind w:firstLineChars="1450" w:firstLine="3480"/>
        <w:rPr>
          <w:rFonts w:ascii="宋体" w:hAnsi="宋体"/>
          <w:sz w:val="24"/>
          <w:szCs w:val="24"/>
        </w:rPr>
      </w:pPr>
      <w:bookmarkStart w:id="27" w:name="_Toc415158081"/>
      <w:bookmarkStart w:id="28" w:name="_Toc415140830"/>
      <w:bookmarkStart w:id="29" w:name="_Toc415139895"/>
      <w:bookmarkStart w:id="30" w:name="_Toc415137458"/>
      <w:bookmarkStart w:id="31" w:name="_Toc411336284"/>
      <w:bookmarkStart w:id="32" w:name="_Toc152045795"/>
      <w:bookmarkStart w:id="33" w:name="_Toc152042584"/>
      <w:bookmarkStart w:id="34" w:name="_Toc144974863"/>
      <w:bookmarkStart w:id="35" w:name="_Toc430100267"/>
      <w:r w:rsidRPr="00BA089D">
        <w:rPr>
          <w:rFonts w:hint="eastAsia"/>
          <w:sz w:val="24"/>
          <w:szCs w:val="24"/>
        </w:rPr>
        <w:t>已标价工程量清单</w:t>
      </w:r>
      <w:bookmarkEnd w:id="27"/>
      <w:bookmarkEnd w:id="28"/>
      <w:bookmarkEnd w:id="29"/>
      <w:bookmarkEnd w:id="30"/>
      <w:bookmarkEnd w:id="31"/>
      <w:bookmarkEnd w:id="32"/>
      <w:bookmarkEnd w:id="33"/>
      <w:bookmarkEnd w:id="34"/>
      <w:bookmarkEnd w:id="35"/>
    </w:p>
    <w:p w:rsidR="00F33BE0" w:rsidRPr="00A66562" w:rsidRDefault="00F33BE0" w:rsidP="00F33BE0">
      <w:pPr>
        <w:rPr>
          <w:sz w:val="24"/>
          <w:szCs w:val="24"/>
        </w:rPr>
      </w:pPr>
      <w:r w:rsidRPr="00A66562">
        <w:rPr>
          <w:sz w:val="24"/>
          <w:szCs w:val="24"/>
        </w:rPr>
        <w:br w:type="page"/>
      </w:r>
    </w:p>
    <w:p w:rsidR="00161C8A" w:rsidRPr="00AC40C7" w:rsidRDefault="00161C8A" w:rsidP="00161C8A">
      <w:pPr>
        <w:spacing w:line="360" w:lineRule="auto"/>
        <w:jc w:val="left"/>
        <w:rPr>
          <w:rFonts w:ascii="宋体" w:hAnsi="宋体"/>
          <w:b/>
          <w:color w:val="000000"/>
          <w:sz w:val="24"/>
          <w:szCs w:val="24"/>
        </w:rPr>
      </w:pPr>
      <w:r w:rsidRPr="00752D05">
        <w:rPr>
          <w:rFonts w:ascii="宋体" w:hAnsi="宋体" w:hint="eastAsia"/>
          <w:b/>
          <w:color w:val="000000"/>
          <w:sz w:val="24"/>
          <w:szCs w:val="24"/>
        </w:rPr>
        <w:lastRenderedPageBreak/>
        <w:t>格式</w:t>
      </w:r>
      <w:r>
        <w:rPr>
          <w:rFonts w:ascii="宋体" w:hAnsi="宋体" w:hint="eastAsia"/>
          <w:b/>
          <w:color w:val="000000"/>
          <w:sz w:val="24"/>
          <w:szCs w:val="24"/>
        </w:rPr>
        <w:t>十一</w:t>
      </w:r>
      <w:r w:rsidRPr="00752D05">
        <w:rPr>
          <w:rFonts w:ascii="宋体" w:hAnsi="宋体" w:hint="eastAsia"/>
          <w:b/>
          <w:color w:val="000000"/>
          <w:sz w:val="24"/>
          <w:szCs w:val="24"/>
        </w:rPr>
        <w:t>：</w:t>
      </w:r>
    </w:p>
    <w:p w:rsidR="00161C8A" w:rsidRPr="00BA089D" w:rsidRDefault="00161C8A" w:rsidP="00161C8A">
      <w:pPr>
        <w:spacing w:line="360" w:lineRule="auto"/>
        <w:jc w:val="center"/>
        <w:rPr>
          <w:sz w:val="24"/>
          <w:szCs w:val="24"/>
        </w:rPr>
      </w:pPr>
      <w:bookmarkStart w:id="36" w:name="_Toc415158082"/>
      <w:bookmarkStart w:id="37" w:name="_Toc415140831"/>
      <w:bookmarkStart w:id="38" w:name="_Toc415139896"/>
      <w:bookmarkStart w:id="39" w:name="_Toc415137459"/>
      <w:bookmarkStart w:id="40" w:name="_Toc411336285"/>
      <w:bookmarkStart w:id="41" w:name="_Toc152045796"/>
      <w:bookmarkStart w:id="42" w:name="_Toc152042585"/>
      <w:bookmarkStart w:id="43" w:name="_Toc144974864"/>
      <w:bookmarkStart w:id="44" w:name="_Toc430100269"/>
      <w:r w:rsidRPr="00BA089D">
        <w:rPr>
          <w:rFonts w:hint="eastAsia"/>
          <w:sz w:val="24"/>
          <w:szCs w:val="24"/>
        </w:rPr>
        <w:t>施工组织设计</w:t>
      </w:r>
      <w:bookmarkEnd w:id="36"/>
      <w:bookmarkEnd w:id="37"/>
      <w:bookmarkEnd w:id="38"/>
      <w:bookmarkEnd w:id="39"/>
      <w:bookmarkEnd w:id="40"/>
      <w:bookmarkEnd w:id="41"/>
      <w:bookmarkEnd w:id="42"/>
      <w:bookmarkEnd w:id="43"/>
      <w:bookmarkEnd w:id="44"/>
    </w:p>
    <w:p w:rsidR="00161C8A" w:rsidRDefault="00161C8A" w:rsidP="00161C8A">
      <w:pPr>
        <w:spacing w:line="440" w:lineRule="exact"/>
        <w:rPr>
          <w:rFonts w:eastAsia="黑体"/>
          <w:szCs w:val="21"/>
        </w:rPr>
      </w:pPr>
    </w:p>
    <w:p w:rsidR="00161C8A" w:rsidRPr="00FA5CD8" w:rsidRDefault="00161C8A" w:rsidP="008E0121">
      <w:pPr>
        <w:tabs>
          <w:tab w:val="left" w:pos="720"/>
        </w:tabs>
        <w:spacing w:line="440" w:lineRule="exact"/>
        <w:ind w:firstLineChars="350" w:firstLine="840"/>
        <w:rPr>
          <w:rFonts w:asciiTheme="minorEastAsia" w:eastAsiaTheme="minorEastAsia" w:hAnsiTheme="minorEastAsia"/>
          <w:sz w:val="24"/>
          <w:szCs w:val="24"/>
        </w:rPr>
      </w:pPr>
      <w:r w:rsidRPr="00FA5CD8">
        <w:rPr>
          <w:rFonts w:asciiTheme="minorEastAsia" w:eastAsiaTheme="minorEastAsia" w:hAnsiTheme="minorEastAsia" w:hint="eastAsia"/>
          <w:sz w:val="24"/>
          <w:szCs w:val="24"/>
        </w:rPr>
        <w:t>施工组织设计除采用文字表述外可附下列图表，图表及格式要求附后。</w:t>
      </w:r>
    </w:p>
    <w:p w:rsidR="00161C8A" w:rsidRPr="00FA5CD8" w:rsidRDefault="00161C8A" w:rsidP="00161C8A">
      <w:pPr>
        <w:tabs>
          <w:tab w:val="left" w:pos="720"/>
        </w:tabs>
        <w:spacing w:line="440" w:lineRule="exact"/>
        <w:ind w:firstLineChars="360" w:firstLine="864"/>
        <w:rPr>
          <w:rFonts w:asciiTheme="minorEastAsia" w:eastAsiaTheme="minorEastAsia" w:hAnsiTheme="minorEastAsia"/>
          <w:sz w:val="24"/>
          <w:szCs w:val="24"/>
        </w:rPr>
      </w:pPr>
      <w:r w:rsidRPr="00FA5CD8">
        <w:rPr>
          <w:rFonts w:asciiTheme="minorEastAsia" w:eastAsiaTheme="minorEastAsia" w:hAnsiTheme="minorEastAsia" w:hint="eastAsia"/>
          <w:sz w:val="24"/>
          <w:szCs w:val="24"/>
        </w:rPr>
        <w:t>附表一拟投入本标段的主要施工设备表</w:t>
      </w:r>
    </w:p>
    <w:p w:rsidR="00161C8A" w:rsidRPr="00FA5CD8" w:rsidRDefault="00161C8A" w:rsidP="00161C8A">
      <w:pPr>
        <w:tabs>
          <w:tab w:val="left" w:pos="720"/>
        </w:tabs>
        <w:spacing w:line="440" w:lineRule="exact"/>
        <w:ind w:firstLineChars="360" w:firstLine="864"/>
        <w:rPr>
          <w:rFonts w:asciiTheme="minorEastAsia" w:eastAsiaTheme="minorEastAsia" w:hAnsiTheme="minorEastAsia"/>
          <w:sz w:val="24"/>
          <w:szCs w:val="24"/>
        </w:rPr>
      </w:pPr>
      <w:r w:rsidRPr="00FA5CD8">
        <w:rPr>
          <w:rFonts w:asciiTheme="minorEastAsia" w:eastAsiaTheme="minorEastAsia" w:hAnsiTheme="minorEastAsia" w:hint="eastAsia"/>
          <w:sz w:val="24"/>
          <w:szCs w:val="24"/>
        </w:rPr>
        <w:t>附表二拟配备本标段的试验和检测仪器设备表</w:t>
      </w:r>
    </w:p>
    <w:p w:rsidR="00161C8A" w:rsidRPr="00FA5CD8" w:rsidRDefault="00161C8A" w:rsidP="00161C8A">
      <w:pPr>
        <w:tabs>
          <w:tab w:val="left" w:pos="720"/>
        </w:tabs>
        <w:spacing w:line="440" w:lineRule="exact"/>
        <w:ind w:firstLineChars="360" w:firstLine="864"/>
        <w:rPr>
          <w:rFonts w:asciiTheme="minorEastAsia" w:eastAsiaTheme="minorEastAsia" w:hAnsiTheme="minorEastAsia"/>
          <w:sz w:val="24"/>
          <w:szCs w:val="24"/>
        </w:rPr>
      </w:pPr>
      <w:r w:rsidRPr="00FA5CD8">
        <w:rPr>
          <w:rFonts w:asciiTheme="minorEastAsia" w:eastAsiaTheme="minorEastAsia" w:hAnsiTheme="minorEastAsia" w:hint="eastAsia"/>
          <w:sz w:val="24"/>
          <w:szCs w:val="24"/>
        </w:rPr>
        <w:t>附表三劳动力计划表</w:t>
      </w:r>
    </w:p>
    <w:p w:rsidR="00161C8A" w:rsidRPr="00FA5CD8" w:rsidRDefault="00161C8A" w:rsidP="00161C8A">
      <w:pPr>
        <w:tabs>
          <w:tab w:val="left" w:pos="720"/>
        </w:tabs>
        <w:spacing w:line="440" w:lineRule="exact"/>
        <w:ind w:firstLineChars="360" w:firstLine="864"/>
        <w:rPr>
          <w:rFonts w:asciiTheme="minorEastAsia" w:eastAsiaTheme="minorEastAsia" w:hAnsiTheme="minorEastAsia"/>
          <w:sz w:val="24"/>
          <w:szCs w:val="24"/>
        </w:rPr>
      </w:pPr>
      <w:r w:rsidRPr="00FA5CD8">
        <w:rPr>
          <w:rFonts w:asciiTheme="minorEastAsia" w:eastAsiaTheme="minorEastAsia" w:hAnsiTheme="minorEastAsia" w:hint="eastAsia"/>
          <w:sz w:val="24"/>
          <w:szCs w:val="24"/>
        </w:rPr>
        <w:t>附表四计划开、竣工日期和施工进度网络图</w:t>
      </w:r>
    </w:p>
    <w:p w:rsidR="00161C8A" w:rsidRPr="008E0121" w:rsidRDefault="00161C8A" w:rsidP="00161C8A">
      <w:pPr>
        <w:spacing w:line="440" w:lineRule="exact"/>
        <w:rPr>
          <w:sz w:val="20"/>
        </w:rPr>
      </w:pPr>
    </w:p>
    <w:p w:rsidR="00161C8A" w:rsidRDefault="00161C8A" w:rsidP="00161C8A">
      <w:pPr>
        <w:widowControl/>
        <w:jc w:val="left"/>
        <w:rPr>
          <w:sz w:val="20"/>
        </w:rPr>
      </w:pPr>
      <w:r>
        <w:rPr>
          <w:sz w:val="20"/>
        </w:rPr>
        <w:br w:type="page"/>
      </w:r>
    </w:p>
    <w:p w:rsidR="00161C8A" w:rsidRPr="00752D05" w:rsidRDefault="00161C8A" w:rsidP="00161C8A">
      <w:pPr>
        <w:spacing w:line="360" w:lineRule="auto"/>
        <w:jc w:val="left"/>
        <w:rPr>
          <w:rFonts w:ascii="宋体" w:hAnsi="宋体"/>
          <w:b/>
          <w:color w:val="000000"/>
          <w:sz w:val="24"/>
          <w:szCs w:val="24"/>
        </w:rPr>
      </w:pPr>
      <w:bookmarkStart w:id="45" w:name="_Toc415158083"/>
      <w:bookmarkStart w:id="46" w:name="_Toc415140832"/>
      <w:bookmarkStart w:id="47" w:name="_Toc415139897"/>
      <w:bookmarkStart w:id="48" w:name="_Toc415137460"/>
      <w:bookmarkStart w:id="49" w:name="_Toc411336286"/>
      <w:bookmarkStart w:id="50" w:name="_Toc152045797"/>
      <w:bookmarkStart w:id="51" w:name="_Toc152042586"/>
      <w:bookmarkStart w:id="52" w:name="_Toc144974865"/>
      <w:r w:rsidRPr="00752D05">
        <w:rPr>
          <w:rFonts w:ascii="宋体" w:hAnsi="宋体" w:hint="eastAsia"/>
          <w:b/>
          <w:color w:val="000000"/>
          <w:sz w:val="24"/>
          <w:szCs w:val="24"/>
        </w:rPr>
        <w:lastRenderedPageBreak/>
        <w:t>附表一：拟投入本标段的主要施工设备表</w:t>
      </w:r>
      <w:bookmarkEnd w:id="45"/>
      <w:bookmarkEnd w:id="46"/>
      <w:bookmarkEnd w:id="47"/>
      <w:bookmarkEnd w:id="48"/>
      <w:bookmarkEnd w:id="49"/>
      <w:bookmarkEnd w:id="50"/>
      <w:bookmarkEnd w:id="51"/>
      <w:bookmarkEnd w:id="5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1"/>
        <w:gridCol w:w="1196"/>
        <w:gridCol w:w="838"/>
        <w:gridCol w:w="907"/>
        <w:gridCol w:w="924"/>
        <w:gridCol w:w="813"/>
        <w:gridCol w:w="1334"/>
        <w:gridCol w:w="963"/>
        <w:gridCol w:w="1161"/>
        <w:gridCol w:w="761"/>
      </w:tblGrid>
      <w:tr w:rsidR="00161C8A" w:rsidRPr="00FA5CD8" w:rsidTr="003E4270">
        <w:tc>
          <w:tcPr>
            <w:tcW w:w="380" w:type="pct"/>
            <w:tcBorders>
              <w:top w:val="single" w:sz="4" w:space="0" w:color="auto"/>
              <w:left w:val="single" w:sz="4" w:space="0" w:color="auto"/>
              <w:bottom w:val="single" w:sz="4" w:space="0" w:color="auto"/>
              <w:right w:val="single" w:sz="4" w:space="0" w:color="auto"/>
            </w:tcBorders>
            <w:vAlign w:val="center"/>
            <w:hideMark/>
          </w:tcPr>
          <w:p w:rsidR="00161C8A" w:rsidRPr="00FA5CD8" w:rsidRDefault="00161C8A" w:rsidP="006F2347">
            <w:pPr>
              <w:adjustRightInd w:val="0"/>
              <w:spacing w:line="440" w:lineRule="exact"/>
              <w:textAlignment w:val="baseline"/>
              <w:rPr>
                <w:rFonts w:asciiTheme="minorEastAsia" w:eastAsiaTheme="minorEastAsia" w:hAnsiTheme="minorEastAsia"/>
                <w:sz w:val="24"/>
                <w:szCs w:val="24"/>
              </w:rPr>
            </w:pPr>
            <w:r w:rsidRPr="00FA5CD8">
              <w:rPr>
                <w:rFonts w:asciiTheme="minorEastAsia" w:eastAsiaTheme="minorEastAsia" w:hAnsiTheme="minorEastAsia" w:hint="eastAsia"/>
                <w:sz w:val="24"/>
                <w:szCs w:val="24"/>
              </w:rPr>
              <w:t>序号</w:t>
            </w:r>
          </w:p>
        </w:tc>
        <w:tc>
          <w:tcPr>
            <w:tcW w:w="621" w:type="pct"/>
            <w:tcBorders>
              <w:top w:val="single" w:sz="4" w:space="0" w:color="auto"/>
              <w:left w:val="single" w:sz="4" w:space="0" w:color="auto"/>
              <w:bottom w:val="single" w:sz="4" w:space="0" w:color="auto"/>
              <w:right w:val="single" w:sz="4" w:space="0" w:color="auto"/>
            </w:tcBorders>
            <w:vAlign w:val="center"/>
            <w:hideMark/>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r w:rsidRPr="00FA5CD8">
              <w:rPr>
                <w:rFonts w:asciiTheme="minorEastAsia" w:eastAsiaTheme="minorEastAsia" w:hAnsiTheme="minorEastAsia" w:hint="eastAsia"/>
                <w:sz w:val="24"/>
                <w:szCs w:val="24"/>
              </w:rPr>
              <w:t>设备名称</w:t>
            </w:r>
          </w:p>
        </w:tc>
        <w:tc>
          <w:tcPr>
            <w:tcW w:w="435" w:type="pct"/>
            <w:tcBorders>
              <w:top w:val="single" w:sz="4" w:space="0" w:color="auto"/>
              <w:left w:val="single" w:sz="4" w:space="0" w:color="auto"/>
              <w:bottom w:val="single" w:sz="4" w:space="0" w:color="auto"/>
              <w:right w:val="single" w:sz="4" w:space="0" w:color="auto"/>
            </w:tcBorders>
            <w:vAlign w:val="center"/>
            <w:hideMark/>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r w:rsidRPr="00FA5CD8">
              <w:rPr>
                <w:rFonts w:asciiTheme="minorEastAsia" w:eastAsiaTheme="minorEastAsia" w:hAnsiTheme="minorEastAsia" w:hint="eastAsia"/>
                <w:sz w:val="24"/>
                <w:szCs w:val="24"/>
              </w:rPr>
              <w:t>型号</w:t>
            </w:r>
          </w:p>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r w:rsidRPr="00FA5CD8">
              <w:rPr>
                <w:rFonts w:asciiTheme="minorEastAsia" w:eastAsiaTheme="minorEastAsia" w:hAnsiTheme="minorEastAsia" w:hint="eastAsia"/>
                <w:sz w:val="24"/>
                <w:szCs w:val="24"/>
              </w:rPr>
              <w:t>规格</w:t>
            </w:r>
          </w:p>
        </w:tc>
        <w:tc>
          <w:tcPr>
            <w:tcW w:w="471" w:type="pct"/>
            <w:tcBorders>
              <w:top w:val="single" w:sz="4" w:space="0" w:color="auto"/>
              <w:left w:val="single" w:sz="4" w:space="0" w:color="auto"/>
              <w:bottom w:val="single" w:sz="4" w:space="0" w:color="auto"/>
              <w:right w:val="single" w:sz="4" w:space="0" w:color="auto"/>
            </w:tcBorders>
            <w:vAlign w:val="center"/>
            <w:hideMark/>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r w:rsidRPr="00FA5CD8">
              <w:rPr>
                <w:rFonts w:asciiTheme="minorEastAsia" w:eastAsiaTheme="minorEastAsia" w:hAnsiTheme="minorEastAsia" w:hint="eastAsia"/>
                <w:sz w:val="24"/>
                <w:szCs w:val="24"/>
              </w:rPr>
              <w:t>数量</w:t>
            </w:r>
          </w:p>
        </w:tc>
        <w:tc>
          <w:tcPr>
            <w:tcW w:w="480" w:type="pct"/>
            <w:tcBorders>
              <w:top w:val="single" w:sz="4" w:space="0" w:color="auto"/>
              <w:left w:val="single" w:sz="4" w:space="0" w:color="auto"/>
              <w:bottom w:val="single" w:sz="4" w:space="0" w:color="auto"/>
              <w:right w:val="single" w:sz="4" w:space="0" w:color="auto"/>
            </w:tcBorders>
            <w:vAlign w:val="center"/>
            <w:hideMark/>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r w:rsidRPr="00FA5CD8">
              <w:rPr>
                <w:rFonts w:asciiTheme="minorEastAsia" w:eastAsiaTheme="minorEastAsia" w:hAnsiTheme="minorEastAsia" w:hint="eastAsia"/>
                <w:sz w:val="24"/>
                <w:szCs w:val="24"/>
              </w:rPr>
              <w:t>国别</w:t>
            </w:r>
          </w:p>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r w:rsidRPr="00FA5CD8">
              <w:rPr>
                <w:rFonts w:asciiTheme="minorEastAsia" w:eastAsiaTheme="minorEastAsia" w:hAnsiTheme="minorEastAsia" w:hint="eastAsia"/>
                <w:sz w:val="24"/>
                <w:szCs w:val="24"/>
              </w:rPr>
              <w:t>产地</w:t>
            </w:r>
          </w:p>
        </w:tc>
        <w:tc>
          <w:tcPr>
            <w:tcW w:w="422" w:type="pct"/>
            <w:tcBorders>
              <w:top w:val="single" w:sz="4" w:space="0" w:color="auto"/>
              <w:left w:val="single" w:sz="4" w:space="0" w:color="auto"/>
              <w:bottom w:val="single" w:sz="4" w:space="0" w:color="auto"/>
              <w:right w:val="single" w:sz="4" w:space="0" w:color="auto"/>
            </w:tcBorders>
            <w:vAlign w:val="center"/>
            <w:hideMark/>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r w:rsidRPr="00FA5CD8">
              <w:rPr>
                <w:rFonts w:asciiTheme="minorEastAsia" w:eastAsiaTheme="minorEastAsia" w:hAnsiTheme="minorEastAsia" w:hint="eastAsia"/>
                <w:sz w:val="24"/>
                <w:szCs w:val="24"/>
              </w:rPr>
              <w:t>制造</w:t>
            </w:r>
          </w:p>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r w:rsidRPr="00FA5CD8">
              <w:rPr>
                <w:rFonts w:asciiTheme="minorEastAsia" w:eastAsiaTheme="minorEastAsia" w:hAnsiTheme="minorEastAsia" w:hint="eastAsia"/>
                <w:sz w:val="24"/>
                <w:szCs w:val="24"/>
              </w:rPr>
              <w:t>年份</w:t>
            </w:r>
          </w:p>
        </w:tc>
        <w:tc>
          <w:tcPr>
            <w:tcW w:w="693" w:type="pct"/>
            <w:tcBorders>
              <w:top w:val="single" w:sz="4" w:space="0" w:color="auto"/>
              <w:left w:val="single" w:sz="4" w:space="0" w:color="auto"/>
              <w:bottom w:val="single" w:sz="4" w:space="0" w:color="auto"/>
              <w:right w:val="single" w:sz="4" w:space="0" w:color="auto"/>
            </w:tcBorders>
            <w:vAlign w:val="center"/>
            <w:hideMark/>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r w:rsidRPr="00FA5CD8">
              <w:rPr>
                <w:rFonts w:asciiTheme="minorEastAsia" w:eastAsiaTheme="minorEastAsia" w:hAnsiTheme="minorEastAsia" w:hint="eastAsia"/>
                <w:sz w:val="24"/>
                <w:szCs w:val="24"/>
              </w:rPr>
              <w:t>额定功率（</w:t>
            </w:r>
            <w:r w:rsidRPr="00FA5CD8">
              <w:rPr>
                <w:rFonts w:asciiTheme="minorEastAsia" w:eastAsiaTheme="minorEastAsia" w:hAnsiTheme="minorEastAsia"/>
                <w:sz w:val="24"/>
                <w:szCs w:val="24"/>
              </w:rPr>
              <w:t>KW</w:t>
            </w:r>
            <w:r w:rsidRPr="00FA5CD8">
              <w:rPr>
                <w:rFonts w:asciiTheme="minorEastAsia" w:eastAsiaTheme="minorEastAsia" w:hAnsiTheme="minorEastAsia" w:hint="eastAsia"/>
                <w:sz w:val="24"/>
                <w:szCs w:val="24"/>
              </w:rPr>
              <w:t>）</w:t>
            </w:r>
          </w:p>
        </w:tc>
        <w:tc>
          <w:tcPr>
            <w:tcW w:w="500" w:type="pct"/>
            <w:tcBorders>
              <w:top w:val="single" w:sz="4" w:space="0" w:color="auto"/>
              <w:left w:val="single" w:sz="4" w:space="0" w:color="auto"/>
              <w:bottom w:val="single" w:sz="4" w:space="0" w:color="auto"/>
              <w:right w:val="single" w:sz="4" w:space="0" w:color="auto"/>
            </w:tcBorders>
            <w:vAlign w:val="center"/>
            <w:hideMark/>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r w:rsidRPr="00FA5CD8">
              <w:rPr>
                <w:rFonts w:asciiTheme="minorEastAsia" w:eastAsiaTheme="minorEastAsia" w:hAnsiTheme="minorEastAsia" w:hint="eastAsia"/>
                <w:sz w:val="24"/>
                <w:szCs w:val="24"/>
              </w:rPr>
              <w:t>生产</w:t>
            </w:r>
          </w:p>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r w:rsidRPr="00FA5CD8">
              <w:rPr>
                <w:rFonts w:asciiTheme="minorEastAsia" w:eastAsiaTheme="minorEastAsia" w:hAnsiTheme="minorEastAsia" w:hint="eastAsia"/>
                <w:sz w:val="24"/>
                <w:szCs w:val="24"/>
              </w:rPr>
              <w:t>能力</w:t>
            </w:r>
          </w:p>
        </w:tc>
        <w:tc>
          <w:tcPr>
            <w:tcW w:w="603" w:type="pct"/>
            <w:tcBorders>
              <w:top w:val="single" w:sz="4" w:space="0" w:color="auto"/>
              <w:left w:val="single" w:sz="4" w:space="0" w:color="auto"/>
              <w:bottom w:val="single" w:sz="4" w:space="0" w:color="auto"/>
              <w:right w:val="single" w:sz="4" w:space="0" w:color="auto"/>
            </w:tcBorders>
            <w:vAlign w:val="center"/>
            <w:hideMark/>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r w:rsidRPr="00FA5CD8">
              <w:rPr>
                <w:rFonts w:asciiTheme="minorEastAsia" w:eastAsiaTheme="minorEastAsia" w:hAnsiTheme="minorEastAsia" w:hint="eastAsia"/>
                <w:sz w:val="24"/>
                <w:szCs w:val="24"/>
              </w:rPr>
              <w:t>用于施工部位</w:t>
            </w:r>
          </w:p>
        </w:tc>
        <w:tc>
          <w:tcPr>
            <w:tcW w:w="395" w:type="pct"/>
            <w:tcBorders>
              <w:top w:val="single" w:sz="4" w:space="0" w:color="auto"/>
              <w:left w:val="single" w:sz="4" w:space="0" w:color="auto"/>
              <w:bottom w:val="single" w:sz="4" w:space="0" w:color="auto"/>
              <w:right w:val="single" w:sz="4" w:space="0" w:color="auto"/>
            </w:tcBorders>
            <w:vAlign w:val="center"/>
            <w:hideMark/>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r w:rsidRPr="00FA5CD8">
              <w:rPr>
                <w:rFonts w:asciiTheme="minorEastAsia" w:eastAsiaTheme="minorEastAsia" w:hAnsiTheme="minorEastAsia" w:hint="eastAsia"/>
                <w:sz w:val="24"/>
                <w:szCs w:val="24"/>
              </w:rPr>
              <w:t>备注</w:t>
            </w:r>
          </w:p>
        </w:tc>
      </w:tr>
      <w:tr w:rsidR="00161C8A" w:rsidRPr="00FA5CD8" w:rsidTr="003E4270">
        <w:tc>
          <w:tcPr>
            <w:tcW w:w="380" w:type="pct"/>
            <w:tcBorders>
              <w:top w:val="single" w:sz="4" w:space="0" w:color="auto"/>
              <w:left w:val="single" w:sz="4" w:space="0" w:color="auto"/>
              <w:bottom w:val="single" w:sz="4" w:space="0" w:color="auto"/>
              <w:right w:val="single" w:sz="4" w:space="0" w:color="auto"/>
            </w:tcBorders>
            <w:vAlign w:val="center"/>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621" w:type="pct"/>
            <w:tcBorders>
              <w:top w:val="single" w:sz="4" w:space="0" w:color="auto"/>
              <w:left w:val="single" w:sz="4" w:space="0" w:color="auto"/>
              <w:bottom w:val="single" w:sz="4" w:space="0" w:color="auto"/>
              <w:right w:val="single" w:sz="4" w:space="0" w:color="auto"/>
            </w:tcBorders>
            <w:vAlign w:val="center"/>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435" w:type="pct"/>
            <w:tcBorders>
              <w:top w:val="single" w:sz="4" w:space="0" w:color="auto"/>
              <w:left w:val="single" w:sz="4" w:space="0" w:color="auto"/>
              <w:bottom w:val="single" w:sz="4" w:space="0" w:color="auto"/>
              <w:right w:val="single" w:sz="4" w:space="0" w:color="auto"/>
            </w:tcBorders>
            <w:vAlign w:val="center"/>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471" w:type="pct"/>
            <w:tcBorders>
              <w:top w:val="single" w:sz="4" w:space="0" w:color="auto"/>
              <w:left w:val="single" w:sz="4" w:space="0" w:color="auto"/>
              <w:bottom w:val="single" w:sz="4" w:space="0" w:color="auto"/>
              <w:right w:val="single" w:sz="4" w:space="0" w:color="auto"/>
            </w:tcBorders>
            <w:vAlign w:val="center"/>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480" w:type="pct"/>
            <w:tcBorders>
              <w:top w:val="single" w:sz="4" w:space="0" w:color="auto"/>
              <w:left w:val="single" w:sz="4" w:space="0" w:color="auto"/>
              <w:bottom w:val="single" w:sz="4" w:space="0" w:color="auto"/>
              <w:right w:val="single" w:sz="4" w:space="0" w:color="auto"/>
            </w:tcBorders>
            <w:vAlign w:val="center"/>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422" w:type="pct"/>
            <w:tcBorders>
              <w:top w:val="single" w:sz="4" w:space="0" w:color="auto"/>
              <w:left w:val="single" w:sz="4" w:space="0" w:color="auto"/>
              <w:bottom w:val="single" w:sz="4" w:space="0" w:color="auto"/>
              <w:right w:val="single" w:sz="4" w:space="0" w:color="auto"/>
            </w:tcBorders>
            <w:vAlign w:val="center"/>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693" w:type="pct"/>
            <w:tcBorders>
              <w:top w:val="single" w:sz="4" w:space="0" w:color="auto"/>
              <w:left w:val="single" w:sz="4" w:space="0" w:color="auto"/>
              <w:bottom w:val="single" w:sz="4" w:space="0" w:color="auto"/>
              <w:right w:val="single" w:sz="4" w:space="0" w:color="auto"/>
            </w:tcBorders>
            <w:vAlign w:val="center"/>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500" w:type="pct"/>
            <w:tcBorders>
              <w:top w:val="single" w:sz="4" w:space="0" w:color="auto"/>
              <w:left w:val="single" w:sz="4" w:space="0" w:color="auto"/>
              <w:bottom w:val="single" w:sz="4" w:space="0" w:color="auto"/>
              <w:right w:val="single" w:sz="4" w:space="0" w:color="auto"/>
            </w:tcBorders>
            <w:vAlign w:val="center"/>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603" w:type="pct"/>
            <w:tcBorders>
              <w:top w:val="single" w:sz="4" w:space="0" w:color="auto"/>
              <w:left w:val="single" w:sz="4" w:space="0" w:color="auto"/>
              <w:bottom w:val="single" w:sz="4" w:space="0" w:color="auto"/>
              <w:right w:val="single" w:sz="4" w:space="0" w:color="auto"/>
            </w:tcBorders>
            <w:vAlign w:val="center"/>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395" w:type="pct"/>
            <w:tcBorders>
              <w:top w:val="single" w:sz="4" w:space="0" w:color="auto"/>
              <w:left w:val="single" w:sz="4" w:space="0" w:color="auto"/>
              <w:bottom w:val="single" w:sz="4" w:space="0" w:color="auto"/>
              <w:right w:val="single" w:sz="4" w:space="0" w:color="auto"/>
            </w:tcBorders>
            <w:vAlign w:val="center"/>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r>
      <w:tr w:rsidR="00161C8A" w:rsidRPr="00FA5CD8" w:rsidTr="003E4270">
        <w:tc>
          <w:tcPr>
            <w:tcW w:w="380" w:type="pct"/>
            <w:tcBorders>
              <w:top w:val="single" w:sz="4" w:space="0" w:color="auto"/>
              <w:left w:val="single" w:sz="4" w:space="0" w:color="auto"/>
              <w:bottom w:val="single" w:sz="4" w:space="0" w:color="auto"/>
              <w:right w:val="single" w:sz="4" w:space="0" w:color="auto"/>
            </w:tcBorders>
            <w:vAlign w:val="center"/>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621" w:type="pct"/>
            <w:tcBorders>
              <w:top w:val="single" w:sz="4" w:space="0" w:color="auto"/>
              <w:left w:val="single" w:sz="4" w:space="0" w:color="auto"/>
              <w:bottom w:val="single" w:sz="4" w:space="0" w:color="auto"/>
              <w:right w:val="single" w:sz="4" w:space="0" w:color="auto"/>
            </w:tcBorders>
            <w:vAlign w:val="center"/>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435" w:type="pct"/>
            <w:tcBorders>
              <w:top w:val="single" w:sz="4" w:space="0" w:color="auto"/>
              <w:left w:val="single" w:sz="4" w:space="0" w:color="auto"/>
              <w:bottom w:val="single" w:sz="4" w:space="0" w:color="auto"/>
              <w:right w:val="single" w:sz="4" w:space="0" w:color="auto"/>
            </w:tcBorders>
            <w:vAlign w:val="center"/>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471" w:type="pct"/>
            <w:tcBorders>
              <w:top w:val="single" w:sz="4" w:space="0" w:color="auto"/>
              <w:left w:val="single" w:sz="4" w:space="0" w:color="auto"/>
              <w:bottom w:val="single" w:sz="4" w:space="0" w:color="auto"/>
              <w:right w:val="single" w:sz="4" w:space="0" w:color="auto"/>
            </w:tcBorders>
            <w:vAlign w:val="center"/>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480" w:type="pct"/>
            <w:tcBorders>
              <w:top w:val="single" w:sz="4" w:space="0" w:color="auto"/>
              <w:left w:val="single" w:sz="4" w:space="0" w:color="auto"/>
              <w:bottom w:val="single" w:sz="4" w:space="0" w:color="auto"/>
              <w:right w:val="single" w:sz="4" w:space="0" w:color="auto"/>
            </w:tcBorders>
            <w:vAlign w:val="center"/>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422" w:type="pct"/>
            <w:tcBorders>
              <w:top w:val="single" w:sz="4" w:space="0" w:color="auto"/>
              <w:left w:val="single" w:sz="4" w:space="0" w:color="auto"/>
              <w:bottom w:val="single" w:sz="4" w:space="0" w:color="auto"/>
              <w:right w:val="single" w:sz="4" w:space="0" w:color="auto"/>
            </w:tcBorders>
            <w:vAlign w:val="center"/>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693" w:type="pct"/>
            <w:tcBorders>
              <w:top w:val="single" w:sz="4" w:space="0" w:color="auto"/>
              <w:left w:val="single" w:sz="4" w:space="0" w:color="auto"/>
              <w:bottom w:val="single" w:sz="4" w:space="0" w:color="auto"/>
              <w:right w:val="single" w:sz="4" w:space="0" w:color="auto"/>
            </w:tcBorders>
            <w:vAlign w:val="center"/>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500" w:type="pct"/>
            <w:tcBorders>
              <w:top w:val="single" w:sz="4" w:space="0" w:color="auto"/>
              <w:left w:val="single" w:sz="4" w:space="0" w:color="auto"/>
              <w:bottom w:val="single" w:sz="4" w:space="0" w:color="auto"/>
              <w:right w:val="single" w:sz="4" w:space="0" w:color="auto"/>
            </w:tcBorders>
            <w:vAlign w:val="center"/>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603" w:type="pct"/>
            <w:tcBorders>
              <w:top w:val="single" w:sz="4" w:space="0" w:color="auto"/>
              <w:left w:val="single" w:sz="4" w:space="0" w:color="auto"/>
              <w:bottom w:val="single" w:sz="4" w:space="0" w:color="auto"/>
              <w:right w:val="single" w:sz="4" w:space="0" w:color="auto"/>
            </w:tcBorders>
            <w:vAlign w:val="center"/>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395" w:type="pct"/>
            <w:tcBorders>
              <w:top w:val="single" w:sz="4" w:space="0" w:color="auto"/>
              <w:left w:val="single" w:sz="4" w:space="0" w:color="auto"/>
              <w:bottom w:val="single" w:sz="4" w:space="0" w:color="auto"/>
              <w:right w:val="single" w:sz="4" w:space="0" w:color="auto"/>
            </w:tcBorders>
            <w:vAlign w:val="center"/>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r>
      <w:tr w:rsidR="00161C8A" w:rsidRPr="00FA5CD8" w:rsidTr="003E4270">
        <w:tc>
          <w:tcPr>
            <w:tcW w:w="380"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621"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435"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471"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480"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422"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693"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500"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603"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395"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r>
      <w:tr w:rsidR="00161C8A" w:rsidRPr="00FA5CD8" w:rsidTr="003E4270">
        <w:tc>
          <w:tcPr>
            <w:tcW w:w="380"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621"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435"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471"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480"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422"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693"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500"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603"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395"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r>
      <w:tr w:rsidR="00161C8A" w:rsidRPr="00FA5CD8" w:rsidTr="003E4270">
        <w:tc>
          <w:tcPr>
            <w:tcW w:w="380"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621"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435"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471"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480"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422"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693"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500"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603"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395"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r>
      <w:tr w:rsidR="00161C8A" w:rsidRPr="00FA5CD8" w:rsidTr="003E4270">
        <w:tc>
          <w:tcPr>
            <w:tcW w:w="380"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621"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435"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471"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480"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422"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693"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500"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603"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395"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r>
      <w:tr w:rsidR="00161C8A" w:rsidRPr="00FA5CD8" w:rsidTr="003E4270">
        <w:tc>
          <w:tcPr>
            <w:tcW w:w="380"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621"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435"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471"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480"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422"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693"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500"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603"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395"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r>
      <w:tr w:rsidR="00161C8A" w:rsidRPr="00FA5CD8" w:rsidTr="003E4270">
        <w:tc>
          <w:tcPr>
            <w:tcW w:w="380"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621"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435"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471"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480"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422"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693"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500"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603"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395"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r>
      <w:tr w:rsidR="00161C8A" w:rsidRPr="00FA5CD8" w:rsidTr="003E4270">
        <w:tc>
          <w:tcPr>
            <w:tcW w:w="380"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621"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435"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471"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480"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422"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693"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500"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603"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395"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r>
      <w:tr w:rsidR="00161C8A" w:rsidRPr="00FA5CD8" w:rsidTr="003E4270">
        <w:tc>
          <w:tcPr>
            <w:tcW w:w="380"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621"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435"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471"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480"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422"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693"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500"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603"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395"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r>
      <w:tr w:rsidR="00161C8A" w:rsidRPr="00FA5CD8" w:rsidTr="003E4270">
        <w:tc>
          <w:tcPr>
            <w:tcW w:w="380"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621"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435"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471"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480"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422"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693"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500"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603"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395"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r>
      <w:tr w:rsidR="00161C8A" w:rsidRPr="00FA5CD8" w:rsidTr="003E4270">
        <w:tc>
          <w:tcPr>
            <w:tcW w:w="380"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621"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435"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471"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480"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422"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693"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500"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603"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395"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r>
      <w:tr w:rsidR="00161C8A" w:rsidRPr="00FA5CD8" w:rsidTr="003E4270">
        <w:tc>
          <w:tcPr>
            <w:tcW w:w="380"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621"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435"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471"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480"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422"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693"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500"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603"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395"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r>
      <w:tr w:rsidR="00161C8A" w:rsidRPr="00FA5CD8" w:rsidTr="003E4270">
        <w:tc>
          <w:tcPr>
            <w:tcW w:w="380"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621"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435"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471"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480"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422"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693"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500"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603"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395"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r>
      <w:tr w:rsidR="00161C8A" w:rsidRPr="00FA5CD8" w:rsidTr="003E4270">
        <w:tc>
          <w:tcPr>
            <w:tcW w:w="380"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621"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435"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471"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480"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422"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693"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500"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603"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395"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r>
      <w:tr w:rsidR="00161C8A" w:rsidRPr="00FA5CD8" w:rsidTr="003E4270">
        <w:tc>
          <w:tcPr>
            <w:tcW w:w="380"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621"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435"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471"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480"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422"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693"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500"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603"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395"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r>
      <w:tr w:rsidR="00161C8A" w:rsidRPr="00FA5CD8" w:rsidTr="003E4270">
        <w:tc>
          <w:tcPr>
            <w:tcW w:w="380"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621"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435"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471"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480"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422"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693"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500"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603"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395"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r>
      <w:tr w:rsidR="00161C8A" w:rsidRPr="00FA5CD8" w:rsidTr="003E4270">
        <w:tc>
          <w:tcPr>
            <w:tcW w:w="380"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621"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435"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471"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480"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422"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693"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500"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603"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395"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r>
      <w:tr w:rsidR="00161C8A" w:rsidRPr="00FA5CD8" w:rsidTr="003E4270">
        <w:tc>
          <w:tcPr>
            <w:tcW w:w="380"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621"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435"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471"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480"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422"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693"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500"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603"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395"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r>
      <w:tr w:rsidR="00161C8A" w:rsidRPr="00FA5CD8" w:rsidTr="003E4270">
        <w:tc>
          <w:tcPr>
            <w:tcW w:w="380"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621"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435"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471"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480"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422"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693"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500"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603"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395"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r>
      <w:tr w:rsidR="00161C8A" w:rsidRPr="00FA5CD8" w:rsidTr="003E4270">
        <w:tc>
          <w:tcPr>
            <w:tcW w:w="380"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621"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435"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471"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480"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422"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693"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500"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603"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395"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r>
      <w:tr w:rsidR="00161C8A" w:rsidRPr="00FA5CD8" w:rsidTr="003E4270">
        <w:tc>
          <w:tcPr>
            <w:tcW w:w="380"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621"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435"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471"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480"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422"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693"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500"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603"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395"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r>
      <w:tr w:rsidR="00161C8A" w:rsidRPr="00FA5CD8" w:rsidTr="003E4270">
        <w:tc>
          <w:tcPr>
            <w:tcW w:w="380"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621"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435"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471"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480"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422"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693"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500"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603"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395"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r>
    </w:tbl>
    <w:p w:rsidR="008E0121" w:rsidRDefault="003E4270" w:rsidP="00161C8A">
      <w:pPr>
        <w:spacing w:line="360" w:lineRule="auto"/>
        <w:jc w:val="left"/>
        <w:rPr>
          <w:rFonts w:eastAsia="黑体"/>
          <w:sz w:val="20"/>
        </w:rPr>
      </w:pPr>
      <w:bookmarkStart w:id="53" w:name="_Toc415158084"/>
      <w:bookmarkStart w:id="54" w:name="_Toc415140833"/>
      <w:bookmarkStart w:id="55" w:name="_Toc415139898"/>
      <w:bookmarkStart w:id="56" w:name="_Toc415137461"/>
      <w:bookmarkStart w:id="57" w:name="_Toc411336287"/>
      <w:bookmarkStart w:id="58" w:name="_Toc152045798"/>
      <w:bookmarkStart w:id="59" w:name="_Toc152042587"/>
      <w:bookmarkStart w:id="60" w:name="_Toc144974866"/>
      <w:r>
        <w:rPr>
          <w:rFonts w:eastAsia="黑体"/>
          <w:sz w:val="20"/>
        </w:rPr>
        <w:br w:type="page"/>
      </w:r>
    </w:p>
    <w:p w:rsidR="00161C8A" w:rsidRPr="00FA5CD8" w:rsidRDefault="00161C8A" w:rsidP="00161C8A">
      <w:pPr>
        <w:spacing w:line="360" w:lineRule="auto"/>
        <w:jc w:val="left"/>
        <w:rPr>
          <w:rFonts w:eastAsia="黑体"/>
          <w:sz w:val="20"/>
        </w:rPr>
      </w:pPr>
      <w:r w:rsidRPr="00752D05">
        <w:rPr>
          <w:rFonts w:ascii="宋体" w:hAnsi="宋体" w:hint="eastAsia"/>
          <w:b/>
          <w:color w:val="000000"/>
          <w:sz w:val="24"/>
          <w:szCs w:val="24"/>
        </w:rPr>
        <w:lastRenderedPageBreak/>
        <w:t>附表二：拟配备本标段的试验和检测仪器设备表</w:t>
      </w:r>
      <w:bookmarkEnd w:id="53"/>
      <w:bookmarkEnd w:id="54"/>
      <w:bookmarkEnd w:id="55"/>
      <w:bookmarkEnd w:id="56"/>
      <w:bookmarkEnd w:id="57"/>
      <w:bookmarkEnd w:id="58"/>
      <w:bookmarkEnd w:id="59"/>
      <w:bookmarkEnd w:id="6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7"/>
        <w:gridCol w:w="1236"/>
        <w:gridCol w:w="865"/>
        <w:gridCol w:w="1126"/>
        <w:gridCol w:w="764"/>
        <w:gridCol w:w="840"/>
        <w:gridCol w:w="1379"/>
        <w:gridCol w:w="1879"/>
        <w:gridCol w:w="782"/>
      </w:tblGrid>
      <w:tr w:rsidR="00161C8A" w:rsidRPr="00FA5CD8" w:rsidTr="003E4270">
        <w:tc>
          <w:tcPr>
            <w:tcW w:w="393" w:type="pct"/>
            <w:tcBorders>
              <w:top w:val="single" w:sz="4" w:space="0" w:color="auto"/>
              <w:left w:val="single" w:sz="4" w:space="0" w:color="auto"/>
              <w:bottom w:val="single" w:sz="4" w:space="0" w:color="auto"/>
              <w:right w:val="single" w:sz="4" w:space="0" w:color="auto"/>
            </w:tcBorders>
            <w:vAlign w:val="center"/>
            <w:hideMark/>
          </w:tcPr>
          <w:p w:rsidR="00161C8A" w:rsidRPr="00FA5CD8" w:rsidRDefault="00161C8A" w:rsidP="006F2347">
            <w:pPr>
              <w:adjustRightInd w:val="0"/>
              <w:spacing w:line="440" w:lineRule="exact"/>
              <w:textAlignment w:val="baseline"/>
              <w:rPr>
                <w:rFonts w:asciiTheme="minorEastAsia" w:eastAsiaTheme="minorEastAsia" w:hAnsiTheme="minorEastAsia"/>
                <w:sz w:val="24"/>
                <w:szCs w:val="24"/>
              </w:rPr>
            </w:pPr>
            <w:r w:rsidRPr="00FA5CD8">
              <w:rPr>
                <w:rFonts w:asciiTheme="minorEastAsia" w:eastAsiaTheme="minorEastAsia" w:hAnsiTheme="minorEastAsia" w:hint="eastAsia"/>
                <w:sz w:val="24"/>
                <w:szCs w:val="24"/>
              </w:rPr>
              <w:t>序号</w:t>
            </w:r>
          </w:p>
        </w:tc>
        <w:tc>
          <w:tcPr>
            <w:tcW w:w="642" w:type="pct"/>
            <w:tcBorders>
              <w:top w:val="single" w:sz="4" w:space="0" w:color="auto"/>
              <w:left w:val="single" w:sz="4" w:space="0" w:color="auto"/>
              <w:bottom w:val="single" w:sz="4" w:space="0" w:color="auto"/>
              <w:right w:val="single" w:sz="4" w:space="0" w:color="auto"/>
            </w:tcBorders>
            <w:vAlign w:val="center"/>
            <w:hideMark/>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r w:rsidRPr="00FA5CD8">
              <w:rPr>
                <w:rFonts w:asciiTheme="minorEastAsia" w:eastAsiaTheme="minorEastAsia" w:hAnsiTheme="minorEastAsia" w:hint="eastAsia"/>
                <w:sz w:val="24"/>
                <w:szCs w:val="24"/>
              </w:rPr>
              <w:t>仪器设备名称</w:t>
            </w:r>
          </w:p>
        </w:tc>
        <w:tc>
          <w:tcPr>
            <w:tcW w:w="449" w:type="pct"/>
            <w:tcBorders>
              <w:top w:val="single" w:sz="4" w:space="0" w:color="auto"/>
              <w:left w:val="single" w:sz="4" w:space="0" w:color="auto"/>
              <w:bottom w:val="single" w:sz="4" w:space="0" w:color="auto"/>
              <w:right w:val="single" w:sz="4" w:space="0" w:color="auto"/>
            </w:tcBorders>
            <w:vAlign w:val="center"/>
            <w:hideMark/>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r w:rsidRPr="00FA5CD8">
              <w:rPr>
                <w:rFonts w:asciiTheme="minorEastAsia" w:eastAsiaTheme="minorEastAsia" w:hAnsiTheme="minorEastAsia" w:hint="eastAsia"/>
                <w:sz w:val="24"/>
                <w:szCs w:val="24"/>
              </w:rPr>
              <w:t>型号</w:t>
            </w:r>
          </w:p>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r w:rsidRPr="00FA5CD8">
              <w:rPr>
                <w:rFonts w:asciiTheme="minorEastAsia" w:eastAsiaTheme="minorEastAsia" w:hAnsiTheme="minorEastAsia" w:hint="eastAsia"/>
                <w:sz w:val="24"/>
                <w:szCs w:val="24"/>
              </w:rPr>
              <w:t>规格</w:t>
            </w:r>
          </w:p>
        </w:tc>
        <w:tc>
          <w:tcPr>
            <w:tcW w:w="585" w:type="pct"/>
            <w:tcBorders>
              <w:top w:val="single" w:sz="4" w:space="0" w:color="auto"/>
              <w:left w:val="single" w:sz="4" w:space="0" w:color="auto"/>
              <w:bottom w:val="single" w:sz="4" w:space="0" w:color="auto"/>
              <w:right w:val="single" w:sz="4" w:space="0" w:color="auto"/>
            </w:tcBorders>
            <w:vAlign w:val="center"/>
            <w:hideMark/>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r w:rsidRPr="00FA5CD8">
              <w:rPr>
                <w:rFonts w:asciiTheme="minorEastAsia" w:eastAsiaTheme="minorEastAsia" w:hAnsiTheme="minorEastAsia" w:hint="eastAsia"/>
                <w:sz w:val="24"/>
                <w:szCs w:val="24"/>
              </w:rPr>
              <w:t>数量</w:t>
            </w:r>
          </w:p>
        </w:tc>
        <w:tc>
          <w:tcPr>
            <w:tcW w:w="397" w:type="pct"/>
            <w:tcBorders>
              <w:top w:val="single" w:sz="4" w:space="0" w:color="auto"/>
              <w:left w:val="single" w:sz="4" w:space="0" w:color="auto"/>
              <w:bottom w:val="single" w:sz="4" w:space="0" w:color="auto"/>
              <w:right w:val="single" w:sz="4" w:space="0" w:color="auto"/>
            </w:tcBorders>
            <w:vAlign w:val="center"/>
            <w:hideMark/>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r w:rsidRPr="00FA5CD8">
              <w:rPr>
                <w:rFonts w:asciiTheme="minorEastAsia" w:eastAsiaTheme="minorEastAsia" w:hAnsiTheme="minorEastAsia" w:hint="eastAsia"/>
                <w:sz w:val="24"/>
                <w:szCs w:val="24"/>
              </w:rPr>
              <w:t>国别</w:t>
            </w:r>
          </w:p>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r w:rsidRPr="00FA5CD8">
              <w:rPr>
                <w:rFonts w:asciiTheme="minorEastAsia" w:eastAsiaTheme="minorEastAsia" w:hAnsiTheme="minorEastAsia" w:hint="eastAsia"/>
                <w:sz w:val="24"/>
                <w:szCs w:val="24"/>
              </w:rPr>
              <w:t>产地</w:t>
            </w:r>
          </w:p>
        </w:tc>
        <w:tc>
          <w:tcPr>
            <w:tcW w:w="436" w:type="pct"/>
            <w:tcBorders>
              <w:top w:val="single" w:sz="4" w:space="0" w:color="auto"/>
              <w:left w:val="single" w:sz="4" w:space="0" w:color="auto"/>
              <w:bottom w:val="single" w:sz="4" w:space="0" w:color="auto"/>
              <w:right w:val="single" w:sz="4" w:space="0" w:color="auto"/>
            </w:tcBorders>
            <w:vAlign w:val="center"/>
            <w:hideMark/>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r w:rsidRPr="00FA5CD8">
              <w:rPr>
                <w:rFonts w:asciiTheme="minorEastAsia" w:eastAsiaTheme="minorEastAsia" w:hAnsiTheme="minorEastAsia" w:hint="eastAsia"/>
                <w:sz w:val="24"/>
                <w:szCs w:val="24"/>
              </w:rPr>
              <w:t>制造</w:t>
            </w:r>
          </w:p>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r w:rsidRPr="00FA5CD8">
              <w:rPr>
                <w:rFonts w:asciiTheme="minorEastAsia" w:eastAsiaTheme="minorEastAsia" w:hAnsiTheme="minorEastAsia" w:hint="eastAsia"/>
                <w:sz w:val="24"/>
                <w:szCs w:val="24"/>
              </w:rPr>
              <w:t>年份</w:t>
            </w:r>
          </w:p>
        </w:tc>
        <w:tc>
          <w:tcPr>
            <w:tcW w:w="716" w:type="pct"/>
            <w:tcBorders>
              <w:top w:val="single" w:sz="4" w:space="0" w:color="auto"/>
              <w:left w:val="single" w:sz="4" w:space="0" w:color="auto"/>
              <w:bottom w:val="single" w:sz="4" w:space="0" w:color="auto"/>
              <w:right w:val="single" w:sz="4" w:space="0" w:color="auto"/>
            </w:tcBorders>
            <w:vAlign w:val="center"/>
            <w:hideMark/>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r w:rsidRPr="00FA5CD8">
              <w:rPr>
                <w:rFonts w:asciiTheme="minorEastAsia" w:eastAsiaTheme="minorEastAsia" w:hAnsiTheme="minorEastAsia" w:hint="eastAsia"/>
                <w:sz w:val="24"/>
                <w:szCs w:val="24"/>
              </w:rPr>
              <w:t>已使用台时数</w:t>
            </w:r>
          </w:p>
        </w:tc>
        <w:tc>
          <w:tcPr>
            <w:tcW w:w="976" w:type="pct"/>
            <w:tcBorders>
              <w:top w:val="single" w:sz="4" w:space="0" w:color="auto"/>
              <w:left w:val="single" w:sz="4" w:space="0" w:color="auto"/>
              <w:bottom w:val="single" w:sz="4" w:space="0" w:color="auto"/>
              <w:right w:val="single" w:sz="4" w:space="0" w:color="auto"/>
            </w:tcBorders>
            <w:vAlign w:val="center"/>
            <w:hideMark/>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r w:rsidRPr="00FA5CD8">
              <w:rPr>
                <w:rFonts w:asciiTheme="minorEastAsia" w:eastAsiaTheme="minorEastAsia" w:hAnsiTheme="minorEastAsia" w:hint="eastAsia"/>
                <w:sz w:val="24"/>
                <w:szCs w:val="24"/>
              </w:rPr>
              <w:t>用途</w:t>
            </w:r>
          </w:p>
        </w:tc>
        <w:tc>
          <w:tcPr>
            <w:tcW w:w="406" w:type="pct"/>
            <w:tcBorders>
              <w:top w:val="single" w:sz="4" w:space="0" w:color="auto"/>
              <w:left w:val="single" w:sz="4" w:space="0" w:color="auto"/>
              <w:bottom w:val="single" w:sz="4" w:space="0" w:color="auto"/>
              <w:right w:val="single" w:sz="4" w:space="0" w:color="auto"/>
            </w:tcBorders>
            <w:vAlign w:val="center"/>
            <w:hideMark/>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r w:rsidRPr="00FA5CD8">
              <w:rPr>
                <w:rFonts w:asciiTheme="minorEastAsia" w:eastAsiaTheme="minorEastAsia" w:hAnsiTheme="minorEastAsia" w:hint="eastAsia"/>
                <w:sz w:val="24"/>
                <w:szCs w:val="24"/>
              </w:rPr>
              <w:t>备注</w:t>
            </w:r>
          </w:p>
        </w:tc>
      </w:tr>
      <w:tr w:rsidR="00161C8A" w:rsidRPr="00FA5CD8" w:rsidTr="003E4270">
        <w:tc>
          <w:tcPr>
            <w:tcW w:w="393" w:type="pct"/>
            <w:tcBorders>
              <w:top w:val="single" w:sz="4" w:space="0" w:color="auto"/>
              <w:left w:val="single" w:sz="4" w:space="0" w:color="auto"/>
              <w:bottom w:val="single" w:sz="4" w:space="0" w:color="auto"/>
              <w:right w:val="single" w:sz="4" w:space="0" w:color="auto"/>
            </w:tcBorders>
            <w:vAlign w:val="center"/>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642" w:type="pct"/>
            <w:tcBorders>
              <w:top w:val="single" w:sz="4" w:space="0" w:color="auto"/>
              <w:left w:val="single" w:sz="4" w:space="0" w:color="auto"/>
              <w:bottom w:val="single" w:sz="4" w:space="0" w:color="auto"/>
              <w:right w:val="single" w:sz="4" w:space="0" w:color="auto"/>
            </w:tcBorders>
            <w:vAlign w:val="center"/>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449" w:type="pct"/>
            <w:tcBorders>
              <w:top w:val="single" w:sz="4" w:space="0" w:color="auto"/>
              <w:left w:val="single" w:sz="4" w:space="0" w:color="auto"/>
              <w:bottom w:val="single" w:sz="4" w:space="0" w:color="auto"/>
              <w:right w:val="single" w:sz="4" w:space="0" w:color="auto"/>
            </w:tcBorders>
            <w:vAlign w:val="center"/>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585" w:type="pct"/>
            <w:tcBorders>
              <w:top w:val="single" w:sz="4" w:space="0" w:color="auto"/>
              <w:left w:val="single" w:sz="4" w:space="0" w:color="auto"/>
              <w:bottom w:val="single" w:sz="4" w:space="0" w:color="auto"/>
              <w:right w:val="single" w:sz="4" w:space="0" w:color="auto"/>
            </w:tcBorders>
            <w:vAlign w:val="center"/>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397" w:type="pct"/>
            <w:tcBorders>
              <w:top w:val="single" w:sz="4" w:space="0" w:color="auto"/>
              <w:left w:val="single" w:sz="4" w:space="0" w:color="auto"/>
              <w:bottom w:val="single" w:sz="4" w:space="0" w:color="auto"/>
              <w:right w:val="single" w:sz="4" w:space="0" w:color="auto"/>
            </w:tcBorders>
            <w:vAlign w:val="center"/>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436" w:type="pct"/>
            <w:tcBorders>
              <w:top w:val="single" w:sz="4" w:space="0" w:color="auto"/>
              <w:left w:val="single" w:sz="4" w:space="0" w:color="auto"/>
              <w:bottom w:val="single" w:sz="4" w:space="0" w:color="auto"/>
              <w:right w:val="single" w:sz="4" w:space="0" w:color="auto"/>
            </w:tcBorders>
            <w:vAlign w:val="center"/>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716" w:type="pct"/>
            <w:tcBorders>
              <w:top w:val="single" w:sz="4" w:space="0" w:color="auto"/>
              <w:left w:val="single" w:sz="4" w:space="0" w:color="auto"/>
              <w:bottom w:val="single" w:sz="4" w:space="0" w:color="auto"/>
              <w:right w:val="single" w:sz="4" w:space="0" w:color="auto"/>
            </w:tcBorders>
            <w:vAlign w:val="center"/>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976" w:type="pct"/>
            <w:tcBorders>
              <w:top w:val="single" w:sz="4" w:space="0" w:color="auto"/>
              <w:left w:val="single" w:sz="4" w:space="0" w:color="auto"/>
              <w:bottom w:val="single" w:sz="4" w:space="0" w:color="auto"/>
              <w:right w:val="single" w:sz="4" w:space="0" w:color="auto"/>
            </w:tcBorders>
            <w:vAlign w:val="center"/>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406" w:type="pct"/>
            <w:tcBorders>
              <w:top w:val="single" w:sz="4" w:space="0" w:color="auto"/>
              <w:left w:val="single" w:sz="4" w:space="0" w:color="auto"/>
              <w:bottom w:val="single" w:sz="4" w:space="0" w:color="auto"/>
              <w:right w:val="single" w:sz="4" w:space="0" w:color="auto"/>
            </w:tcBorders>
            <w:vAlign w:val="center"/>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r>
      <w:tr w:rsidR="00161C8A" w:rsidRPr="00FA5CD8" w:rsidTr="003E4270">
        <w:tc>
          <w:tcPr>
            <w:tcW w:w="393" w:type="pct"/>
            <w:tcBorders>
              <w:top w:val="single" w:sz="4" w:space="0" w:color="auto"/>
              <w:left w:val="single" w:sz="4" w:space="0" w:color="auto"/>
              <w:bottom w:val="single" w:sz="4" w:space="0" w:color="auto"/>
              <w:right w:val="single" w:sz="4" w:space="0" w:color="auto"/>
            </w:tcBorders>
            <w:vAlign w:val="center"/>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642" w:type="pct"/>
            <w:tcBorders>
              <w:top w:val="single" w:sz="4" w:space="0" w:color="auto"/>
              <w:left w:val="single" w:sz="4" w:space="0" w:color="auto"/>
              <w:bottom w:val="single" w:sz="4" w:space="0" w:color="auto"/>
              <w:right w:val="single" w:sz="4" w:space="0" w:color="auto"/>
            </w:tcBorders>
            <w:vAlign w:val="center"/>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449" w:type="pct"/>
            <w:tcBorders>
              <w:top w:val="single" w:sz="4" w:space="0" w:color="auto"/>
              <w:left w:val="single" w:sz="4" w:space="0" w:color="auto"/>
              <w:bottom w:val="single" w:sz="4" w:space="0" w:color="auto"/>
              <w:right w:val="single" w:sz="4" w:space="0" w:color="auto"/>
            </w:tcBorders>
            <w:vAlign w:val="center"/>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585" w:type="pct"/>
            <w:tcBorders>
              <w:top w:val="single" w:sz="4" w:space="0" w:color="auto"/>
              <w:left w:val="single" w:sz="4" w:space="0" w:color="auto"/>
              <w:bottom w:val="single" w:sz="4" w:space="0" w:color="auto"/>
              <w:right w:val="single" w:sz="4" w:space="0" w:color="auto"/>
            </w:tcBorders>
            <w:vAlign w:val="center"/>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397" w:type="pct"/>
            <w:tcBorders>
              <w:top w:val="single" w:sz="4" w:space="0" w:color="auto"/>
              <w:left w:val="single" w:sz="4" w:space="0" w:color="auto"/>
              <w:bottom w:val="single" w:sz="4" w:space="0" w:color="auto"/>
              <w:right w:val="single" w:sz="4" w:space="0" w:color="auto"/>
            </w:tcBorders>
            <w:vAlign w:val="center"/>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436" w:type="pct"/>
            <w:tcBorders>
              <w:top w:val="single" w:sz="4" w:space="0" w:color="auto"/>
              <w:left w:val="single" w:sz="4" w:space="0" w:color="auto"/>
              <w:bottom w:val="single" w:sz="4" w:space="0" w:color="auto"/>
              <w:right w:val="single" w:sz="4" w:space="0" w:color="auto"/>
            </w:tcBorders>
            <w:vAlign w:val="center"/>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716" w:type="pct"/>
            <w:tcBorders>
              <w:top w:val="single" w:sz="4" w:space="0" w:color="auto"/>
              <w:left w:val="single" w:sz="4" w:space="0" w:color="auto"/>
              <w:bottom w:val="single" w:sz="4" w:space="0" w:color="auto"/>
              <w:right w:val="single" w:sz="4" w:space="0" w:color="auto"/>
            </w:tcBorders>
            <w:vAlign w:val="center"/>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976" w:type="pct"/>
            <w:tcBorders>
              <w:top w:val="single" w:sz="4" w:space="0" w:color="auto"/>
              <w:left w:val="single" w:sz="4" w:space="0" w:color="auto"/>
              <w:bottom w:val="single" w:sz="4" w:space="0" w:color="auto"/>
              <w:right w:val="single" w:sz="4" w:space="0" w:color="auto"/>
            </w:tcBorders>
            <w:vAlign w:val="center"/>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406" w:type="pct"/>
            <w:tcBorders>
              <w:top w:val="single" w:sz="4" w:space="0" w:color="auto"/>
              <w:left w:val="single" w:sz="4" w:space="0" w:color="auto"/>
              <w:bottom w:val="single" w:sz="4" w:space="0" w:color="auto"/>
              <w:right w:val="single" w:sz="4" w:space="0" w:color="auto"/>
            </w:tcBorders>
            <w:vAlign w:val="center"/>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r>
      <w:tr w:rsidR="00161C8A" w:rsidRPr="00FA5CD8" w:rsidTr="003E4270">
        <w:tc>
          <w:tcPr>
            <w:tcW w:w="393"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642"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449"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585"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397"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436"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716"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976"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406"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r>
      <w:tr w:rsidR="00161C8A" w:rsidRPr="00FA5CD8" w:rsidTr="003E4270">
        <w:tc>
          <w:tcPr>
            <w:tcW w:w="393"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642"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449"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585"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397"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436"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716"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976"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406"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r>
      <w:tr w:rsidR="00161C8A" w:rsidRPr="00FA5CD8" w:rsidTr="003E4270">
        <w:tc>
          <w:tcPr>
            <w:tcW w:w="393"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642"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449"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585"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397"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436"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716"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976"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406"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r>
      <w:tr w:rsidR="00161C8A" w:rsidRPr="00FA5CD8" w:rsidTr="003E4270">
        <w:tc>
          <w:tcPr>
            <w:tcW w:w="393"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642"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449"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585"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397"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436"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716"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976"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406"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r>
      <w:tr w:rsidR="00161C8A" w:rsidRPr="00FA5CD8" w:rsidTr="003E4270">
        <w:tc>
          <w:tcPr>
            <w:tcW w:w="393"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642"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449"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585"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397"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436"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716"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976"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406"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r>
      <w:tr w:rsidR="00161C8A" w:rsidRPr="00FA5CD8" w:rsidTr="003E4270">
        <w:tc>
          <w:tcPr>
            <w:tcW w:w="393"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642"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449"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585"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397"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436"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716"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976"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406"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r>
      <w:tr w:rsidR="00161C8A" w:rsidRPr="00FA5CD8" w:rsidTr="003E4270">
        <w:tc>
          <w:tcPr>
            <w:tcW w:w="393"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642"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449"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585"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397"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436"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716"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976"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406"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r>
      <w:tr w:rsidR="00161C8A" w:rsidRPr="00FA5CD8" w:rsidTr="003E4270">
        <w:tc>
          <w:tcPr>
            <w:tcW w:w="393"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642"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449"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585"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397"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436"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716"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976"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406"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r>
      <w:tr w:rsidR="00161C8A" w:rsidRPr="00FA5CD8" w:rsidTr="003E4270">
        <w:tc>
          <w:tcPr>
            <w:tcW w:w="393"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642"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449"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585"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397"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436"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716"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976"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406"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r>
      <w:tr w:rsidR="00161C8A" w:rsidRPr="00FA5CD8" w:rsidTr="003E4270">
        <w:tc>
          <w:tcPr>
            <w:tcW w:w="393"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642"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449"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585"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397"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436"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716"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976"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406"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r>
      <w:tr w:rsidR="00161C8A" w:rsidRPr="00FA5CD8" w:rsidTr="003E4270">
        <w:tc>
          <w:tcPr>
            <w:tcW w:w="393"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642"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449"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585"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397"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436"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716"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976"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406"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r>
      <w:tr w:rsidR="00161C8A" w:rsidRPr="00FA5CD8" w:rsidTr="003E4270">
        <w:tc>
          <w:tcPr>
            <w:tcW w:w="393"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642"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449"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585"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397"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436"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716"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976"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406"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r>
      <w:tr w:rsidR="00161C8A" w:rsidRPr="00FA5CD8" w:rsidTr="003E4270">
        <w:tc>
          <w:tcPr>
            <w:tcW w:w="393"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642"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449"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585"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397"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436"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716"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976"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406"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r>
      <w:tr w:rsidR="00161C8A" w:rsidRPr="00FA5CD8" w:rsidTr="003E4270">
        <w:tc>
          <w:tcPr>
            <w:tcW w:w="393"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642"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449"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585"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397"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436"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716"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976"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406"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r>
      <w:tr w:rsidR="00161C8A" w:rsidRPr="00FA5CD8" w:rsidTr="003E4270">
        <w:tc>
          <w:tcPr>
            <w:tcW w:w="393"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642"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449"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585"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397"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436"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716"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976"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406"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r>
      <w:tr w:rsidR="00161C8A" w:rsidRPr="00FA5CD8" w:rsidTr="003E4270">
        <w:tc>
          <w:tcPr>
            <w:tcW w:w="393"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642"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449"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585"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397"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436"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716"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976"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406"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r>
      <w:tr w:rsidR="00161C8A" w:rsidRPr="00FA5CD8" w:rsidTr="003E4270">
        <w:tc>
          <w:tcPr>
            <w:tcW w:w="393"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642"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449"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585"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397"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436"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716"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976"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406"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r>
      <w:tr w:rsidR="00161C8A" w:rsidRPr="00FA5CD8" w:rsidTr="003E4270">
        <w:tc>
          <w:tcPr>
            <w:tcW w:w="393"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642"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449"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585"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397"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436"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716"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976"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406"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r>
      <w:tr w:rsidR="00161C8A" w:rsidRPr="00FA5CD8" w:rsidTr="003E4270">
        <w:tc>
          <w:tcPr>
            <w:tcW w:w="393"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642"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449"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585"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397"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436"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716"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976"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406"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r>
      <w:tr w:rsidR="00161C8A" w:rsidRPr="00FA5CD8" w:rsidTr="003E4270">
        <w:tc>
          <w:tcPr>
            <w:tcW w:w="393"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642"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449"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585"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397"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436"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716"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976"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406"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r>
      <w:tr w:rsidR="00161C8A" w:rsidRPr="00FA5CD8" w:rsidTr="003E4270">
        <w:tc>
          <w:tcPr>
            <w:tcW w:w="393"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642"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449"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585"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397"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436"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716"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976"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c>
          <w:tcPr>
            <w:tcW w:w="406"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rFonts w:asciiTheme="minorEastAsia" w:eastAsiaTheme="minorEastAsia" w:hAnsiTheme="minorEastAsia"/>
                <w:sz w:val="24"/>
                <w:szCs w:val="24"/>
              </w:rPr>
            </w:pPr>
          </w:p>
        </w:tc>
      </w:tr>
    </w:tbl>
    <w:p w:rsidR="00161C8A" w:rsidRDefault="00161C8A" w:rsidP="00161C8A">
      <w:pPr>
        <w:spacing w:line="440" w:lineRule="exact"/>
        <w:rPr>
          <w:rFonts w:eastAsia="黑体"/>
          <w:sz w:val="20"/>
        </w:rPr>
      </w:pPr>
      <w:r>
        <w:rPr>
          <w:rFonts w:eastAsia="黑体"/>
          <w:sz w:val="20"/>
        </w:rPr>
        <w:br w:type="page"/>
      </w:r>
    </w:p>
    <w:p w:rsidR="00161C8A" w:rsidRPr="00752D05" w:rsidRDefault="00161C8A" w:rsidP="00161C8A">
      <w:pPr>
        <w:spacing w:line="360" w:lineRule="auto"/>
        <w:jc w:val="left"/>
        <w:rPr>
          <w:rFonts w:ascii="宋体" w:hAnsi="宋体"/>
          <w:b/>
          <w:color w:val="000000"/>
          <w:sz w:val="24"/>
          <w:szCs w:val="24"/>
        </w:rPr>
      </w:pPr>
      <w:bookmarkStart w:id="61" w:name="_Toc415158085"/>
      <w:bookmarkStart w:id="62" w:name="_Toc415140834"/>
      <w:bookmarkStart w:id="63" w:name="_Toc415139899"/>
      <w:bookmarkStart w:id="64" w:name="_Toc415137462"/>
      <w:bookmarkStart w:id="65" w:name="_Toc411336288"/>
      <w:bookmarkStart w:id="66" w:name="_Toc152045799"/>
      <w:bookmarkStart w:id="67" w:name="_Toc152042588"/>
      <w:bookmarkStart w:id="68" w:name="_Toc144974867"/>
      <w:r w:rsidRPr="00752D05">
        <w:rPr>
          <w:rFonts w:ascii="宋体" w:hAnsi="宋体" w:hint="eastAsia"/>
          <w:b/>
          <w:color w:val="000000"/>
          <w:sz w:val="24"/>
          <w:szCs w:val="24"/>
        </w:rPr>
        <w:lastRenderedPageBreak/>
        <w:t>附表三：劳动力计划表</w:t>
      </w:r>
      <w:bookmarkEnd w:id="61"/>
      <w:bookmarkEnd w:id="62"/>
      <w:bookmarkEnd w:id="63"/>
      <w:bookmarkEnd w:id="64"/>
      <w:bookmarkEnd w:id="65"/>
      <w:bookmarkEnd w:id="66"/>
      <w:bookmarkEnd w:id="67"/>
      <w:bookmarkEnd w:id="68"/>
    </w:p>
    <w:p w:rsidR="00161C8A" w:rsidRPr="00FA5CD8" w:rsidRDefault="00161C8A" w:rsidP="00161C8A">
      <w:pPr>
        <w:spacing w:line="440" w:lineRule="exact"/>
        <w:ind w:right="620"/>
        <w:jc w:val="right"/>
        <w:rPr>
          <w:rFonts w:eastAsia="黑体"/>
          <w:sz w:val="24"/>
          <w:szCs w:val="24"/>
        </w:rPr>
      </w:pPr>
      <w:r w:rsidRPr="00FA5CD8">
        <w:rPr>
          <w:rFonts w:eastAsia="黑体" w:hint="eastAsia"/>
          <w:sz w:val="24"/>
          <w:szCs w:val="24"/>
        </w:rPr>
        <w:t>单位：人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5"/>
        <w:gridCol w:w="1472"/>
        <w:gridCol w:w="1203"/>
        <w:gridCol w:w="1204"/>
        <w:gridCol w:w="1204"/>
        <w:gridCol w:w="1204"/>
        <w:gridCol w:w="1204"/>
        <w:gridCol w:w="1202"/>
      </w:tblGrid>
      <w:tr w:rsidR="00161C8A" w:rsidRPr="00FA5CD8" w:rsidTr="00AD3546">
        <w:tc>
          <w:tcPr>
            <w:tcW w:w="486" w:type="pct"/>
            <w:tcBorders>
              <w:top w:val="single" w:sz="4" w:space="0" w:color="auto"/>
              <w:left w:val="single" w:sz="4" w:space="0" w:color="auto"/>
              <w:bottom w:val="single" w:sz="4" w:space="0" w:color="auto"/>
              <w:right w:val="single" w:sz="4" w:space="0" w:color="auto"/>
            </w:tcBorders>
            <w:vAlign w:val="center"/>
            <w:hideMark/>
          </w:tcPr>
          <w:p w:rsidR="00161C8A" w:rsidRPr="00FA5CD8" w:rsidRDefault="00161C8A" w:rsidP="006F2347">
            <w:pPr>
              <w:adjustRightInd w:val="0"/>
              <w:spacing w:line="440" w:lineRule="exact"/>
              <w:jc w:val="center"/>
              <w:textAlignment w:val="baseline"/>
              <w:rPr>
                <w:sz w:val="24"/>
                <w:szCs w:val="24"/>
              </w:rPr>
            </w:pPr>
            <w:r w:rsidRPr="00FA5CD8">
              <w:rPr>
                <w:rFonts w:hint="eastAsia"/>
                <w:sz w:val="24"/>
                <w:szCs w:val="24"/>
              </w:rPr>
              <w:t>工种</w:t>
            </w:r>
          </w:p>
        </w:tc>
        <w:tc>
          <w:tcPr>
            <w:tcW w:w="4514" w:type="pct"/>
            <w:gridSpan w:val="7"/>
            <w:tcBorders>
              <w:top w:val="single" w:sz="4" w:space="0" w:color="auto"/>
              <w:left w:val="single" w:sz="4" w:space="0" w:color="auto"/>
              <w:bottom w:val="single" w:sz="4" w:space="0" w:color="auto"/>
              <w:right w:val="single" w:sz="4" w:space="0" w:color="auto"/>
            </w:tcBorders>
            <w:vAlign w:val="center"/>
            <w:hideMark/>
          </w:tcPr>
          <w:p w:rsidR="00161C8A" w:rsidRPr="00FA5CD8" w:rsidRDefault="00161C8A" w:rsidP="006F2347">
            <w:pPr>
              <w:adjustRightInd w:val="0"/>
              <w:spacing w:line="440" w:lineRule="exact"/>
              <w:jc w:val="center"/>
              <w:textAlignment w:val="baseline"/>
              <w:rPr>
                <w:sz w:val="24"/>
                <w:szCs w:val="24"/>
              </w:rPr>
            </w:pPr>
            <w:r w:rsidRPr="00FA5CD8">
              <w:rPr>
                <w:rFonts w:hint="eastAsia"/>
                <w:sz w:val="24"/>
                <w:szCs w:val="24"/>
              </w:rPr>
              <w:t>按工程施工阶段投入劳动力情况</w:t>
            </w:r>
          </w:p>
        </w:tc>
      </w:tr>
      <w:tr w:rsidR="00161C8A" w:rsidRPr="00FA5CD8" w:rsidTr="00AD3546">
        <w:tc>
          <w:tcPr>
            <w:tcW w:w="486" w:type="pct"/>
            <w:tcBorders>
              <w:top w:val="single" w:sz="4" w:space="0" w:color="auto"/>
              <w:left w:val="single" w:sz="4" w:space="0" w:color="auto"/>
              <w:bottom w:val="single" w:sz="4" w:space="0" w:color="auto"/>
              <w:right w:val="single" w:sz="4" w:space="0" w:color="auto"/>
            </w:tcBorders>
            <w:vAlign w:val="center"/>
          </w:tcPr>
          <w:p w:rsidR="00161C8A" w:rsidRPr="00FA5CD8" w:rsidRDefault="00161C8A" w:rsidP="006F2347">
            <w:pPr>
              <w:adjustRightInd w:val="0"/>
              <w:spacing w:line="440" w:lineRule="exact"/>
              <w:jc w:val="center"/>
              <w:textAlignment w:val="baseline"/>
              <w:rPr>
                <w:sz w:val="24"/>
                <w:szCs w:val="24"/>
              </w:rPr>
            </w:pPr>
          </w:p>
        </w:tc>
        <w:tc>
          <w:tcPr>
            <w:tcW w:w="765" w:type="pct"/>
            <w:tcBorders>
              <w:top w:val="single" w:sz="4" w:space="0" w:color="auto"/>
              <w:left w:val="single" w:sz="4" w:space="0" w:color="auto"/>
              <w:bottom w:val="single" w:sz="4" w:space="0" w:color="auto"/>
              <w:right w:val="single" w:sz="4" w:space="0" w:color="auto"/>
            </w:tcBorders>
            <w:vAlign w:val="center"/>
          </w:tcPr>
          <w:p w:rsidR="00161C8A" w:rsidRPr="00FA5CD8" w:rsidRDefault="00161C8A" w:rsidP="006F2347">
            <w:pPr>
              <w:adjustRightInd w:val="0"/>
              <w:spacing w:line="440" w:lineRule="exact"/>
              <w:jc w:val="center"/>
              <w:textAlignment w:val="baseline"/>
              <w:rPr>
                <w:sz w:val="24"/>
                <w:szCs w:val="24"/>
              </w:rPr>
            </w:pPr>
          </w:p>
        </w:tc>
        <w:tc>
          <w:tcPr>
            <w:tcW w:w="625" w:type="pct"/>
            <w:tcBorders>
              <w:top w:val="single" w:sz="4" w:space="0" w:color="auto"/>
              <w:left w:val="single" w:sz="4" w:space="0" w:color="auto"/>
              <w:bottom w:val="single" w:sz="4" w:space="0" w:color="auto"/>
              <w:right w:val="single" w:sz="4" w:space="0" w:color="auto"/>
            </w:tcBorders>
            <w:vAlign w:val="center"/>
          </w:tcPr>
          <w:p w:rsidR="00161C8A" w:rsidRPr="00FA5CD8" w:rsidRDefault="00161C8A" w:rsidP="006F2347">
            <w:pPr>
              <w:adjustRightInd w:val="0"/>
              <w:spacing w:line="440" w:lineRule="exact"/>
              <w:jc w:val="center"/>
              <w:textAlignment w:val="baseline"/>
              <w:rPr>
                <w:sz w:val="24"/>
                <w:szCs w:val="24"/>
              </w:rPr>
            </w:pPr>
          </w:p>
        </w:tc>
        <w:tc>
          <w:tcPr>
            <w:tcW w:w="625" w:type="pct"/>
            <w:tcBorders>
              <w:top w:val="single" w:sz="4" w:space="0" w:color="auto"/>
              <w:left w:val="single" w:sz="4" w:space="0" w:color="auto"/>
              <w:bottom w:val="single" w:sz="4" w:space="0" w:color="auto"/>
              <w:right w:val="single" w:sz="4" w:space="0" w:color="auto"/>
            </w:tcBorders>
            <w:vAlign w:val="center"/>
          </w:tcPr>
          <w:p w:rsidR="00161C8A" w:rsidRPr="00FA5CD8" w:rsidRDefault="00161C8A" w:rsidP="006F2347">
            <w:pPr>
              <w:adjustRightInd w:val="0"/>
              <w:spacing w:line="440" w:lineRule="exact"/>
              <w:jc w:val="center"/>
              <w:textAlignment w:val="baseline"/>
              <w:rPr>
                <w:sz w:val="24"/>
                <w:szCs w:val="24"/>
              </w:rPr>
            </w:pPr>
          </w:p>
        </w:tc>
        <w:tc>
          <w:tcPr>
            <w:tcW w:w="625" w:type="pct"/>
            <w:tcBorders>
              <w:top w:val="single" w:sz="4" w:space="0" w:color="auto"/>
              <w:left w:val="single" w:sz="4" w:space="0" w:color="auto"/>
              <w:bottom w:val="single" w:sz="4" w:space="0" w:color="auto"/>
              <w:right w:val="single" w:sz="4" w:space="0" w:color="auto"/>
            </w:tcBorders>
            <w:vAlign w:val="center"/>
          </w:tcPr>
          <w:p w:rsidR="00161C8A" w:rsidRPr="00FA5CD8" w:rsidRDefault="00161C8A" w:rsidP="006F2347">
            <w:pPr>
              <w:adjustRightInd w:val="0"/>
              <w:spacing w:line="440" w:lineRule="exact"/>
              <w:jc w:val="center"/>
              <w:textAlignment w:val="baseline"/>
              <w:rPr>
                <w:sz w:val="24"/>
                <w:szCs w:val="24"/>
              </w:rPr>
            </w:pPr>
          </w:p>
        </w:tc>
        <w:tc>
          <w:tcPr>
            <w:tcW w:w="625" w:type="pct"/>
            <w:tcBorders>
              <w:top w:val="single" w:sz="4" w:space="0" w:color="auto"/>
              <w:left w:val="single" w:sz="4" w:space="0" w:color="auto"/>
              <w:bottom w:val="single" w:sz="4" w:space="0" w:color="auto"/>
              <w:right w:val="single" w:sz="4" w:space="0" w:color="auto"/>
            </w:tcBorders>
            <w:vAlign w:val="center"/>
          </w:tcPr>
          <w:p w:rsidR="00161C8A" w:rsidRPr="00FA5CD8" w:rsidRDefault="00161C8A" w:rsidP="006F2347">
            <w:pPr>
              <w:adjustRightInd w:val="0"/>
              <w:spacing w:line="440" w:lineRule="exact"/>
              <w:jc w:val="center"/>
              <w:textAlignment w:val="baseline"/>
              <w:rPr>
                <w:sz w:val="24"/>
                <w:szCs w:val="24"/>
              </w:rPr>
            </w:pPr>
          </w:p>
        </w:tc>
        <w:tc>
          <w:tcPr>
            <w:tcW w:w="625" w:type="pct"/>
            <w:tcBorders>
              <w:top w:val="single" w:sz="4" w:space="0" w:color="auto"/>
              <w:left w:val="single" w:sz="4" w:space="0" w:color="auto"/>
              <w:bottom w:val="single" w:sz="4" w:space="0" w:color="auto"/>
              <w:right w:val="single" w:sz="4" w:space="0" w:color="auto"/>
            </w:tcBorders>
            <w:vAlign w:val="center"/>
          </w:tcPr>
          <w:p w:rsidR="00161C8A" w:rsidRPr="00FA5CD8" w:rsidRDefault="00161C8A" w:rsidP="006F2347">
            <w:pPr>
              <w:adjustRightInd w:val="0"/>
              <w:spacing w:line="440" w:lineRule="exact"/>
              <w:jc w:val="center"/>
              <w:textAlignment w:val="baseline"/>
              <w:rPr>
                <w:sz w:val="24"/>
                <w:szCs w:val="24"/>
              </w:rPr>
            </w:pPr>
          </w:p>
        </w:tc>
        <w:tc>
          <w:tcPr>
            <w:tcW w:w="624" w:type="pct"/>
            <w:tcBorders>
              <w:top w:val="single" w:sz="4" w:space="0" w:color="auto"/>
              <w:left w:val="single" w:sz="4" w:space="0" w:color="auto"/>
              <w:bottom w:val="single" w:sz="4" w:space="0" w:color="auto"/>
              <w:right w:val="single" w:sz="4" w:space="0" w:color="auto"/>
            </w:tcBorders>
            <w:vAlign w:val="center"/>
          </w:tcPr>
          <w:p w:rsidR="00161C8A" w:rsidRPr="00FA5CD8" w:rsidRDefault="00161C8A" w:rsidP="006F2347">
            <w:pPr>
              <w:adjustRightInd w:val="0"/>
              <w:spacing w:line="440" w:lineRule="exact"/>
              <w:jc w:val="center"/>
              <w:textAlignment w:val="baseline"/>
              <w:rPr>
                <w:sz w:val="24"/>
                <w:szCs w:val="24"/>
              </w:rPr>
            </w:pPr>
          </w:p>
        </w:tc>
      </w:tr>
      <w:tr w:rsidR="00161C8A" w:rsidRPr="00FA5CD8" w:rsidTr="00AD3546">
        <w:tc>
          <w:tcPr>
            <w:tcW w:w="486" w:type="pct"/>
            <w:tcBorders>
              <w:top w:val="single" w:sz="4" w:space="0" w:color="auto"/>
              <w:left w:val="single" w:sz="4" w:space="0" w:color="auto"/>
              <w:bottom w:val="single" w:sz="4" w:space="0" w:color="auto"/>
              <w:right w:val="single" w:sz="4" w:space="0" w:color="auto"/>
            </w:tcBorders>
            <w:vAlign w:val="center"/>
          </w:tcPr>
          <w:p w:rsidR="00161C8A" w:rsidRPr="00FA5CD8" w:rsidRDefault="00161C8A" w:rsidP="006F2347">
            <w:pPr>
              <w:adjustRightInd w:val="0"/>
              <w:spacing w:line="440" w:lineRule="exact"/>
              <w:jc w:val="center"/>
              <w:textAlignment w:val="baseline"/>
              <w:rPr>
                <w:sz w:val="24"/>
                <w:szCs w:val="24"/>
              </w:rPr>
            </w:pPr>
          </w:p>
        </w:tc>
        <w:tc>
          <w:tcPr>
            <w:tcW w:w="765" w:type="pct"/>
            <w:tcBorders>
              <w:top w:val="single" w:sz="4" w:space="0" w:color="auto"/>
              <w:left w:val="single" w:sz="4" w:space="0" w:color="auto"/>
              <w:bottom w:val="single" w:sz="4" w:space="0" w:color="auto"/>
              <w:right w:val="single" w:sz="4" w:space="0" w:color="auto"/>
            </w:tcBorders>
            <w:vAlign w:val="center"/>
          </w:tcPr>
          <w:p w:rsidR="00161C8A" w:rsidRPr="00FA5CD8" w:rsidRDefault="00161C8A" w:rsidP="006F2347">
            <w:pPr>
              <w:adjustRightInd w:val="0"/>
              <w:spacing w:line="440" w:lineRule="exact"/>
              <w:jc w:val="center"/>
              <w:textAlignment w:val="baseline"/>
              <w:rPr>
                <w:sz w:val="24"/>
                <w:szCs w:val="24"/>
              </w:rPr>
            </w:pPr>
          </w:p>
        </w:tc>
        <w:tc>
          <w:tcPr>
            <w:tcW w:w="625" w:type="pct"/>
            <w:tcBorders>
              <w:top w:val="single" w:sz="4" w:space="0" w:color="auto"/>
              <w:left w:val="single" w:sz="4" w:space="0" w:color="auto"/>
              <w:bottom w:val="single" w:sz="4" w:space="0" w:color="auto"/>
              <w:right w:val="single" w:sz="4" w:space="0" w:color="auto"/>
            </w:tcBorders>
            <w:vAlign w:val="center"/>
          </w:tcPr>
          <w:p w:rsidR="00161C8A" w:rsidRPr="00FA5CD8" w:rsidRDefault="00161C8A" w:rsidP="006F2347">
            <w:pPr>
              <w:adjustRightInd w:val="0"/>
              <w:spacing w:line="440" w:lineRule="exact"/>
              <w:jc w:val="center"/>
              <w:textAlignment w:val="baseline"/>
              <w:rPr>
                <w:sz w:val="24"/>
                <w:szCs w:val="24"/>
              </w:rPr>
            </w:pPr>
          </w:p>
        </w:tc>
        <w:tc>
          <w:tcPr>
            <w:tcW w:w="625" w:type="pct"/>
            <w:tcBorders>
              <w:top w:val="single" w:sz="4" w:space="0" w:color="auto"/>
              <w:left w:val="single" w:sz="4" w:space="0" w:color="auto"/>
              <w:bottom w:val="single" w:sz="4" w:space="0" w:color="auto"/>
              <w:right w:val="single" w:sz="4" w:space="0" w:color="auto"/>
            </w:tcBorders>
            <w:vAlign w:val="center"/>
          </w:tcPr>
          <w:p w:rsidR="00161C8A" w:rsidRPr="00FA5CD8" w:rsidRDefault="00161C8A" w:rsidP="006F2347">
            <w:pPr>
              <w:adjustRightInd w:val="0"/>
              <w:spacing w:line="440" w:lineRule="exact"/>
              <w:jc w:val="center"/>
              <w:textAlignment w:val="baseline"/>
              <w:rPr>
                <w:sz w:val="24"/>
                <w:szCs w:val="24"/>
              </w:rPr>
            </w:pPr>
          </w:p>
        </w:tc>
        <w:tc>
          <w:tcPr>
            <w:tcW w:w="625" w:type="pct"/>
            <w:tcBorders>
              <w:top w:val="single" w:sz="4" w:space="0" w:color="auto"/>
              <w:left w:val="single" w:sz="4" w:space="0" w:color="auto"/>
              <w:bottom w:val="single" w:sz="4" w:space="0" w:color="auto"/>
              <w:right w:val="single" w:sz="4" w:space="0" w:color="auto"/>
            </w:tcBorders>
            <w:vAlign w:val="center"/>
          </w:tcPr>
          <w:p w:rsidR="00161C8A" w:rsidRPr="00FA5CD8" w:rsidRDefault="00161C8A" w:rsidP="006F2347">
            <w:pPr>
              <w:adjustRightInd w:val="0"/>
              <w:spacing w:line="440" w:lineRule="exact"/>
              <w:jc w:val="center"/>
              <w:textAlignment w:val="baseline"/>
              <w:rPr>
                <w:sz w:val="24"/>
                <w:szCs w:val="24"/>
              </w:rPr>
            </w:pPr>
          </w:p>
        </w:tc>
        <w:tc>
          <w:tcPr>
            <w:tcW w:w="625" w:type="pct"/>
            <w:tcBorders>
              <w:top w:val="single" w:sz="4" w:space="0" w:color="auto"/>
              <w:left w:val="single" w:sz="4" w:space="0" w:color="auto"/>
              <w:bottom w:val="single" w:sz="4" w:space="0" w:color="auto"/>
              <w:right w:val="single" w:sz="4" w:space="0" w:color="auto"/>
            </w:tcBorders>
            <w:vAlign w:val="center"/>
          </w:tcPr>
          <w:p w:rsidR="00161C8A" w:rsidRPr="00FA5CD8" w:rsidRDefault="00161C8A" w:rsidP="006F2347">
            <w:pPr>
              <w:adjustRightInd w:val="0"/>
              <w:spacing w:line="440" w:lineRule="exact"/>
              <w:jc w:val="center"/>
              <w:textAlignment w:val="baseline"/>
              <w:rPr>
                <w:sz w:val="24"/>
                <w:szCs w:val="24"/>
              </w:rPr>
            </w:pPr>
          </w:p>
        </w:tc>
        <w:tc>
          <w:tcPr>
            <w:tcW w:w="625" w:type="pct"/>
            <w:tcBorders>
              <w:top w:val="single" w:sz="4" w:space="0" w:color="auto"/>
              <w:left w:val="single" w:sz="4" w:space="0" w:color="auto"/>
              <w:bottom w:val="single" w:sz="4" w:space="0" w:color="auto"/>
              <w:right w:val="single" w:sz="4" w:space="0" w:color="auto"/>
            </w:tcBorders>
            <w:vAlign w:val="center"/>
          </w:tcPr>
          <w:p w:rsidR="00161C8A" w:rsidRPr="00FA5CD8" w:rsidRDefault="00161C8A" w:rsidP="006F2347">
            <w:pPr>
              <w:adjustRightInd w:val="0"/>
              <w:spacing w:line="440" w:lineRule="exact"/>
              <w:jc w:val="center"/>
              <w:textAlignment w:val="baseline"/>
              <w:rPr>
                <w:sz w:val="24"/>
                <w:szCs w:val="24"/>
              </w:rPr>
            </w:pPr>
          </w:p>
        </w:tc>
        <w:tc>
          <w:tcPr>
            <w:tcW w:w="624" w:type="pct"/>
            <w:tcBorders>
              <w:top w:val="single" w:sz="4" w:space="0" w:color="auto"/>
              <w:left w:val="single" w:sz="4" w:space="0" w:color="auto"/>
              <w:bottom w:val="single" w:sz="4" w:space="0" w:color="auto"/>
              <w:right w:val="single" w:sz="4" w:space="0" w:color="auto"/>
            </w:tcBorders>
            <w:vAlign w:val="center"/>
          </w:tcPr>
          <w:p w:rsidR="00161C8A" w:rsidRPr="00FA5CD8" w:rsidRDefault="00161C8A" w:rsidP="006F2347">
            <w:pPr>
              <w:adjustRightInd w:val="0"/>
              <w:spacing w:line="440" w:lineRule="exact"/>
              <w:jc w:val="center"/>
              <w:textAlignment w:val="baseline"/>
              <w:rPr>
                <w:sz w:val="24"/>
                <w:szCs w:val="24"/>
              </w:rPr>
            </w:pPr>
          </w:p>
        </w:tc>
      </w:tr>
      <w:tr w:rsidR="00161C8A" w:rsidRPr="00FA5CD8" w:rsidTr="00AD3546">
        <w:tc>
          <w:tcPr>
            <w:tcW w:w="486"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sz w:val="24"/>
                <w:szCs w:val="24"/>
              </w:rPr>
            </w:pPr>
          </w:p>
        </w:tc>
        <w:tc>
          <w:tcPr>
            <w:tcW w:w="765"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sz w:val="24"/>
                <w:szCs w:val="24"/>
              </w:rPr>
            </w:pPr>
          </w:p>
        </w:tc>
        <w:tc>
          <w:tcPr>
            <w:tcW w:w="625"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sz w:val="24"/>
                <w:szCs w:val="24"/>
              </w:rPr>
            </w:pPr>
          </w:p>
        </w:tc>
        <w:tc>
          <w:tcPr>
            <w:tcW w:w="625"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sz w:val="24"/>
                <w:szCs w:val="24"/>
              </w:rPr>
            </w:pPr>
          </w:p>
        </w:tc>
        <w:tc>
          <w:tcPr>
            <w:tcW w:w="625"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sz w:val="24"/>
                <w:szCs w:val="24"/>
              </w:rPr>
            </w:pPr>
          </w:p>
        </w:tc>
        <w:tc>
          <w:tcPr>
            <w:tcW w:w="625"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sz w:val="24"/>
                <w:szCs w:val="24"/>
              </w:rPr>
            </w:pPr>
          </w:p>
        </w:tc>
        <w:tc>
          <w:tcPr>
            <w:tcW w:w="625"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sz w:val="24"/>
                <w:szCs w:val="24"/>
              </w:rPr>
            </w:pPr>
          </w:p>
        </w:tc>
        <w:tc>
          <w:tcPr>
            <w:tcW w:w="624" w:type="pct"/>
            <w:tcBorders>
              <w:top w:val="single" w:sz="4" w:space="0" w:color="auto"/>
              <w:left w:val="single" w:sz="4" w:space="0" w:color="auto"/>
              <w:bottom w:val="single" w:sz="4" w:space="0" w:color="auto"/>
              <w:right w:val="single" w:sz="4" w:space="0" w:color="auto"/>
            </w:tcBorders>
          </w:tcPr>
          <w:p w:rsidR="00161C8A" w:rsidRPr="00FA5CD8" w:rsidRDefault="00161C8A" w:rsidP="006F2347">
            <w:pPr>
              <w:adjustRightInd w:val="0"/>
              <w:spacing w:line="440" w:lineRule="exact"/>
              <w:jc w:val="center"/>
              <w:textAlignment w:val="baseline"/>
              <w:rPr>
                <w:sz w:val="24"/>
                <w:szCs w:val="24"/>
              </w:rPr>
            </w:pPr>
          </w:p>
        </w:tc>
      </w:tr>
      <w:tr w:rsidR="00161C8A" w:rsidTr="00AD3546">
        <w:tc>
          <w:tcPr>
            <w:tcW w:w="486" w:type="pct"/>
            <w:tcBorders>
              <w:top w:val="single" w:sz="4" w:space="0" w:color="auto"/>
              <w:left w:val="single" w:sz="4" w:space="0" w:color="auto"/>
              <w:bottom w:val="single" w:sz="4" w:space="0" w:color="auto"/>
              <w:right w:val="single" w:sz="4" w:space="0" w:color="auto"/>
            </w:tcBorders>
          </w:tcPr>
          <w:p w:rsidR="00161C8A" w:rsidRDefault="00161C8A" w:rsidP="006F2347">
            <w:pPr>
              <w:adjustRightInd w:val="0"/>
              <w:spacing w:line="440" w:lineRule="exact"/>
              <w:jc w:val="center"/>
              <w:textAlignment w:val="baseline"/>
              <w:rPr>
                <w:szCs w:val="21"/>
              </w:rPr>
            </w:pPr>
          </w:p>
        </w:tc>
        <w:tc>
          <w:tcPr>
            <w:tcW w:w="765" w:type="pct"/>
            <w:tcBorders>
              <w:top w:val="single" w:sz="4" w:space="0" w:color="auto"/>
              <w:left w:val="single" w:sz="4" w:space="0" w:color="auto"/>
              <w:bottom w:val="single" w:sz="4" w:space="0" w:color="auto"/>
              <w:right w:val="single" w:sz="4" w:space="0" w:color="auto"/>
            </w:tcBorders>
          </w:tcPr>
          <w:p w:rsidR="00161C8A" w:rsidRDefault="00161C8A" w:rsidP="006F2347">
            <w:pPr>
              <w:adjustRightInd w:val="0"/>
              <w:spacing w:line="440" w:lineRule="exact"/>
              <w:jc w:val="center"/>
              <w:textAlignment w:val="baseline"/>
              <w:rPr>
                <w:szCs w:val="21"/>
              </w:rPr>
            </w:pPr>
          </w:p>
        </w:tc>
        <w:tc>
          <w:tcPr>
            <w:tcW w:w="625" w:type="pct"/>
            <w:tcBorders>
              <w:top w:val="single" w:sz="4" w:space="0" w:color="auto"/>
              <w:left w:val="single" w:sz="4" w:space="0" w:color="auto"/>
              <w:bottom w:val="single" w:sz="4" w:space="0" w:color="auto"/>
              <w:right w:val="single" w:sz="4" w:space="0" w:color="auto"/>
            </w:tcBorders>
          </w:tcPr>
          <w:p w:rsidR="00161C8A" w:rsidRDefault="00161C8A" w:rsidP="006F2347">
            <w:pPr>
              <w:adjustRightInd w:val="0"/>
              <w:spacing w:line="440" w:lineRule="exact"/>
              <w:jc w:val="center"/>
              <w:textAlignment w:val="baseline"/>
              <w:rPr>
                <w:szCs w:val="21"/>
              </w:rPr>
            </w:pPr>
          </w:p>
        </w:tc>
        <w:tc>
          <w:tcPr>
            <w:tcW w:w="625" w:type="pct"/>
            <w:tcBorders>
              <w:top w:val="single" w:sz="4" w:space="0" w:color="auto"/>
              <w:left w:val="single" w:sz="4" w:space="0" w:color="auto"/>
              <w:bottom w:val="single" w:sz="4" w:space="0" w:color="auto"/>
              <w:right w:val="single" w:sz="4" w:space="0" w:color="auto"/>
            </w:tcBorders>
          </w:tcPr>
          <w:p w:rsidR="00161C8A" w:rsidRDefault="00161C8A" w:rsidP="006F2347">
            <w:pPr>
              <w:adjustRightInd w:val="0"/>
              <w:spacing w:line="440" w:lineRule="exact"/>
              <w:jc w:val="center"/>
              <w:textAlignment w:val="baseline"/>
              <w:rPr>
                <w:szCs w:val="21"/>
              </w:rPr>
            </w:pPr>
          </w:p>
        </w:tc>
        <w:tc>
          <w:tcPr>
            <w:tcW w:w="625" w:type="pct"/>
            <w:tcBorders>
              <w:top w:val="single" w:sz="4" w:space="0" w:color="auto"/>
              <w:left w:val="single" w:sz="4" w:space="0" w:color="auto"/>
              <w:bottom w:val="single" w:sz="4" w:space="0" w:color="auto"/>
              <w:right w:val="single" w:sz="4" w:space="0" w:color="auto"/>
            </w:tcBorders>
          </w:tcPr>
          <w:p w:rsidR="00161C8A" w:rsidRDefault="00161C8A" w:rsidP="006F2347">
            <w:pPr>
              <w:adjustRightInd w:val="0"/>
              <w:spacing w:line="440" w:lineRule="exact"/>
              <w:jc w:val="center"/>
              <w:textAlignment w:val="baseline"/>
              <w:rPr>
                <w:szCs w:val="21"/>
              </w:rPr>
            </w:pPr>
          </w:p>
        </w:tc>
        <w:tc>
          <w:tcPr>
            <w:tcW w:w="625" w:type="pct"/>
            <w:tcBorders>
              <w:top w:val="single" w:sz="4" w:space="0" w:color="auto"/>
              <w:left w:val="single" w:sz="4" w:space="0" w:color="auto"/>
              <w:bottom w:val="single" w:sz="4" w:space="0" w:color="auto"/>
              <w:right w:val="single" w:sz="4" w:space="0" w:color="auto"/>
            </w:tcBorders>
          </w:tcPr>
          <w:p w:rsidR="00161C8A" w:rsidRDefault="00161C8A" w:rsidP="006F2347">
            <w:pPr>
              <w:adjustRightInd w:val="0"/>
              <w:spacing w:line="440" w:lineRule="exact"/>
              <w:jc w:val="center"/>
              <w:textAlignment w:val="baseline"/>
              <w:rPr>
                <w:szCs w:val="21"/>
              </w:rPr>
            </w:pPr>
          </w:p>
        </w:tc>
        <w:tc>
          <w:tcPr>
            <w:tcW w:w="625" w:type="pct"/>
            <w:tcBorders>
              <w:top w:val="single" w:sz="4" w:space="0" w:color="auto"/>
              <w:left w:val="single" w:sz="4" w:space="0" w:color="auto"/>
              <w:bottom w:val="single" w:sz="4" w:space="0" w:color="auto"/>
              <w:right w:val="single" w:sz="4" w:space="0" w:color="auto"/>
            </w:tcBorders>
          </w:tcPr>
          <w:p w:rsidR="00161C8A" w:rsidRDefault="00161C8A" w:rsidP="006F2347">
            <w:pPr>
              <w:adjustRightInd w:val="0"/>
              <w:spacing w:line="440" w:lineRule="exact"/>
              <w:jc w:val="center"/>
              <w:textAlignment w:val="baseline"/>
              <w:rPr>
                <w:szCs w:val="21"/>
              </w:rPr>
            </w:pPr>
          </w:p>
        </w:tc>
        <w:tc>
          <w:tcPr>
            <w:tcW w:w="624" w:type="pct"/>
            <w:tcBorders>
              <w:top w:val="single" w:sz="4" w:space="0" w:color="auto"/>
              <w:left w:val="single" w:sz="4" w:space="0" w:color="auto"/>
              <w:bottom w:val="single" w:sz="4" w:space="0" w:color="auto"/>
              <w:right w:val="single" w:sz="4" w:space="0" w:color="auto"/>
            </w:tcBorders>
          </w:tcPr>
          <w:p w:rsidR="00161C8A" w:rsidRDefault="00161C8A" w:rsidP="006F2347">
            <w:pPr>
              <w:adjustRightInd w:val="0"/>
              <w:spacing w:line="440" w:lineRule="exact"/>
              <w:jc w:val="center"/>
              <w:textAlignment w:val="baseline"/>
              <w:rPr>
                <w:szCs w:val="21"/>
              </w:rPr>
            </w:pPr>
          </w:p>
        </w:tc>
      </w:tr>
      <w:tr w:rsidR="00161C8A" w:rsidTr="00AD3546">
        <w:tc>
          <w:tcPr>
            <w:tcW w:w="486" w:type="pct"/>
            <w:tcBorders>
              <w:top w:val="single" w:sz="4" w:space="0" w:color="auto"/>
              <w:left w:val="single" w:sz="4" w:space="0" w:color="auto"/>
              <w:bottom w:val="single" w:sz="4" w:space="0" w:color="auto"/>
              <w:right w:val="single" w:sz="4" w:space="0" w:color="auto"/>
            </w:tcBorders>
          </w:tcPr>
          <w:p w:rsidR="00161C8A" w:rsidRDefault="00161C8A" w:rsidP="006F2347">
            <w:pPr>
              <w:adjustRightInd w:val="0"/>
              <w:spacing w:line="440" w:lineRule="exact"/>
              <w:jc w:val="center"/>
              <w:textAlignment w:val="baseline"/>
              <w:rPr>
                <w:szCs w:val="21"/>
              </w:rPr>
            </w:pPr>
          </w:p>
        </w:tc>
        <w:tc>
          <w:tcPr>
            <w:tcW w:w="765" w:type="pct"/>
            <w:tcBorders>
              <w:top w:val="single" w:sz="4" w:space="0" w:color="auto"/>
              <w:left w:val="single" w:sz="4" w:space="0" w:color="auto"/>
              <w:bottom w:val="single" w:sz="4" w:space="0" w:color="auto"/>
              <w:right w:val="single" w:sz="4" w:space="0" w:color="auto"/>
            </w:tcBorders>
          </w:tcPr>
          <w:p w:rsidR="00161C8A" w:rsidRDefault="00161C8A" w:rsidP="006F2347">
            <w:pPr>
              <w:adjustRightInd w:val="0"/>
              <w:spacing w:line="440" w:lineRule="exact"/>
              <w:jc w:val="center"/>
              <w:textAlignment w:val="baseline"/>
              <w:rPr>
                <w:szCs w:val="21"/>
              </w:rPr>
            </w:pPr>
          </w:p>
        </w:tc>
        <w:tc>
          <w:tcPr>
            <w:tcW w:w="625" w:type="pct"/>
            <w:tcBorders>
              <w:top w:val="single" w:sz="4" w:space="0" w:color="auto"/>
              <w:left w:val="single" w:sz="4" w:space="0" w:color="auto"/>
              <w:bottom w:val="single" w:sz="4" w:space="0" w:color="auto"/>
              <w:right w:val="single" w:sz="4" w:space="0" w:color="auto"/>
            </w:tcBorders>
          </w:tcPr>
          <w:p w:rsidR="00161C8A" w:rsidRDefault="00161C8A" w:rsidP="006F2347">
            <w:pPr>
              <w:adjustRightInd w:val="0"/>
              <w:spacing w:line="440" w:lineRule="exact"/>
              <w:jc w:val="center"/>
              <w:textAlignment w:val="baseline"/>
              <w:rPr>
                <w:szCs w:val="21"/>
              </w:rPr>
            </w:pPr>
          </w:p>
        </w:tc>
        <w:tc>
          <w:tcPr>
            <w:tcW w:w="625" w:type="pct"/>
            <w:tcBorders>
              <w:top w:val="single" w:sz="4" w:space="0" w:color="auto"/>
              <w:left w:val="single" w:sz="4" w:space="0" w:color="auto"/>
              <w:bottom w:val="single" w:sz="4" w:space="0" w:color="auto"/>
              <w:right w:val="single" w:sz="4" w:space="0" w:color="auto"/>
            </w:tcBorders>
          </w:tcPr>
          <w:p w:rsidR="00161C8A" w:rsidRDefault="00161C8A" w:rsidP="006F2347">
            <w:pPr>
              <w:adjustRightInd w:val="0"/>
              <w:spacing w:line="440" w:lineRule="exact"/>
              <w:jc w:val="center"/>
              <w:textAlignment w:val="baseline"/>
              <w:rPr>
                <w:szCs w:val="21"/>
              </w:rPr>
            </w:pPr>
          </w:p>
        </w:tc>
        <w:tc>
          <w:tcPr>
            <w:tcW w:w="625" w:type="pct"/>
            <w:tcBorders>
              <w:top w:val="single" w:sz="4" w:space="0" w:color="auto"/>
              <w:left w:val="single" w:sz="4" w:space="0" w:color="auto"/>
              <w:bottom w:val="single" w:sz="4" w:space="0" w:color="auto"/>
              <w:right w:val="single" w:sz="4" w:space="0" w:color="auto"/>
            </w:tcBorders>
          </w:tcPr>
          <w:p w:rsidR="00161C8A" w:rsidRDefault="00161C8A" w:rsidP="006F2347">
            <w:pPr>
              <w:adjustRightInd w:val="0"/>
              <w:spacing w:line="440" w:lineRule="exact"/>
              <w:jc w:val="center"/>
              <w:textAlignment w:val="baseline"/>
              <w:rPr>
                <w:szCs w:val="21"/>
              </w:rPr>
            </w:pPr>
          </w:p>
        </w:tc>
        <w:tc>
          <w:tcPr>
            <w:tcW w:w="625" w:type="pct"/>
            <w:tcBorders>
              <w:top w:val="single" w:sz="4" w:space="0" w:color="auto"/>
              <w:left w:val="single" w:sz="4" w:space="0" w:color="auto"/>
              <w:bottom w:val="single" w:sz="4" w:space="0" w:color="auto"/>
              <w:right w:val="single" w:sz="4" w:space="0" w:color="auto"/>
            </w:tcBorders>
          </w:tcPr>
          <w:p w:rsidR="00161C8A" w:rsidRDefault="00161C8A" w:rsidP="006F2347">
            <w:pPr>
              <w:adjustRightInd w:val="0"/>
              <w:spacing w:line="440" w:lineRule="exact"/>
              <w:jc w:val="center"/>
              <w:textAlignment w:val="baseline"/>
              <w:rPr>
                <w:szCs w:val="21"/>
              </w:rPr>
            </w:pPr>
          </w:p>
        </w:tc>
        <w:tc>
          <w:tcPr>
            <w:tcW w:w="625" w:type="pct"/>
            <w:tcBorders>
              <w:top w:val="single" w:sz="4" w:space="0" w:color="auto"/>
              <w:left w:val="single" w:sz="4" w:space="0" w:color="auto"/>
              <w:bottom w:val="single" w:sz="4" w:space="0" w:color="auto"/>
              <w:right w:val="single" w:sz="4" w:space="0" w:color="auto"/>
            </w:tcBorders>
          </w:tcPr>
          <w:p w:rsidR="00161C8A" w:rsidRDefault="00161C8A" w:rsidP="006F2347">
            <w:pPr>
              <w:adjustRightInd w:val="0"/>
              <w:spacing w:line="440" w:lineRule="exact"/>
              <w:jc w:val="center"/>
              <w:textAlignment w:val="baseline"/>
              <w:rPr>
                <w:szCs w:val="21"/>
              </w:rPr>
            </w:pPr>
          </w:p>
        </w:tc>
        <w:tc>
          <w:tcPr>
            <w:tcW w:w="624" w:type="pct"/>
            <w:tcBorders>
              <w:top w:val="single" w:sz="4" w:space="0" w:color="auto"/>
              <w:left w:val="single" w:sz="4" w:space="0" w:color="auto"/>
              <w:bottom w:val="single" w:sz="4" w:space="0" w:color="auto"/>
              <w:right w:val="single" w:sz="4" w:space="0" w:color="auto"/>
            </w:tcBorders>
          </w:tcPr>
          <w:p w:rsidR="00161C8A" w:rsidRDefault="00161C8A" w:rsidP="006F2347">
            <w:pPr>
              <w:adjustRightInd w:val="0"/>
              <w:spacing w:line="440" w:lineRule="exact"/>
              <w:jc w:val="center"/>
              <w:textAlignment w:val="baseline"/>
              <w:rPr>
                <w:szCs w:val="21"/>
              </w:rPr>
            </w:pPr>
          </w:p>
        </w:tc>
      </w:tr>
      <w:tr w:rsidR="00161C8A" w:rsidTr="00AD3546">
        <w:tc>
          <w:tcPr>
            <w:tcW w:w="486" w:type="pct"/>
            <w:tcBorders>
              <w:top w:val="single" w:sz="4" w:space="0" w:color="auto"/>
              <w:left w:val="single" w:sz="4" w:space="0" w:color="auto"/>
              <w:bottom w:val="single" w:sz="4" w:space="0" w:color="auto"/>
              <w:right w:val="single" w:sz="4" w:space="0" w:color="auto"/>
            </w:tcBorders>
          </w:tcPr>
          <w:p w:rsidR="00161C8A" w:rsidRDefault="00161C8A" w:rsidP="006F2347">
            <w:pPr>
              <w:adjustRightInd w:val="0"/>
              <w:spacing w:line="440" w:lineRule="exact"/>
              <w:jc w:val="center"/>
              <w:textAlignment w:val="baseline"/>
              <w:rPr>
                <w:szCs w:val="21"/>
              </w:rPr>
            </w:pPr>
          </w:p>
        </w:tc>
        <w:tc>
          <w:tcPr>
            <w:tcW w:w="765" w:type="pct"/>
            <w:tcBorders>
              <w:top w:val="single" w:sz="4" w:space="0" w:color="auto"/>
              <w:left w:val="single" w:sz="4" w:space="0" w:color="auto"/>
              <w:bottom w:val="single" w:sz="4" w:space="0" w:color="auto"/>
              <w:right w:val="single" w:sz="4" w:space="0" w:color="auto"/>
            </w:tcBorders>
          </w:tcPr>
          <w:p w:rsidR="00161C8A" w:rsidRDefault="00161C8A" w:rsidP="006F2347">
            <w:pPr>
              <w:adjustRightInd w:val="0"/>
              <w:spacing w:line="440" w:lineRule="exact"/>
              <w:jc w:val="center"/>
              <w:textAlignment w:val="baseline"/>
              <w:rPr>
                <w:szCs w:val="21"/>
              </w:rPr>
            </w:pPr>
          </w:p>
        </w:tc>
        <w:tc>
          <w:tcPr>
            <w:tcW w:w="625" w:type="pct"/>
            <w:tcBorders>
              <w:top w:val="single" w:sz="4" w:space="0" w:color="auto"/>
              <w:left w:val="single" w:sz="4" w:space="0" w:color="auto"/>
              <w:bottom w:val="single" w:sz="4" w:space="0" w:color="auto"/>
              <w:right w:val="single" w:sz="4" w:space="0" w:color="auto"/>
            </w:tcBorders>
          </w:tcPr>
          <w:p w:rsidR="00161C8A" w:rsidRDefault="00161C8A" w:rsidP="006F2347">
            <w:pPr>
              <w:adjustRightInd w:val="0"/>
              <w:spacing w:line="440" w:lineRule="exact"/>
              <w:jc w:val="center"/>
              <w:textAlignment w:val="baseline"/>
              <w:rPr>
                <w:szCs w:val="21"/>
              </w:rPr>
            </w:pPr>
          </w:p>
        </w:tc>
        <w:tc>
          <w:tcPr>
            <w:tcW w:w="625" w:type="pct"/>
            <w:tcBorders>
              <w:top w:val="single" w:sz="4" w:space="0" w:color="auto"/>
              <w:left w:val="single" w:sz="4" w:space="0" w:color="auto"/>
              <w:bottom w:val="single" w:sz="4" w:space="0" w:color="auto"/>
              <w:right w:val="single" w:sz="4" w:space="0" w:color="auto"/>
            </w:tcBorders>
          </w:tcPr>
          <w:p w:rsidR="00161C8A" w:rsidRDefault="00161C8A" w:rsidP="006F2347">
            <w:pPr>
              <w:adjustRightInd w:val="0"/>
              <w:spacing w:line="440" w:lineRule="exact"/>
              <w:jc w:val="center"/>
              <w:textAlignment w:val="baseline"/>
              <w:rPr>
                <w:szCs w:val="21"/>
              </w:rPr>
            </w:pPr>
          </w:p>
        </w:tc>
        <w:tc>
          <w:tcPr>
            <w:tcW w:w="625" w:type="pct"/>
            <w:tcBorders>
              <w:top w:val="single" w:sz="4" w:space="0" w:color="auto"/>
              <w:left w:val="single" w:sz="4" w:space="0" w:color="auto"/>
              <w:bottom w:val="single" w:sz="4" w:space="0" w:color="auto"/>
              <w:right w:val="single" w:sz="4" w:space="0" w:color="auto"/>
            </w:tcBorders>
          </w:tcPr>
          <w:p w:rsidR="00161C8A" w:rsidRDefault="00161C8A" w:rsidP="006F2347">
            <w:pPr>
              <w:adjustRightInd w:val="0"/>
              <w:spacing w:line="440" w:lineRule="exact"/>
              <w:jc w:val="center"/>
              <w:textAlignment w:val="baseline"/>
              <w:rPr>
                <w:szCs w:val="21"/>
              </w:rPr>
            </w:pPr>
          </w:p>
        </w:tc>
        <w:tc>
          <w:tcPr>
            <w:tcW w:w="625" w:type="pct"/>
            <w:tcBorders>
              <w:top w:val="single" w:sz="4" w:space="0" w:color="auto"/>
              <w:left w:val="single" w:sz="4" w:space="0" w:color="auto"/>
              <w:bottom w:val="single" w:sz="4" w:space="0" w:color="auto"/>
              <w:right w:val="single" w:sz="4" w:space="0" w:color="auto"/>
            </w:tcBorders>
          </w:tcPr>
          <w:p w:rsidR="00161C8A" w:rsidRDefault="00161C8A" w:rsidP="006F2347">
            <w:pPr>
              <w:adjustRightInd w:val="0"/>
              <w:spacing w:line="440" w:lineRule="exact"/>
              <w:jc w:val="center"/>
              <w:textAlignment w:val="baseline"/>
              <w:rPr>
                <w:szCs w:val="21"/>
              </w:rPr>
            </w:pPr>
          </w:p>
        </w:tc>
        <w:tc>
          <w:tcPr>
            <w:tcW w:w="625" w:type="pct"/>
            <w:tcBorders>
              <w:top w:val="single" w:sz="4" w:space="0" w:color="auto"/>
              <w:left w:val="single" w:sz="4" w:space="0" w:color="auto"/>
              <w:bottom w:val="single" w:sz="4" w:space="0" w:color="auto"/>
              <w:right w:val="single" w:sz="4" w:space="0" w:color="auto"/>
            </w:tcBorders>
          </w:tcPr>
          <w:p w:rsidR="00161C8A" w:rsidRDefault="00161C8A" w:rsidP="006F2347">
            <w:pPr>
              <w:adjustRightInd w:val="0"/>
              <w:spacing w:line="440" w:lineRule="exact"/>
              <w:jc w:val="center"/>
              <w:textAlignment w:val="baseline"/>
              <w:rPr>
                <w:szCs w:val="21"/>
              </w:rPr>
            </w:pPr>
          </w:p>
        </w:tc>
        <w:tc>
          <w:tcPr>
            <w:tcW w:w="624" w:type="pct"/>
            <w:tcBorders>
              <w:top w:val="single" w:sz="4" w:space="0" w:color="auto"/>
              <w:left w:val="single" w:sz="4" w:space="0" w:color="auto"/>
              <w:bottom w:val="single" w:sz="4" w:space="0" w:color="auto"/>
              <w:right w:val="single" w:sz="4" w:space="0" w:color="auto"/>
            </w:tcBorders>
          </w:tcPr>
          <w:p w:rsidR="00161C8A" w:rsidRDefault="00161C8A" w:rsidP="006F2347">
            <w:pPr>
              <w:adjustRightInd w:val="0"/>
              <w:spacing w:line="440" w:lineRule="exact"/>
              <w:jc w:val="center"/>
              <w:textAlignment w:val="baseline"/>
              <w:rPr>
                <w:szCs w:val="21"/>
              </w:rPr>
            </w:pPr>
          </w:p>
        </w:tc>
      </w:tr>
      <w:tr w:rsidR="00161C8A" w:rsidTr="00AD3546">
        <w:tc>
          <w:tcPr>
            <w:tcW w:w="486" w:type="pct"/>
            <w:tcBorders>
              <w:top w:val="single" w:sz="4" w:space="0" w:color="auto"/>
              <w:left w:val="single" w:sz="4" w:space="0" w:color="auto"/>
              <w:bottom w:val="single" w:sz="4" w:space="0" w:color="auto"/>
              <w:right w:val="single" w:sz="4" w:space="0" w:color="auto"/>
            </w:tcBorders>
          </w:tcPr>
          <w:p w:rsidR="00161C8A" w:rsidRDefault="00161C8A" w:rsidP="006F2347">
            <w:pPr>
              <w:adjustRightInd w:val="0"/>
              <w:spacing w:line="440" w:lineRule="exact"/>
              <w:jc w:val="center"/>
              <w:textAlignment w:val="baseline"/>
              <w:rPr>
                <w:szCs w:val="21"/>
              </w:rPr>
            </w:pPr>
          </w:p>
        </w:tc>
        <w:tc>
          <w:tcPr>
            <w:tcW w:w="765" w:type="pct"/>
            <w:tcBorders>
              <w:top w:val="single" w:sz="4" w:space="0" w:color="auto"/>
              <w:left w:val="single" w:sz="4" w:space="0" w:color="auto"/>
              <w:bottom w:val="single" w:sz="4" w:space="0" w:color="auto"/>
              <w:right w:val="single" w:sz="4" w:space="0" w:color="auto"/>
            </w:tcBorders>
          </w:tcPr>
          <w:p w:rsidR="00161C8A" w:rsidRDefault="00161C8A" w:rsidP="006F2347">
            <w:pPr>
              <w:adjustRightInd w:val="0"/>
              <w:spacing w:line="440" w:lineRule="exact"/>
              <w:jc w:val="center"/>
              <w:textAlignment w:val="baseline"/>
              <w:rPr>
                <w:szCs w:val="21"/>
              </w:rPr>
            </w:pPr>
          </w:p>
        </w:tc>
        <w:tc>
          <w:tcPr>
            <w:tcW w:w="625" w:type="pct"/>
            <w:tcBorders>
              <w:top w:val="single" w:sz="4" w:space="0" w:color="auto"/>
              <w:left w:val="single" w:sz="4" w:space="0" w:color="auto"/>
              <w:bottom w:val="single" w:sz="4" w:space="0" w:color="auto"/>
              <w:right w:val="single" w:sz="4" w:space="0" w:color="auto"/>
            </w:tcBorders>
          </w:tcPr>
          <w:p w:rsidR="00161C8A" w:rsidRDefault="00161C8A" w:rsidP="006F2347">
            <w:pPr>
              <w:adjustRightInd w:val="0"/>
              <w:spacing w:line="440" w:lineRule="exact"/>
              <w:jc w:val="center"/>
              <w:textAlignment w:val="baseline"/>
              <w:rPr>
                <w:szCs w:val="21"/>
              </w:rPr>
            </w:pPr>
          </w:p>
        </w:tc>
        <w:tc>
          <w:tcPr>
            <w:tcW w:w="625" w:type="pct"/>
            <w:tcBorders>
              <w:top w:val="single" w:sz="4" w:space="0" w:color="auto"/>
              <w:left w:val="single" w:sz="4" w:space="0" w:color="auto"/>
              <w:bottom w:val="single" w:sz="4" w:space="0" w:color="auto"/>
              <w:right w:val="single" w:sz="4" w:space="0" w:color="auto"/>
            </w:tcBorders>
          </w:tcPr>
          <w:p w:rsidR="00161C8A" w:rsidRDefault="00161C8A" w:rsidP="006F2347">
            <w:pPr>
              <w:adjustRightInd w:val="0"/>
              <w:spacing w:line="440" w:lineRule="exact"/>
              <w:jc w:val="center"/>
              <w:textAlignment w:val="baseline"/>
              <w:rPr>
                <w:szCs w:val="21"/>
              </w:rPr>
            </w:pPr>
          </w:p>
        </w:tc>
        <w:tc>
          <w:tcPr>
            <w:tcW w:w="625" w:type="pct"/>
            <w:tcBorders>
              <w:top w:val="single" w:sz="4" w:space="0" w:color="auto"/>
              <w:left w:val="single" w:sz="4" w:space="0" w:color="auto"/>
              <w:bottom w:val="single" w:sz="4" w:space="0" w:color="auto"/>
              <w:right w:val="single" w:sz="4" w:space="0" w:color="auto"/>
            </w:tcBorders>
          </w:tcPr>
          <w:p w:rsidR="00161C8A" w:rsidRDefault="00161C8A" w:rsidP="006F2347">
            <w:pPr>
              <w:adjustRightInd w:val="0"/>
              <w:spacing w:line="440" w:lineRule="exact"/>
              <w:jc w:val="center"/>
              <w:textAlignment w:val="baseline"/>
              <w:rPr>
                <w:szCs w:val="21"/>
              </w:rPr>
            </w:pPr>
          </w:p>
        </w:tc>
        <w:tc>
          <w:tcPr>
            <w:tcW w:w="625" w:type="pct"/>
            <w:tcBorders>
              <w:top w:val="single" w:sz="4" w:space="0" w:color="auto"/>
              <w:left w:val="single" w:sz="4" w:space="0" w:color="auto"/>
              <w:bottom w:val="single" w:sz="4" w:space="0" w:color="auto"/>
              <w:right w:val="single" w:sz="4" w:space="0" w:color="auto"/>
            </w:tcBorders>
          </w:tcPr>
          <w:p w:rsidR="00161C8A" w:rsidRDefault="00161C8A" w:rsidP="006F2347">
            <w:pPr>
              <w:adjustRightInd w:val="0"/>
              <w:spacing w:line="440" w:lineRule="exact"/>
              <w:jc w:val="center"/>
              <w:textAlignment w:val="baseline"/>
              <w:rPr>
                <w:szCs w:val="21"/>
              </w:rPr>
            </w:pPr>
          </w:p>
        </w:tc>
        <w:tc>
          <w:tcPr>
            <w:tcW w:w="625" w:type="pct"/>
            <w:tcBorders>
              <w:top w:val="single" w:sz="4" w:space="0" w:color="auto"/>
              <w:left w:val="single" w:sz="4" w:space="0" w:color="auto"/>
              <w:bottom w:val="single" w:sz="4" w:space="0" w:color="auto"/>
              <w:right w:val="single" w:sz="4" w:space="0" w:color="auto"/>
            </w:tcBorders>
          </w:tcPr>
          <w:p w:rsidR="00161C8A" w:rsidRDefault="00161C8A" w:rsidP="006F2347">
            <w:pPr>
              <w:adjustRightInd w:val="0"/>
              <w:spacing w:line="440" w:lineRule="exact"/>
              <w:jc w:val="center"/>
              <w:textAlignment w:val="baseline"/>
              <w:rPr>
                <w:szCs w:val="21"/>
              </w:rPr>
            </w:pPr>
          </w:p>
        </w:tc>
        <w:tc>
          <w:tcPr>
            <w:tcW w:w="624" w:type="pct"/>
            <w:tcBorders>
              <w:top w:val="single" w:sz="4" w:space="0" w:color="auto"/>
              <w:left w:val="single" w:sz="4" w:space="0" w:color="auto"/>
              <w:bottom w:val="single" w:sz="4" w:space="0" w:color="auto"/>
              <w:right w:val="single" w:sz="4" w:space="0" w:color="auto"/>
            </w:tcBorders>
          </w:tcPr>
          <w:p w:rsidR="00161C8A" w:rsidRDefault="00161C8A" w:rsidP="006F2347">
            <w:pPr>
              <w:adjustRightInd w:val="0"/>
              <w:spacing w:line="440" w:lineRule="exact"/>
              <w:jc w:val="center"/>
              <w:textAlignment w:val="baseline"/>
              <w:rPr>
                <w:szCs w:val="21"/>
              </w:rPr>
            </w:pPr>
          </w:p>
        </w:tc>
      </w:tr>
      <w:tr w:rsidR="00161C8A" w:rsidTr="00AD3546">
        <w:tc>
          <w:tcPr>
            <w:tcW w:w="486" w:type="pct"/>
            <w:tcBorders>
              <w:top w:val="single" w:sz="4" w:space="0" w:color="auto"/>
              <w:left w:val="single" w:sz="4" w:space="0" w:color="auto"/>
              <w:bottom w:val="single" w:sz="4" w:space="0" w:color="auto"/>
              <w:right w:val="single" w:sz="4" w:space="0" w:color="auto"/>
            </w:tcBorders>
          </w:tcPr>
          <w:p w:rsidR="00161C8A" w:rsidRDefault="00161C8A" w:rsidP="006F2347">
            <w:pPr>
              <w:adjustRightInd w:val="0"/>
              <w:spacing w:line="440" w:lineRule="exact"/>
              <w:jc w:val="center"/>
              <w:textAlignment w:val="baseline"/>
              <w:rPr>
                <w:szCs w:val="21"/>
              </w:rPr>
            </w:pPr>
          </w:p>
        </w:tc>
        <w:tc>
          <w:tcPr>
            <w:tcW w:w="765" w:type="pct"/>
            <w:tcBorders>
              <w:top w:val="single" w:sz="4" w:space="0" w:color="auto"/>
              <w:left w:val="single" w:sz="4" w:space="0" w:color="auto"/>
              <w:bottom w:val="single" w:sz="4" w:space="0" w:color="auto"/>
              <w:right w:val="single" w:sz="4" w:space="0" w:color="auto"/>
            </w:tcBorders>
          </w:tcPr>
          <w:p w:rsidR="00161C8A" w:rsidRDefault="00161C8A" w:rsidP="006F2347">
            <w:pPr>
              <w:adjustRightInd w:val="0"/>
              <w:spacing w:line="440" w:lineRule="exact"/>
              <w:jc w:val="center"/>
              <w:textAlignment w:val="baseline"/>
              <w:rPr>
                <w:szCs w:val="21"/>
              </w:rPr>
            </w:pPr>
          </w:p>
        </w:tc>
        <w:tc>
          <w:tcPr>
            <w:tcW w:w="625" w:type="pct"/>
            <w:tcBorders>
              <w:top w:val="single" w:sz="4" w:space="0" w:color="auto"/>
              <w:left w:val="single" w:sz="4" w:space="0" w:color="auto"/>
              <w:bottom w:val="single" w:sz="4" w:space="0" w:color="auto"/>
              <w:right w:val="single" w:sz="4" w:space="0" w:color="auto"/>
            </w:tcBorders>
          </w:tcPr>
          <w:p w:rsidR="00161C8A" w:rsidRDefault="00161C8A" w:rsidP="006F2347">
            <w:pPr>
              <w:adjustRightInd w:val="0"/>
              <w:spacing w:line="440" w:lineRule="exact"/>
              <w:jc w:val="center"/>
              <w:textAlignment w:val="baseline"/>
              <w:rPr>
                <w:szCs w:val="21"/>
              </w:rPr>
            </w:pPr>
          </w:p>
        </w:tc>
        <w:tc>
          <w:tcPr>
            <w:tcW w:w="625" w:type="pct"/>
            <w:tcBorders>
              <w:top w:val="single" w:sz="4" w:space="0" w:color="auto"/>
              <w:left w:val="single" w:sz="4" w:space="0" w:color="auto"/>
              <w:bottom w:val="single" w:sz="4" w:space="0" w:color="auto"/>
              <w:right w:val="single" w:sz="4" w:space="0" w:color="auto"/>
            </w:tcBorders>
          </w:tcPr>
          <w:p w:rsidR="00161C8A" w:rsidRDefault="00161C8A" w:rsidP="006F2347">
            <w:pPr>
              <w:adjustRightInd w:val="0"/>
              <w:spacing w:line="440" w:lineRule="exact"/>
              <w:jc w:val="center"/>
              <w:textAlignment w:val="baseline"/>
              <w:rPr>
                <w:szCs w:val="21"/>
              </w:rPr>
            </w:pPr>
          </w:p>
        </w:tc>
        <w:tc>
          <w:tcPr>
            <w:tcW w:w="625" w:type="pct"/>
            <w:tcBorders>
              <w:top w:val="single" w:sz="4" w:space="0" w:color="auto"/>
              <w:left w:val="single" w:sz="4" w:space="0" w:color="auto"/>
              <w:bottom w:val="single" w:sz="4" w:space="0" w:color="auto"/>
              <w:right w:val="single" w:sz="4" w:space="0" w:color="auto"/>
            </w:tcBorders>
          </w:tcPr>
          <w:p w:rsidR="00161C8A" w:rsidRDefault="00161C8A" w:rsidP="006F2347">
            <w:pPr>
              <w:adjustRightInd w:val="0"/>
              <w:spacing w:line="440" w:lineRule="exact"/>
              <w:jc w:val="center"/>
              <w:textAlignment w:val="baseline"/>
              <w:rPr>
                <w:szCs w:val="21"/>
              </w:rPr>
            </w:pPr>
          </w:p>
        </w:tc>
        <w:tc>
          <w:tcPr>
            <w:tcW w:w="625" w:type="pct"/>
            <w:tcBorders>
              <w:top w:val="single" w:sz="4" w:space="0" w:color="auto"/>
              <w:left w:val="single" w:sz="4" w:space="0" w:color="auto"/>
              <w:bottom w:val="single" w:sz="4" w:space="0" w:color="auto"/>
              <w:right w:val="single" w:sz="4" w:space="0" w:color="auto"/>
            </w:tcBorders>
          </w:tcPr>
          <w:p w:rsidR="00161C8A" w:rsidRDefault="00161C8A" w:rsidP="006F2347">
            <w:pPr>
              <w:adjustRightInd w:val="0"/>
              <w:spacing w:line="440" w:lineRule="exact"/>
              <w:jc w:val="center"/>
              <w:textAlignment w:val="baseline"/>
              <w:rPr>
                <w:szCs w:val="21"/>
              </w:rPr>
            </w:pPr>
          </w:p>
        </w:tc>
        <w:tc>
          <w:tcPr>
            <w:tcW w:w="625" w:type="pct"/>
            <w:tcBorders>
              <w:top w:val="single" w:sz="4" w:space="0" w:color="auto"/>
              <w:left w:val="single" w:sz="4" w:space="0" w:color="auto"/>
              <w:bottom w:val="single" w:sz="4" w:space="0" w:color="auto"/>
              <w:right w:val="single" w:sz="4" w:space="0" w:color="auto"/>
            </w:tcBorders>
          </w:tcPr>
          <w:p w:rsidR="00161C8A" w:rsidRDefault="00161C8A" w:rsidP="006F2347">
            <w:pPr>
              <w:adjustRightInd w:val="0"/>
              <w:spacing w:line="440" w:lineRule="exact"/>
              <w:jc w:val="center"/>
              <w:textAlignment w:val="baseline"/>
              <w:rPr>
                <w:szCs w:val="21"/>
              </w:rPr>
            </w:pPr>
          </w:p>
        </w:tc>
        <w:tc>
          <w:tcPr>
            <w:tcW w:w="624" w:type="pct"/>
            <w:tcBorders>
              <w:top w:val="single" w:sz="4" w:space="0" w:color="auto"/>
              <w:left w:val="single" w:sz="4" w:space="0" w:color="auto"/>
              <w:bottom w:val="single" w:sz="4" w:space="0" w:color="auto"/>
              <w:right w:val="single" w:sz="4" w:space="0" w:color="auto"/>
            </w:tcBorders>
          </w:tcPr>
          <w:p w:rsidR="00161C8A" w:rsidRDefault="00161C8A" w:rsidP="006F2347">
            <w:pPr>
              <w:adjustRightInd w:val="0"/>
              <w:spacing w:line="440" w:lineRule="exact"/>
              <w:jc w:val="center"/>
              <w:textAlignment w:val="baseline"/>
              <w:rPr>
                <w:szCs w:val="21"/>
              </w:rPr>
            </w:pPr>
          </w:p>
        </w:tc>
      </w:tr>
      <w:tr w:rsidR="00161C8A" w:rsidTr="00AD3546">
        <w:tc>
          <w:tcPr>
            <w:tcW w:w="486" w:type="pct"/>
            <w:tcBorders>
              <w:top w:val="single" w:sz="4" w:space="0" w:color="auto"/>
              <w:left w:val="single" w:sz="4" w:space="0" w:color="auto"/>
              <w:bottom w:val="single" w:sz="4" w:space="0" w:color="auto"/>
              <w:right w:val="single" w:sz="4" w:space="0" w:color="auto"/>
            </w:tcBorders>
          </w:tcPr>
          <w:p w:rsidR="00161C8A" w:rsidRDefault="00161C8A" w:rsidP="006F2347">
            <w:pPr>
              <w:adjustRightInd w:val="0"/>
              <w:spacing w:line="440" w:lineRule="exact"/>
              <w:jc w:val="center"/>
              <w:textAlignment w:val="baseline"/>
              <w:rPr>
                <w:szCs w:val="21"/>
              </w:rPr>
            </w:pPr>
          </w:p>
        </w:tc>
        <w:tc>
          <w:tcPr>
            <w:tcW w:w="765" w:type="pct"/>
            <w:tcBorders>
              <w:top w:val="single" w:sz="4" w:space="0" w:color="auto"/>
              <w:left w:val="single" w:sz="4" w:space="0" w:color="auto"/>
              <w:bottom w:val="single" w:sz="4" w:space="0" w:color="auto"/>
              <w:right w:val="single" w:sz="4" w:space="0" w:color="auto"/>
            </w:tcBorders>
          </w:tcPr>
          <w:p w:rsidR="00161C8A" w:rsidRDefault="00161C8A" w:rsidP="006F2347">
            <w:pPr>
              <w:adjustRightInd w:val="0"/>
              <w:spacing w:line="440" w:lineRule="exact"/>
              <w:jc w:val="center"/>
              <w:textAlignment w:val="baseline"/>
              <w:rPr>
                <w:szCs w:val="21"/>
              </w:rPr>
            </w:pPr>
          </w:p>
        </w:tc>
        <w:tc>
          <w:tcPr>
            <w:tcW w:w="625" w:type="pct"/>
            <w:tcBorders>
              <w:top w:val="single" w:sz="4" w:space="0" w:color="auto"/>
              <w:left w:val="single" w:sz="4" w:space="0" w:color="auto"/>
              <w:bottom w:val="single" w:sz="4" w:space="0" w:color="auto"/>
              <w:right w:val="single" w:sz="4" w:space="0" w:color="auto"/>
            </w:tcBorders>
          </w:tcPr>
          <w:p w:rsidR="00161C8A" w:rsidRDefault="00161C8A" w:rsidP="006F2347">
            <w:pPr>
              <w:adjustRightInd w:val="0"/>
              <w:spacing w:line="440" w:lineRule="exact"/>
              <w:jc w:val="center"/>
              <w:textAlignment w:val="baseline"/>
              <w:rPr>
                <w:szCs w:val="21"/>
              </w:rPr>
            </w:pPr>
          </w:p>
        </w:tc>
        <w:tc>
          <w:tcPr>
            <w:tcW w:w="625" w:type="pct"/>
            <w:tcBorders>
              <w:top w:val="single" w:sz="4" w:space="0" w:color="auto"/>
              <w:left w:val="single" w:sz="4" w:space="0" w:color="auto"/>
              <w:bottom w:val="single" w:sz="4" w:space="0" w:color="auto"/>
              <w:right w:val="single" w:sz="4" w:space="0" w:color="auto"/>
            </w:tcBorders>
          </w:tcPr>
          <w:p w:rsidR="00161C8A" w:rsidRDefault="00161C8A" w:rsidP="006F2347">
            <w:pPr>
              <w:adjustRightInd w:val="0"/>
              <w:spacing w:line="440" w:lineRule="exact"/>
              <w:jc w:val="center"/>
              <w:textAlignment w:val="baseline"/>
              <w:rPr>
                <w:szCs w:val="21"/>
              </w:rPr>
            </w:pPr>
          </w:p>
        </w:tc>
        <w:tc>
          <w:tcPr>
            <w:tcW w:w="625" w:type="pct"/>
            <w:tcBorders>
              <w:top w:val="single" w:sz="4" w:space="0" w:color="auto"/>
              <w:left w:val="single" w:sz="4" w:space="0" w:color="auto"/>
              <w:bottom w:val="single" w:sz="4" w:space="0" w:color="auto"/>
              <w:right w:val="single" w:sz="4" w:space="0" w:color="auto"/>
            </w:tcBorders>
          </w:tcPr>
          <w:p w:rsidR="00161C8A" w:rsidRDefault="00161C8A" w:rsidP="006F2347">
            <w:pPr>
              <w:adjustRightInd w:val="0"/>
              <w:spacing w:line="440" w:lineRule="exact"/>
              <w:jc w:val="center"/>
              <w:textAlignment w:val="baseline"/>
              <w:rPr>
                <w:szCs w:val="21"/>
              </w:rPr>
            </w:pPr>
          </w:p>
        </w:tc>
        <w:tc>
          <w:tcPr>
            <w:tcW w:w="625" w:type="pct"/>
            <w:tcBorders>
              <w:top w:val="single" w:sz="4" w:space="0" w:color="auto"/>
              <w:left w:val="single" w:sz="4" w:space="0" w:color="auto"/>
              <w:bottom w:val="single" w:sz="4" w:space="0" w:color="auto"/>
              <w:right w:val="single" w:sz="4" w:space="0" w:color="auto"/>
            </w:tcBorders>
          </w:tcPr>
          <w:p w:rsidR="00161C8A" w:rsidRDefault="00161C8A" w:rsidP="006F2347">
            <w:pPr>
              <w:adjustRightInd w:val="0"/>
              <w:spacing w:line="440" w:lineRule="exact"/>
              <w:jc w:val="center"/>
              <w:textAlignment w:val="baseline"/>
              <w:rPr>
                <w:szCs w:val="21"/>
              </w:rPr>
            </w:pPr>
          </w:p>
        </w:tc>
        <w:tc>
          <w:tcPr>
            <w:tcW w:w="625" w:type="pct"/>
            <w:tcBorders>
              <w:top w:val="single" w:sz="4" w:space="0" w:color="auto"/>
              <w:left w:val="single" w:sz="4" w:space="0" w:color="auto"/>
              <w:bottom w:val="single" w:sz="4" w:space="0" w:color="auto"/>
              <w:right w:val="single" w:sz="4" w:space="0" w:color="auto"/>
            </w:tcBorders>
          </w:tcPr>
          <w:p w:rsidR="00161C8A" w:rsidRDefault="00161C8A" w:rsidP="006F2347">
            <w:pPr>
              <w:adjustRightInd w:val="0"/>
              <w:spacing w:line="440" w:lineRule="exact"/>
              <w:jc w:val="center"/>
              <w:textAlignment w:val="baseline"/>
              <w:rPr>
                <w:szCs w:val="21"/>
              </w:rPr>
            </w:pPr>
          </w:p>
        </w:tc>
        <w:tc>
          <w:tcPr>
            <w:tcW w:w="624" w:type="pct"/>
            <w:tcBorders>
              <w:top w:val="single" w:sz="4" w:space="0" w:color="auto"/>
              <w:left w:val="single" w:sz="4" w:space="0" w:color="auto"/>
              <w:bottom w:val="single" w:sz="4" w:space="0" w:color="auto"/>
              <w:right w:val="single" w:sz="4" w:space="0" w:color="auto"/>
            </w:tcBorders>
          </w:tcPr>
          <w:p w:rsidR="00161C8A" w:rsidRDefault="00161C8A" w:rsidP="006F2347">
            <w:pPr>
              <w:adjustRightInd w:val="0"/>
              <w:spacing w:line="440" w:lineRule="exact"/>
              <w:jc w:val="center"/>
              <w:textAlignment w:val="baseline"/>
              <w:rPr>
                <w:szCs w:val="21"/>
              </w:rPr>
            </w:pPr>
          </w:p>
        </w:tc>
      </w:tr>
      <w:tr w:rsidR="00161C8A" w:rsidTr="00AD3546">
        <w:tc>
          <w:tcPr>
            <w:tcW w:w="486" w:type="pct"/>
            <w:tcBorders>
              <w:top w:val="single" w:sz="4" w:space="0" w:color="auto"/>
              <w:left w:val="single" w:sz="4" w:space="0" w:color="auto"/>
              <w:bottom w:val="single" w:sz="4" w:space="0" w:color="auto"/>
              <w:right w:val="single" w:sz="4" w:space="0" w:color="auto"/>
            </w:tcBorders>
          </w:tcPr>
          <w:p w:rsidR="00161C8A" w:rsidRDefault="00161C8A" w:rsidP="006F2347">
            <w:pPr>
              <w:adjustRightInd w:val="0"/>
              <w:spacing w:line="440" w:lineRule="exact"/>
              <w:jc w:val="center"/>
              <w:textAlignment w:val="baseline"/>
              <w:rPr>
                <w:szCs w:val="21"/>
              </w:rPr>
            </w:pPr>
          </w:p>
        </w:tc>
        <w:tc>
          <w:tcPr>
            <w:tcW w:w="765" w:type="pct"/>
            <w:tcBorders>
              <w:top w:val="single" w:sz="4" w:space="0" w:color="auto"/>
              <w:left w:val="single" w:sz="4" w:space="0" w:color="auto"/>
              <w:bottom w:val="single" w:sz="4" w:space="0" w:color="auto"/>
              <w:right w:val="single" w:sz="4" w:space="0" w:color="auto"/>
            </w:tcBorders>
          </w:tcPr>
          <w:p w:rsidR="00161C8A" w:rsidRDefault="00161C8A" w:rsidP="006F2347">
            <w:pPr>
              <w:adjustRightInd w:val="0"/>
              <w:spacing w:line="440" w:lineRule="exact"/>
              <w:jc w:val="center"/>
              <w:textAlignment w:val="baseline"/>
              <w:rPr>
                <w:szCs w:val="21"/>
              </w:rPr>
            </w:pPr>
          </w:p>
        </w:tc>
        <w:tc>
          <w:tcPr>
            <w:tcW w:w="625" w:type="pct"/>
            <w:tcBorders>
              <w:top w:val="single" w:sz="4" w:space="0" w:color="auto"/>
              <w:left w:val="single" w:sz="4" w:space="0" w:color="auto"/>
              <w:bottom w:val="single" w:sz="4" w:space="0" w:color="auto"/>
              <w:right w:val="single" w:sz="4" w:space="0" w:color="auto"/>
            </w:tcBorders>
          </w:tcPr>
          <w:p w:rsidR="00161C8A" w:rsidRDefault="00161C8A" w:rsidP="006F2347">
            <w:pPr>
              <w:adjustRightInd w:val="0"/>
              <w:spacing w:line="440" w:lineRule="exact"/>
              <w:jc w:val="center"/>
              <w:textAlignment w:val="baseline"/>
              <w:rPr>
                <w:szCs w:val="21"/>
              </w:rPr>
            </w:pPr>
          </w:p>
        </w:tc>
        <w:tc>
          <w:tcPr>
            <w:tcW w:w="625" w:type="pct"/>
            <w:tcBorders>
              <w:top w:val="single" w:sz="4" w:space="0" w:color="auto"/>
              <w:left w:val="single" w:sz="4" w:space="0" w:color="auto"/>
              <w:bottom w:val="single" w:sz="4" w:space="0" w:color="auto"/>
              <w:right w:val="single" w:sz="4" w:space="0" w:color="auto"/>
            </w:tcBorders>
          </w:tcPr>
          <w:p w:rsidR="00161C8A" w:rsidRDefault="00161C8A" w:rsidP="006F2347">
            <w:pPr>
              <w:adjustRightInd w:val="0"/>
              <w:spacing w:line="440" w:lineRule="exact"/>
              <w:jc w:val="center"/>
              <w:textAlignment w:val="baseline"/>
              <w:rPr>
                <w:szCs w:val="21"/>
              </w:rPr>
            </w:pPr>
          </w:p>
        </w:tc>
        <w:tc>
          <w:tcPr>
            <w:tcW w:w="625" w:type="pct"/>
            <w:tcBorders>
              <w:top w:val="single" w:sz="4" w:space="0" w:color="auto"/>
              <w:left w:val="single" w:sz="4" w:space="0" w:color="auto"/>
              <w:bottom w:val="single" w:sz="4" w:space="0" w:color="auto"/>
              <w:right w:val="single" w:sz="4" w:space="0" w:color="auto"/>
            </w:tcBorders>
          </w:tcPr>
          <w:p w:rsidR="00161C8A" w:rsidRDefault="00161C8A" w:rsidP="006F2347">
            <w:pPr>
              <w:adjustRightInd w:val="0"/>
              <w:spacing w:line="440" w:lineRule="exact"/>
              <w:jc w:val="center"/>
              <w:textAlignment w:val="baseline"/>
              <w:rPr>
                <w:szCs w:val="21"/>
              </w:rPr>
            </w:pPr>
          </w:p>
        </w:tc>
        <w:tc>
          <w:tcPr>
            <w:tcW w:w="625" w:type="pct"/>
            <w:tcBorders>
              <w:top w:val="single" w:sz="4" w:space="0" w:color="auto"/>
              <w:left w:val="single" w:sz="4" w:space="0" w:color="auto"/>
              <w:bottom w:val="single" w:sz="4" w:space="0" w:color="auto"/>
              <w:right w:val="single" w:sz="4" w:space="0" w:color="auto"/>
            </w:tcBorders>
          </w:tcPr>
          <w:p w:rsidR="00161C8A" w:rsidRDefault="00161C8A" w:rsidP="006F2347">
            <w:pPr>
              <w:adjustRightInd w:val="0"/>
              <w:spacing w:line="440" w:lineRule="exact"/>
              <w:jc w:val="center"/>
              <w:textAlignment w:val="baseline"/>
              <w:rPr>
                <w:szCs w:val="21"/>
              </w:rPr>
            </w:pPr>
          </w:p>
        </w:tc>
        <w:tc>
          <w:tcPr>
            <w:tcW w:w="625" w:type="pct"/>
            <w:tcBorders>
              <w:top w:val="single" w:sz="4" w:space="0" w:color="auto"/>
              <w:left w:val="single" w:sz="4" w:space="0" w:color="auto"/>
              <w:bottom w:val="single" w:sz="4" w:space="0" w:color="auto"/>
              <w:right w:val="single" w:sz="4" w:space="0" w:color="auto"/>
            </w:tcBorders>
          </w:tcPr>
          <w:p w:rsidR="00161C8A" w:rsidRDefault="00161C8A" w:rsidP="006F2347">
            <w:pPr>
              <w:adjustRightInd w:val="0"/>
              <w:spacing w:line="440" w:lineRule="exact"/>
              <w:jc w:val="center"/>
              <w:textAlignment w:val="baseline"/>
              <w:rPr>
                <w:szCs w:val="21"/>
              </w:rPr>
            </w:pPr>
          </w:p>
        </w:tc>
        <w:tc>
          <w:tcPr>
            <w:tcW w:w="624" w:type="pct"/>
            <w:tcBorders>
              <w:top w:val="single" w:sz="4" w:space="0" w:color="auto"/>
              <w:left w:val="single" w:sz="4" w:space="0" w:color="auto"/>
              <w:bottom w:val="single" w:sz="4" w:space="0" w:color="auto"/>
              <w:right w:val="single" w:sz="4" w:space="0" w:color="auto"/>
            </w:tcBorders>
          </w:tcPr>
          <w:p w:rsidR="00161C8A" w:rsidRDefault="00161C8A" w:rsidP="006F2347">
            <w:pPr>
              <w:adjustRightInd w:val="0"/>
              <w:spacing w:line="440" w:lineRule="exact"/>
              <w:jc w:val="center"/>
              <w:textAlignment w:val="baseline"/>
              <w:rPr>
                <w:szCs w:val="21"/>
              </w:rPr>
            </w:pPr>
          </w:p>
        </w:tc>
      </w:tr>
      <w:tr w:rsidR="00161C8A" w:rsidTr="00AD3546">
        <w:tc>
          <w:tcPr>
            <w:tcW w:w="486" w:type="pct"/>
            <w:tcBorders>
              <w:top w:val="single" w:sz="4" w:space="0" w:color="auto"/>
              <w:left w:val="single" w:sz="4" w:space="0" w:color="auto"/>
              <w:bottom w:val="single" w:sz="4" w:space="0" w:color="auto"/>
              <w:right w:val="single" w:sz="4" w:space="0" w:color="auto"/>
            </w:tcBorders>
          </w:tcPr>
          <w:p w:rsidR="00161C8A" w:rsidRDefault="00161C8A" w:rsidP="006F2347">
            <w:pPr>
              <w:adjustRightInd w:val="0"/>
              <w:spacing w:line="440" w:lineRule="exact"/>
              <w:jc w:val="center"/>
              <w:textAlignment w:val="baseline"/>
              <w:rPr>
                <w:szCs w:val="21"/>
              </w:rPr>
            </w:pPr>
          </w:p>
        </w:tc>
        <w:tc>
          <w:tcPr>
            <w:tcW w:w="765" w:type="pct"/>
            <w:tcBorders>
              <w:top w:val="single" w:sz="4" w:space="0" w:color="auto"/>
              <w:left w:val="single" w:sz="4" w:space="0" w:color="auto"/>
              <w:bottom w:val="single" w:sz="4" w:space="0" w:color="auto"/>
              <w:right w:val="single" w:sz="4" w:space="0" w:color="auto"/>
            </w:tcBorders>
          </w:tcPr>
          <w:p w:rsidR="00161C8A" w:rsidRDefault="00161C8A" w:rsidP="006F2347">
            <w:pPr>
              <w:adjustRightInd w:val="0"/>
              <w:spacing w:line="440" w:lineRule="exact"/>
              <w:jc w:val="center"/>
              <w:textAlignment w:val="baseline"/>
              <w:rPr>
                <w:szCs w:val="21"/>
              </w:rPr>
            </w:pPr>
          </w:p>
        </w:tc>
        <w:tc>
          <w:tcPr>
            <w:tcW w:w="625" w:type="pct"/>
            <w:tcBorders>
              <w:top w:val="single" w:sz="4" w:space="0" w:color="auto"/>
              <w:left w:val="single" w:sz="4" w:space="0" w:color="auto"/>
              <w:bottom w:val="single" w:sz="4" w:space="0" w:color="auto"/>
              <w:right w:val="single" w:sz="4" w:space="0" w:color="auto"/>
            </w:tcBorders>
          </w:tcPr>
          <w:p w:rsidR="00161C8A" w:rsidRDefault="00161C8A" w:rsidP="006F2347">
            <w:pPr>
              <w:adjustRightInd w:val="0"/>
              <w:spacing w:line="440" w:lineRule="exact"/>
              <w:jc w:val="center"/>
              <w:textAlignment w:val="baseline"/>
              <w:rPr>
                <w:szCs w:val="21"/>
              </w:rPr>
            </w:pPr>
          </w:p>
        </w:tc>
        <w:tc>
          <w:tcPr>
            <w:tcW w:w="625" w:type="pct"/>
            <w:tcBorders>
              <w:top w:val="single" w:sz="4" w:space="0" w:color="auto"/>
              <w:left w:val="single" w:sz="4" w:space="0" w:color="auto"/>
              <w:bottom w:val="single" w:sz="4" w:space="0" w:color="auto"/>
              <w:right w:val="single" w:sz="4" w:space="0" w:color="auto"/>
            </w:tcBorders>
          </w:tcPr>
          <w:p w:rsidR="00161C8A" w:rsidRDefault="00161C8A" w:rsidP="006F2347">
            <w:pPr>
              <w:adjustRightInd w:val="0"/>
              <w:spacing w:line="440" w:lineRule="exact"/>
              <w:jc w:val="center"/>
              <w:textAlignment w:val="baseline"/>
              <w:rPr>
                <w:szCs w:val="21"/>
              </w:rPr>
            </w:pPr>
          </w:p>
        </w:tc>
        <w:tc>
          <w:tcPr>
            <w:tcW w:w="625" w:type="pct"/>
            <w:tcBorders>
              <w:top w:val="single" w:sz="4" w:space="0" w:color="auto"/>
              <w:left w:val="single" w:sz="4" w:space="0" w:color="auto"/>
              <w:bottom w:val="single" w:sz="4" w:space="0" w:color="auto"/>
              <w:right w:val="single" w:sz="4" w:space="0" w:color="auto"/>
            </w:tcBorders>
          </w:tcPr>
          <w:p w:rsidR="00161C8A" w:rsidRDefault="00161C8A" w:rsidP="006F2347">
            <w:pPr>
              <w:adjustRightInd w:val="0"/>
              <w:spacing w:line="440" w:lineRule="exact"/>
              <w:jc w:val="center"/>
              <w:textAlignment w:val="baseline"/>
              <w:rPr>
                <w:szCs w:val="21"/>
              </w:rPr>
            </w:pPr>
          </w:p>
        </w:tc>
        <w:tc>
          <w:tcPr>
            <w:tcW w:w="625" w:type="pct"/>
            <w:tcBorders>
              <w:top w:val="single" w:sz="4" w:space="0" w:color="auto"/>
              <w:left w:val="single" w:sz="4" w:space="0" w:color="auto"/>
              <w:bottom w:val="single" w:sz="4" w:space="0" w:color="auto"/>
              <w:right w:val="single" w:sz="4" w:space="0" w:color="auto"/>
            </w:tcBorders>
          </w:tcPr>
          <w:p w:rsidR="00161C8A" w:rsidRDefault="00161C8A" w:rsidP="006F2347">
            <w:pPr>
              <w:adjustRightInd w:val="0"/>
              <w:spacing w:line="440" w:lineRule="exact"/>
              <w:jc w:val="center"/>
              <w:textAlignment w:val="baseline"/>
              <w:rPr>
                <w:szCs w:val="21"/>
              </w:rPr>
            </w:pPr>
          </w:p>
        </w:tc>
        <w:tc>
          <w:tcPr>
            <w:tcW w:w="625" w:type="pct"/>
            <w:tcBorders>
              <w:top w:val="single" w:sz="4" w:space="0" w:color="auto"/>
              <w:left w:val="single" w:sz="4" w:space="0" w:color="auto"/>
              <w:bottom w:val="single" w:sz="4" w:space="0" w:color="auto"/>
              <w:right w:val="single" w:sz="4" w:space="0" w:color="auto"/>
            </w:tcBorders>
          </w:tcPr>
          <w:p w:rsidR="00161C8A" w:rsidRDefault="00161C8A" w:rsidP="006F2347">
            <w:pPr>
              <w:adjustRightInd w:val="0"/>
              <w:spacing w:line="440" w:lineRule="exact"/>
              <w:jc w:val="center"/>
              <w:textAlignment w:val="baseline"/>
              <w:rPr>
                <w:szCs w:val="21"/>
              </w:rPr>
            </w:pPr>
          </w:p>
        </w:tc>
        <w:tc>
          <w:tcPr>
            <w:tcW w:w="624" w:type="pct"/>
            <w:tcBorders>
              <w:top w:val="single" w:sz="4" w:space="0" w:color="auto"/>
              <w:left w:val="single" w:sz="4" w:space="0" w:color="auto"/>
              <w:bottom w:val="single" w:sz="4" w:space="0" w:color="auto"/>
              <w:right w:val="single" w:sz="4" w:space="0" w:color="auto"/>
            </w:tcBorders>
          </w:tcPr>
          <w:p w:rsidR="00161C8A" w:rsidRDefault="00161C8A" w:rsidP="006F2347">
            <w:pPr>
              <w:adjustRightInd w:val="0"/>
              <w:spacing w:line="440" w:lineRule="exact"/>
              <w:jc w:val="center"/>
              <w:textAlignment w:val="baseline"/>
              <w:rPr>
                <w:szCs w:val="21"/>
              </w:rPr>
            </w:pPr>
          </w:p>
        </w:tc>
      </w:tr>
      <w:tr w:rsidR="00161C8A" w:rsidTr="00AD3546">
        <w:tc>
          <w:tcPr>
            <w:tcW w:w="486" w:type="pct"/>
            <w:tcBorders>
              <w:top w:val="single" w:sz="4" w:space="0" w:color="auto"/>
              <w:left w:val="single" w:sz="4" w:space="0" w:color="auto"/>
              <w:bottom w:val="single" w:sz="4" w:space="0" w:color="auto"/>
              <w:right w:val="single" w:sz="4" w:space="0" w:color="auto"/>
            </w:tcBorders>
          </w:tcPr>
          <w:p w:rsidR="00161C8A" w:rsidRDefault="00161C8A" w:rsidP="006F2347">
            <w:pPr>
              <w:adjustRightInd w:val="0"/>
              <w:spacing w:line="440" w:lineRule="exact"/>
              <w:jc w:val="center"/>
              <w:textAlignment w:val="baseline"/>
              <w:rPr>
                <w:szCs w:val="21"/>
              </w:rPr>
            </w:pPr>
          </w:p>
        </w:tc>
        <w:tc>
          <w:tcPr>
            <w:tcW w:w="765" w:type="pct"/>
            <w:tcBorders>
              <w:top w:val="single" w:sz="4" w:space="0" w:color="auto"/>
              <w:left w:val="single" w:sz="4" w:space="0" w:color="auto"/>
              <w:bottom w:val="single" w:sz="4" w:space="0" w:color="auto"/>
              <w:right w:val="single" w:sz="4" w:space="0" w:color="auto"/>
            </w:tcBorders>
          </w:tcPr>
          <w:p w:rsidR="00161C8A" w:rsidRDefault="00161C8A" w:rsidP="006F2347">
            <w:pPr>
              <w:adjustRightInd w:val="0"/>
              <w:spacing w:line="440" w:lineRule="exact"/>
              <w:jc w:val="center"/>
              <w:textAlignment w:val="baseline"/>
              <w:rPr>
                <w:szCs w:val="21"/>
              </w:rPr>
            </w:pPr>
          </w:p>
        </w:tc>
        <w:tc>
          <w:tcPr>
            <w:tcW w:w="625" w:type="pct"/>
            <w:tcBorders>
              <w:top w:val="single" w:sz="4" w:space="0" w:color="auto"/>
              <w:left w:val="single" w:sz="4" w:space="0" w:color="auto"/>
              <w:bottom w:val="single" w:sz="4" w:space="0" w:color="auto"/>
              <w:right w:val="single" w:sz="4" w:space="0" w:color="auto"/>
            </w:tcBorders>
          </w:tcPr>
          <w:p w:rsidR="00161C8A" w:rsidRDefault="00161C8A" w:rsidP="006F2347">
            <w:pPr>
              <w:adjustRightInd w:val="0"/>
              <w:spacing w:line="440" w:lineRule="exact"/>
              <w:jc w:val="center"/>
              <w:textAlignment w:val="baseline"/>
              <w:rPr>
                <w:szCs w:val="21"/>
              </w:rPr>
            </w:pPr>
          </w:p>
        </w:tc>
        <w:tc>
          <w:tcPr>
            <w:tcW w:w="625" w:type="pct"/>
            <w:tcBorders>
              <w:top w:val="single" w:sz="4" w:space="0" w:color="auto"/>
              <w:left w:val="single" w:sz="4" w:space="0" w:color="auto"/>
              <w:bottom w:val="single" w:sz="4" w:space="0" w:color="auto"/>
              <w:right w:val="single" w:sz="4" w:space="0" w:color="auto"/>
            </w:tcBorders>
          </w:tcPr>
          <w:p w:rsidR="00161C8A" w:rsidRDefault="00161C8A" w:rsidP="006F2347">
            <w:pPr>
              <w:adjustRightInd w:val="0"/>
              <w:spacing w:line="440" w:lineRule="exact"/>
              <w:jc w:val="center"/>
              <w:textAlignment w:val="baseline"/>
              <w:rPr>
                <w:szCs w:val="21"/>
              </w:rPr>
            </w:pPr>
          </w:p>
        </w:tc>
        <w:tc>
          <w:tcPr>
            <w:tcW w:w="625" w:type="pct"/>
            <w:tcBorders>
              <w:top w:val="single" w:sz="4" w:space="0" w:color="auto"/>
              <w:left w:val="single" w:sz="4" w:space="0" w:color="auto"/>
              <w:bottom w:val="single" w:sz="4" w:space="0" w:color="auto"/>
              <w:right w:val="single" w:sz="4" w:space="0" w:color="auto"/>
            </w:tcBorders>
          </w:tcPr>
          <w:p w:rsidR="00161C8A" w:rsidRDefault="00161C8A" w:rsidP="006F2347">
            <w:pPr>
              <w:adjustRightInd w:val="0"/>
              <w:spacing w:line="440" w:lineRule="exact"/>
              <w:jc w:val="center"/>
              <w:textAlignment w:val="baseline"/>
              <w:rPr>
                <w:szCs w:val="21"/>
              </w:rPr>
            </w:pPr>
          </w:p>
        </w:tc>
        <w:tc>
          <w:tcPr>
            <w:tcW w:w="625" w:type="pct"/>
            <w:tcBorders>
              <w:top w:val="single" w:sz="4" w:space="0" w:color="auto"/>
              <w:left w:val="single" w:sz="4" w:space="0" w:color="auto"/>
              <w:bottom w:val="single" w:sz="4" w:space="0" w:color="auto"/>
              <w:right w:val="single" w:sz="4" w:space="0" w:color="auto"/>
            </w:tcBorders>
          </w:tcPr>
          <w:p w:rsidR="00161C8A" w:rsidRDefault="00161C8A" w:rsidP="006F2347">
            <w:pPr>
              <w:adjustRightInd w:val="0"/>
              <w:spacing w:line="440" w:lineRule="exact"/>
              <w:jc w:val="center"/>
              <w:textAlignment w:val="baseline"/>
              <w:rPr>
                <w:szCs w:val="21"/>
              </w:rPr>
            </w:pPr>
          </w:p>
        </w:tc>
        <w:tc>
          <w:tcPr>
            <w:tcW w:w="625" w:type="pct"/>
            <w:tcBorders>
              <w:top w:val="single" w:sz="4" w:space="0" w:color="auto"/>
              <w:left w:val="single" w:sz="4" w:space="0" w:color="auto"/>
              <w:bottom w:val="single" w:sz="4" w:space="0" w:color="auto"/>
              <w:right w:val="single" w:sz="4" w:space="0" w:color="auto"/>
            </w:tcBorders>
          </w:tcPr>
          <w:p w:rsidR="00161C8A" w:rsidRDefault="00161C8A" w:rsidP="006F2347">
            <w:pPr>
              <w:adjustRightInd w:val="0"/>
              <w:spacing w:line="440" w:lineRule="exact"/>
              <w:jc w:val="center"/>
              <w:textAlignment w:val="baseline"/>
              <w:rPr>
                <w:szCs w:val="21"/>
              </w:rPr>
            </w:pPr>
          </w:p>
        </w:tc>
        <w:tc>
          <w:tcPr>
            <w:tcW w:w="624" w:type="pct"/>
            <w:tcBorders>
              <w:top w:val="single" w:sz="4" w:space="0" w:color="auto"/>
              <w:left w:val="single" w:sz="4" w:space="0" w:color="auto"/>
              <w:bottom w:val="single" w:sz="4" w:space="0" w:color="auto"/>
              <w:right w:val="single" w:sz="4" w:space="0" w:color="auto"/>
            </w:tcBorders>
          </w:tcPr>
          <w:p w:rsidR="00161C8A" w:rsidRDefault="00161C8A" w:rsidP="006F2347">
            <w:pPr>
              <w:adjustRightInd w:val="0"/>
              <w:spacing w:line="440" w:lineRule="exact"/>
              <w:jc w:val="center"/>
              <w:textAlignment w:val="baseline"/>
              <w:rPr>
                <w:szCs w:val="21"/>
              </w:rPr>
            </w:pPr>
          </w:p>
        </w:tc>
      </w:tr>
      <w:tr w:rsidR="00161C8A" w:rsidTr="00AD3546">
        <w:tc>
          <w:tcPr>
            <w:tcW w:w="486" w:type="pct"/>
            <w:tcBorders>
              <w:top w:val="single" w:sz="4" w:space="0" w:color="auto"/>
              <w:left w:val="single" w:sz="4" w:space="0" w:color="auto"/>
              <w:bottom w:val="single" w:sz="4" w:space="0" w:color="auto"/>
              <w:right w:val="single" w:sz="4" w:space="0" w:color="auto"/>
            </w:tcBorders>
          </w:tcPr>
          <w:p w:rsidR="00161C8A" w:rsidRDefault="00161C8A" w:rsidP="006F2347">
            <w:pPr>
              <w:adjustRightInd w:val="0"/>
              <w:spacing w:line="440" w:lineRule="exact"/>
              <w:jc w:val="center"/>
              <w:textAlignment w:val="baseline"/>
              <w:rPr>
                <w:szCs w:val="21"/>
              </w:rPr>
            </w:pPr>
          </w:p>
        </w:tc>
        <w:tc>
          <w:tcPr>
            <w:tcW w:w="765" w:type="pct"/>
            <w:tcBorders>
              <w:top w:val="single" w:sz="4" w:space="0" w:color="auto"/>
              <w:left w:val="single" w:sz="4" w:space="0" w:color="auto"/>
              <w:bottom w:val="single" w:sz="4" w:space="0" w:color="auto"/>
              <w:right w:val="single" w:sz="4" w:space="0" w:color="auto"/>
            </w:tcBorders>
          </w:tcPr>
          <w:p w:rsidR="00161C8A" w:rsidRDefault="00161C8A" w:rsidP="006F2347">
            <w:pPr>
              <w:adjustRightInd w:val="0"/>
              <w:spacing w:line="440" w:lineRule="exact"/>
              <w:jc w:val="center"/>
              <w:textAlignment w:val="baseline"/>
              <w:rPr>
                <w:szCs w:val="21"/>
              </w:rPr>
            </w:pPr>
          </w:p>
        </w:tc>
        <w:tc>
          <w:tcPr>
            <w:tcW w:w="625" w:type="pct"/>
            <w:tcBorders>
              <w:top w:val="single" w:sz="4" w:space="0" w:color="auto"/>
              <w:left w:val="single" w:sz="4" w:space="0" w:color="auto"/>
              <w:bottom w:val="single" w:sz="4" w:space="0" w:color="auto"/>
              <w:right w:val="single" w:sz="4" w:space="0" w:color="auto"/>
            </w:tcBorders>
          </w:tcPr>
          <w:p w:rsidR="00161C8A" w:rsidRDefault="00161C8A" w:rsidP="006F2347">
            <w:pPr>
              <w:adjustRightInd w:val="0"/>
              <w:spacing w:line="440" w:lineRule="exact"/>
              <w:jc w:val="center"/>
              <w:textAlignment w:val="baseline"/>
              <w:rPr>
                <w:szCs w:val="21"/>
              </w:rPr>
            </w:pPr>
          </w:p>
        </w:tc>
        <w:tc>
          <w:tcPr>
            <w:tcW w:w="625" w:type="pct"/>
            <w:tcBorders>
              <w:top w:val="single" w:sz="4" w:space="0" w:color="auto"/>
              <w:left w:val="single" w:sz="4" w:space="0" w:color="auto"/>
              <w:bottom w:val="single" w:sz="4" w:space="0" w:color="auto"/>
              <w:right w:val="single" w:sz="4" w:space="0" w:color="auto"/>
            </w:tcBorders>
          </w:tcPr>
          <w:p w:rsidR="00161C8A" w:rsidRDefault="00161C8A" w:rsidP="006F2347">
            <w:pPr>
              <w:adjustRightInd w:val="0"/>
              <w:spacing w:line="440" w:lineRule="exact"/>
              <w:jc w:val="center"/>
              <w:textAlignment w:val="baseline"/>
              <w:rPr>
                <w:szCs w:val="21"/>
              </w:rPr>
            </w:pPr>
          </w:p>
        </w:tc>
        <w:tc>
          <w:tcPr>
            <w:tcW w:w="625" w:type="pct"/>
            <w:tcBorders>
              <w:top w:val="single" w:sz="4" w:space="0" w:color="auto"/>
              <w:left w:val="single" w:sz="4" w:space="0" w:color="auto"/>
              <w:bottom w:val="single" w:sz="4" w:space="0" w:color="auto"/>
              <w:right w:val="single" w:sz="4" w:space="0" w:color="auto"/>
            </w:tcBorders>
          </w:tcPr>
          <w:p w:rsidR="00161C8A" w:rsidRDefault="00161C8A" w:rsidP="006F2347">
            <w:pPr>
              <w:adjustRightInd w:val="0"/>
              <w:spacing w:line="440" w:lineRule="exact"/>
              <w:jc w:val="center"/>
              <w:textAlignment w:val="baseline"/>
              <w:rPr>
                <w:szCs w:val="21"/>
              </w:rPr>
            </w:pPr>
          </w:p>
        </w:tc>
        <w:tc>
          <w:tcPr>
            <w:tcW w:w="625" w:type="pct"/>
            <w:tcBorders>
              <w:top w:val="single" w:sz="4" w:space="0" w:color="auto"/>
              <w:left w:val="single" w:sz="4" w:space="0" w:color="auto"/>
              <w:bottom w:val="single" w:sz="4" w:space="0" w:color="auto"/>
              <w:right w:val="single" w:sz="4" w:space="0" w:color="auto"/>
            </w:tcBorders>
          </w:tcPr>
          <w:p w:rsidR="00161C8A" w:rsidRDefault="00161C8A" w:rsidP="006F2347">
            <w:pPr>
              <w:adjustRightInd w:val="0"/>
              <w:spacing w:line="440" w:lineRule="exact"/>
              <w:jc w:val="center"/>
              <w:textAlignment w:val="baseline"/>
              <w:rPr>
                <w:szCs w:val="21"/>
              </w:rPr>
            </w:pPr>
          </w:p>
        </w:tc>
        <w:tc>
          <w:tcPr>
            <w:tcW w:w="625" w:type="pct"/>
            <w:tcBorders>
              <w:top w:val="single" w:sz="4" w:space="0" w:color="auto"/>
              <w:left w:val="single" w:sz="4" w:space="0" w:color="auto"/>
              <w:bottom w:val="single" w:sz="4" w:space="0" w:color="auto"/>
              <w:right w:val="single" w:sz="4" w:space="0" w:color="auto"/>
            </w:tcBorders>
          </w:tcPr>
          <w:p w:rsidR="00161C8A" w:rsidRDefault="00161C8A" w:rsidP="006F2347">
            <w:pPr>
              <w:adjustRightInd w:val="0"/>
              <w:spacing w:line="440" w:lineRule="exact"/>
              <w:jc w:val="center"/>
              <w:textAlignment w:val="baseline"/>
              <w:rPr>
                <w:szCs w:val="21"/>
              </w:rPr>
            </w:pPr>
          </w:p>
        </w:tc>
        <w:tc>
          <w:tcPr>
            <w:tcW w:w="624" w:type="pct"/>
            <w:tcBorders>
              <w:top w:val="single" w:sz="4" w:space="0" w:color="auto"/>
              <w:left w:val="single" w:sz="4" w:space="0" w:color="auto"/>
              <w:bottom w:val="single" w:sz="4" w:space="0" w:color="auto"/>
              <w:right w:val="single" w:sz="4" w:space="0" w:color="auto"/>
            </w:tcBorders>
          </w:tcPr>
          <w:p w:rsidR="00161C8A" w:rsidRDefault="00161C8A" w:rsidP="006F2347">
            <w:pPr>
              <w:adjustRightInd w:val="0"/>
              <w:spacing w:line="440" w:lineRule="exact"/>
              <w:jc w:val="center"/>
              <w:textAlignment w:val="baseline"/>
              <w:rPr>
                <w:szCs w:val="21"/>
              </w:rPr>
            </w:pPr>
          </w:p>
        </w:tc>
      </w:tr>
      <w:tr w:rsidR="00161C8A" w:rsidTr="00AD3546">
        <w:tc>
          <w:tcPr>
            <w:tcW w:w="486" w:type="pct"/>
            <w:tcBorders>
              <w:top w:val="single" w:sz="4" w:space="0" w:color="auto"/>
              <w:left w:val="single" w:sz="4" w:space="0" w:color="auto"/>
              <w:bottom w:val="single" w:sz="4" w:space="0" w:color="auto"/>
              <w:right w:val="single" w:sz="4" w:space="0" w:color="auto"/>
            </w:tcBorders>
          </w:tcPr>
          <w:p w:rsidR="00161C8A" w:rsidRDefault="00161C8A" w:rsidP="006F2347">
            <w:pPr>
              <w:adjustRightInd w:val="0"/>
              <w:spacing w:line="440" w:lineRule="exact"/>
              <w:jc w:val="center"/>
              <w:textAlignment w:val="baseline"/>
              <w:rPr>
                <w:szCs w:val="21"/>
              </w:rPr>
            </w:pPr>
          </w:p>
        </w:tc>
        <w:tc>
          <w:tcPr>
            <w:tcW w:w="765" w:type="pct"/>
            <w:tcBorders>
              <w:top w:val="single" w:sz="4" w:space="0" w:color="auto"/>
              <w:left w:val="single" w:sz="4" w:space="0" w:color="auto"/>
              <w:bottom w:val="single" w:sz="4" w:space="0" w:color="auto"/>
              <w:right w:val="single" w:sz="4" w:space="0" w:color="auto"/>
            </w:tcBorders>
          </w:tcPr>
          <w:p w:rsidR="00161C8A" w:rsidRDefault="00161C8A" w:rsidP="006F2347">
            <w:pPr>
              <w:adjustRightInd w:val="0"/>
              <w:spacing w:line="440" w:lineRule="exact"/>
              <w:jc w:val="center"/>
              <w:textAlignment w:val="baseline"/>
              <w:rPr>
                <w:szCs w:val="21"/>
              </w:rPr>
            </w:pPr>
          </w:p>
        </w:tc>
        <w:tc>
          <w:tcPr>
            <w:tcW w:w="625" w:type="pct"/>
            <w:tcBorders>
              <w:top w:val="single" w:sz="4" w:space="0" w:color="auto"/>
              <w:left w:val="single" w:sz="4" w:space="0" w:color="auto"/>
              <w:bottom w:val="single" w:sz="4" w:space="0" w:color="auto"/>
              <w:right w:val="single" w:sz="4" w:space="0" w:color="auto"/>
            </w:tcBorders>
          </w:tcPr>
          <w:p w:rsidR="00161C8A" w:rsidRDefault="00161C8A" w:rsidP="006F2347">
            <w:pPr>
              <w:adjustRightInd w:val="0"/>
              <w:spacing w:line="440" w:lineRule="exact"/>
              <w:jc w:val="center"/>
              <w:textAlignment w:val="baseline"/>
              <w:rPr>
                <w:szCs w:val="21"/>
              </w:rPr>
            </w:pPr>
          </w:p>
        </w:tc>
        <w:tc>
          <w:tcPr>
            <w:tcW w:w="625" w:type="pct"/>
            <w:tcBorders>
              <w:top w:val="single" w:sz="4" w:space="0" w:color="auto"/>
              <w:left w:val="single" w:sz="4" w:space="0" w:color="auto"/>
              <w:bottom w:val="single" w:sz="4" w:space="0" w:color="auto"/>
              <w:right w:val="single" w:sz="4" w:space="0" w:color="auto"/>
            </w:tcBorders>
          </w:tcPr>
          <w:p w:rsidR="00161C8A" w:rsidRDefault="00161C8A" w:rsidP="006F2347">
            <w:pPr>
              <w:adjustRightInd w:val="0"/>
              <w:spacing w:line="440" w:lineRule="exact"/>
              <w:jc w:val="center"/>
              <w:textAlignment w:val="baseline"/>
              <w:rPr>
                <w:szCs w:val="21"/>
              </w:rPr>
            </w:pPr>
          </w:p>
        </w:tc>
        <w:tc>
          <w:tcPr>
            <w:tcW w:w="625" w:type="pct"/>
            <w:tcBorders>
              <w:top w:val="single" w:sz="4" w:space="0" w:color="auto"/>
              <w:left w:val="single" w:sz="4" w:space="0" w:color="auto"/>
              <w:bottom w:val="single" w:sz="4" w:space="0" w:color="auto"/>
              <w:right w:val="single" w:sz="4" w:space="0" w:color="auto"/>
            </w:tcBorders>
          </w:tcPr>
          <w:p w:rsidR="00161C8A" w:rsidRDefault="00161C8A" w:rsidP="006F2347">
            <w:pPr>
              <w:adjustRightInd w:val="0"/>
              <w:spacing w:line="440" w:lineRule="exact"/>
              <w:jc w:val="center"/>
              <w:textAlignment w:val="baseline"/>
              <w:rPr>
                <w:szCs w:val="21"/>
              </w:rPr>
            </w:pPr>
          </w:p>
        </w:tc>
        <w:tc>
          <w:tcPr>
            <w:tcW w:w="625" w:type="pct"/>
            <w:tcBorders>
              <w:top w:val="single" w:sz="4" w:space="0" w:color="auto"/>
              <w:left w:val="single" w:sz="4" w:space="0" w:color="auto"/>
              <w:bottom w:val="single" w:sz="4" w:space="0" w:color="auto"/>
              <w:right w:val="single" w:sz="4" w:space="0" w:color="auto"/>
            </w:tcBorders>
          </w:tcPr>
          <w:p w:rsidR="00161C8A" w:rsidRDefault="00161C8A" w:rsidP="006F2347">
            <w:pPr>
              <w:adjustRightInd w:val="0"/>
              <w:spacing w:line="440" w:lineRule="exact"/>
              <w:jc w:val="center"/>
              <w:textAlignment w:val="baseline"/>
              <w:rPr>
                <w:szCs w:val="21"/>
              </w:rPr>
            </w:pPr>
          </w:p>
        </w:tc>
        <w:tc>
          <w:tcPr>
            <w:tcW w:w="625" w:type="pct"/>
            <w:tcBorders>
              <w:top w:val="single" w:sz="4" w:space="0" w:color="auto"/>
              <w:left w:val="single" w:sz="4" w:space="0" w:color="auto"/>
              <w:bottom w:val="single" w:sz="4" w:space="0" w:color="auto"/>
              <w:right w:val="single" w:sz="4" w:space="0" w:color="auto"/>
            </w:tcBorders>
          </w:tcPr>
          <w:p w:rsidR="00161C8A" w:rsidRDefault="00161C8A" w:rsidP="006F2347">
            <w:pPr>
              <w:adjustRightInd w:val="0"/>
              <w:spacing w:line="440" w:lineRule="exact"/>
              <w:jc w:val="center"/>
              <w:textAlignment w:val="baseline"/>
              <w:rPr>
                <w:szCs w:val="21"/>
              </w:rPr>
            </w:pPr>
          </w:p>
        </w:tc>
        <w:tc>
          <w:tcPr>
            <w:tcW w:w="624" w:type="pct"/>
            <w:tcBorders>
              <w:top w:val="single" w:sz="4" w:space="0" w:color="auto"/>
              <w:left w:val="single" w:sz="4" w:space="0" w:color="auto"/>
              <w:bottom w:val="single" w:sz="4" w:space="0" w:color="auto"/>
              <w:right w:val="single" w:sz="4" w:space="0" w:color="auto"/>
            </w:tcBorders>
          </w:tcPr>
          <w:p w:rsidR="00161C8A" w:rsidRDefault="00161C8A" w:rsidP="006F2347">
            <w:pPr>
              <w:adjustRightInd w:val="0"/>
              <w:spacing w:line="440" w:lineRule="exact"/>
              <w:jc w:val="center"/>
              <w:textAlignment w:val="baseline"/>
              <w:rPr>
                <w:szCs w:val="21"/>
              </w:rPr>
            </w:pPr>
          </w:p>
        </w:tc>
      </w:tr>
      <w:tr w:rsidR="00161C8A" w:rsidTr="00AD3546">
        <w:tc>
          <w:tcPr>
            <w:tcW w:w="486" w:type="pct"/>
            <w:tcBorders>
              <w:top w:val="single" w:sz="4" w:space="0" w:color="auto"/>
              <w:left w:val="single" w:sz="4" w:space="0" w:color="auto"/>
              <w:bottom w:val="single" w:sz="4" w:space="0" w:color="auto"/>
              <w:right w:val="single" w:sz="4" w:space="0" w:color="auto"/>
            </w:tcBorders>
          </w:tcPr>
          <w:p w:rsidR="00161C8A" w:rsidRDefault="00161C8A" w:rsidP="006F2347">
            <w:pPr>
              <w:adjustRightInd w:val="0"/>
              <w:spacing w:line="440" w:lineRule="exact"/>
              <w:jc w:val="center"/>
              <w:textAlignment w:val="baseline"/>
              <w:rPr>
                <w:szCs w:val="21"/>
              </w:rPr>
            </w:pPr>
          </w:p>
        </w:tc>
        <w:tc>
          <w:tcPr>
            <w:tcW w:w="765" w:type="pct"/>
            <w:tcBorders>
              <w:top w:val="single" w:sz="4" w:space="0" w:color="auto"/>
              <w:left w:val="single" w:sz="4" w:space="0" w:color="auto"/>
              <w:bottom w:val="single" w:sz="4" w:space="0" w:color="auto"/>
              <w:right w:val="single" w:sz="4" w:space="0" w:color="auto"/>
            </w:tcBorders>
          </w:tcPr>
          <w:p w:rsidR="00161C8A" w:rsidRDefault="00161C8A" w:rsidP="006F2347">
            <w:pPr>
              <w:adjustRightInd w:val="0"/>
              <w:spacing w:line="440" w:lineRule="exact"/>
              <w:jc w:val="center"/>
              <w:textAlignment w:val="baseline"/>
              <w:rPr>
                <w:szCs w:val="21"/>
              </w:rPr>
            </w:pPr>
          </w:p>
        </w:tc>
        <w:tc>
          <w:tcPr>
            <w:tcW w:w="625" w:type="pct"/>
            <w:tcBorders>
              <w:top w:val="single" w:sz="4" w:space="0" w:color="auto"/>
              <w:left w:val="single" w:sz="4" w:space="0" w:color="auto"/>
              <w:bottom w:val="single" w:sz="4" w:space="0" w:color="auto"/>
              <w:right w:val="single" w:sz="4" w:space="0" w:color="auto"/>
            </w:tcBorders>
          </w:tcPr>
          <w:p w:rsidR="00161C8A" w:rsidRDefault="00161C8A" w:rsidP="006F2347">
            <w:pPr>
              <w:adjustRightInd w:val="0"/>
              <w:spacing w:line="440" w:lineRule="exact"/>
              <w:jc w:val="center"/>
              <w:textAlignment w:val="baseline"/>
              <w:rPr>
                <w:szCs w:val="21"/>
              </w:rPr>
            </w:pPr>
          </w:p>
        </w:tc>
        <w:tc>
          <w:tcPr>
            <w:tcW w:w="625" w:type="pct"/>
            <w:tcBorders>
              <w:top w:val="single" w:sz="4" w:space="0" w:color="auto"/>
              <w:left w:val="single" w:sz="4" w:space="0" w:color="auto"/>
              <w:bottom w:val="single" w:sz="4" w:space="0" w:color="auto"/>
              <w:right w:val="single" w:sz="4" w:space="0" w:color="auto"/>
            </w:tcBorders>
          </w:tcPr>
          <w:p w:rsidR="00161C8A" w:rsidRDefault="00161C8A" w:rsidP="006F2347">
            <w:pPr>
              <w:adjustRightInd w:val="0"/>
              <w:spacing w:line="440" w:lineRule="exact"/>
              <w:jc w:val="center"/>
              <w:textAlignment w:val="baseline"/>
              <w:rPr>
                <w:szCs w:val="21"/>
              </w:rPr>
            </w:pPr>
          </w:p>
        </w:tc>
        <w:tc>
          <w:tcPr>
            <w:tcW w:w="625" w:type="pct"/>
            <w:tcBorders>
              <w:top w:val="single" w:sz="4" w:space="0" w:color="auto"/>
              <w:left w:val="single" w:sz="4" w:space="0" w:color="auto"/>
              <w:bottom w:val="single" w:sz="4" w:space="0" w:color="auto"/>
              <w:right w:val="single" w:sz="4" w:space="0" w:color="auto"/>
            </w:tcBorders>
          </w:tcPr>
          <w:p w:rsidR="00161C8A" w:rsidRDefault="00161C8A" w:rsidP="006F2347">
            <w:pPr>
              <w:adjustRightInd w:val="0"/>
              <w:spacing w:line="440" w:lineRule="exact"/>
              <w:jc w:val="center"/>
              <w:textAlignment w:val="baseline"/>
              <w:rPr>
                <w:szCs w:val="21"/>
              </w:rPr>
            </w:pPr>
          </w:p>
        </w:tc>
        <w:tc>
          <w:tcPr>
            <w:tcW w:w="625" w:type="pct"/>
            <w:tcBorders>
              <w:top w:val="single" w:sz="4" w:space="0" w:color="auto"/>
              <w:left w:val="single" w:sz="4" w:space="0" w:color="auto"/>
              <w:bottom w:val="single" w:sz="4" w:space="0" w:color="auto"/>
              <w:right w:val="single" w:sz="4" w:space="0" w:color="auto"/>
            </w:tcBorders>
          </w:tcPr>
          <w:p w:rsidR="00161C8A" w:rsidRDefault="00161C8A" w:rsidP="006F2347">
            <w:pPr>
              <w:adjustRightInd w:val="0"/>
              <w:spacing w:line="440" w:lineRule="exact"/>
              <w:jc w:val="center"/>
              <w:textAlignment w:val="baseline"/>
              <w:rPr>
                <w:szCs w:val="21"/>
              </w:rPr>
            </w:pPr>
          </w:p>
        </w:tc>
        <w:tc>
          <w:tcPr>
            <w:tcW w:w="625" w:type="pct"/>
            <w:tcBorders>
              <w:top w:val="single" w:sz="4" w:space="0" w:color="auto"/>
              <w:left w:val="single" w:sz="4" w:space="0" w:color="auto"/>
              <w:bottom w:val="single" w:sz="4" w:space="0" w:color="auto"/>
              <w:right w:val="single" w:sz="4" w:space="0" w:color="auto"/>
            </w:tcBorders>
          </w:tcPr>
          <w:p w:rsidR="00161C8A" w:rsidRDefault="00161C8A" w:rsidP="006F2347">
            <w:pPr>
              <w:adjustRightInd w:val="0"/>
              <w:spacing w:line="440" w:lineRule="exact"/>
              <w:jc w:val="center"/>
              <w:textAlignment w:val="baseline"/>
              <w:rPr>
                <w:szCs w:val="21"/>
              </w:rPr>
            </w:pPr>
          </w:p>
        </w:tc>
        <w:tc>
          <w:tcPr>
            <w:tcW w:w="624" w:type="pct"/>
            <w:tcBorders>
              <w:top w:val="single" w:sz="4" w:space="0" w:color="auto"/>
              <w:left w:val="single" w:sz="4" w:space="0" w:color="auto"/>
              <w:bottom w:val="single" w:sz="4" w:space="0" w:color="auto"/>
              <w:right w:val="single" w:sz="4" w:space="0" w:color="auto"/>
            </w:tcBorders>
          </w:tcPr>
          <w:p w:rsidR="00161C8A" w:rsidRDefault="00161C8A" w:rsidP="006F2347">
            <w:pPr>
              <w:adjustRightInd w:val="0"/>
              <w:spacing w:line="440" w:lineRule="exact"/>
              <w:jc w:val="center"/>
              <w:textAlignment w:val="baseline"/>
              <w:rPr>
                <w:szCs w:val="21"/>
              </w:rPr>
            </w:pPr>
          </w:p>
        </w:tc>
      </w:tr>
      <w:tr w:rsidR="00161C8A" w:rsidTr="00AD3546">
        <w:tc>
          <w:tcPr>
            <w:tcW w:w="486" w:type="pct"/>
            <w:tcBorders>
              <w:top w:val="single" w:sz="4" w:space="0" w:color="auto"/>
              <w:left w:val="single" w:sz="4" w:space="0" w:color="auto"/>
              <w:bottom w:val="single" w:sz="4" w:space="0" w:color="auto"/>
              <w:right w:val="single" w:sz="4" w:space="0" w:color="auto"/>
            </w:tcBorders>
          </w:tcPr>
          <w:p w:rsidR="00161C8A" w:rsidRDefault="00161C8A" w:rsidP="006F2347">
            <w:pPr>
              <w:adjustRightInd w:val="0"/>
              <w:spacing w:line="440" w:lineRule="exact"/>
              <w:jc w:val="center"/>
              <w:textAlignment w:val="baseline"/>
              <w:rPr>
                <w:szCs w:val="21"/>
              </w:rPr>
            </w:pPr>
          </w:p>
        </w:tc>
        <w:tc>
          <w:tcPr>
            <w:tcW w:w="765" w:type="pct"/>
            <w:tcBorders>
              <w:top w:val="single" w:sz="4" w:space="0" w:color="auto"/>
              <w:left w:val="single" w:sz="4" w:space="0" w:color="auto"/>
              <w:bottom w:val="single" w:sz="4" w:space="0" w:color="auto"/>
              <w:right w:val="single" w:sz="4" w:space="0" w:color="auto"/>
            </w:tcBorders>
          </w:tcPr>
          <w:p w:rsidR="00161C8A" w:rsidRDefault="00161C8A" w:rsidP="006F2347">
            <w:pPr>
              <w:adjustRightInd w:val="0"/>
              <w:spacing w:line="440" w:lineRule="exact"/>
              <w:jc w:val="center"/>
              <w:textAlignment w:val="baseline"/>
              <w:rPr>
                <w:szCs w:val="21"/>
              </w:rPr>
            </w:pPr>
          </w:p>
        </w:tc>
        <w:tc>
          <w:tcPr>
            <w:tcW w:w="625" w:type="pct"/>
            <w:tcBorders>
              <w:top w:val="single" w:sz="4" w:space="0" w:color="auto"/>
              <w:left w:val="single" w:sz="4" w:space="0" w:color="auto"/>
              <w:bottom w:val="single" w:sz="4" w:space="0" w:color="auto"/>
              <w:right w:val="single" w:sz="4" w:space="0" w:color="auto"/>
            </w:tcBorders>
          </w:tcPr>
          <w:p w:rsidR="00161C8A" w:rsidRDefault="00161C8A" w:rsidP="006F2347">
            <w:pPr>
              <w:adjustRightInd w:val="0"/>
              <w:spacing w:line="440" w:lineRule="exact"/>
              <w:jc w:val="center"/>
              <w:textAlignment w:val="baseline"/>
              <w:rPr>
                <w:szCs w:val="21"/>
              </w:rPr>
            </w:pPr>
          </w:p>
        </w:tc>
        <w:tc>
          <w:tcPr>
            <w:tcW w:w="625" w:type="pct"/>
            <w:tcBorders>
              <w:top w:val="single" w:sz="4" w:space="0" w:color="auto"/>
              <w:left w:val="single" w:sz="4" w:space="0" w:color="auto"/>
              <w:bottom w:val="single" w:sz="4" w:space="0" w:color="auto"/>
              <w:right w:val="single" w:sz="4" w:space="0" w:color="auto"/>
            </w:tcBorders>
          </w:tcPr>
          <w:p w:rsidR="00161C8A" w:rsidRDefault="00161C8A" w:rsidP="006F2347">
            <w:pPr>
              <w:adjustRightInd w:val="0"/>
              <w:spacing w:line="440" w:lineRule="exact"/>
              <w:jc w:val="center"/>
              <w:textAlignment w:val="baseline"/>
              <w:rPr>
                <w:szCs w:val="21"/>
              </w:rPr>
            </w:pPr>
          </w:p>
        </w:tc>
        <w:tc>
          <w:tcPr>
            <w:tcW w:w="625" w:type="pct"/>
            <w:tcBorders>
              <w:top w:val="single" w:sz="4" w:space="0" w:color="auto"/>
              <w:left w:val="single" w:sz="4" w:space="0" w:color="auto"/>
              <w:bottom w:val="single" w:sz="4" w:space="0" w:color="auto"/>
              <w:right w:val="single" w:sz="4" w:space="0" w:color="auto"/>
            </w:tcBorders>
          </w:tcPr>
          <w:p w:rsidR="00161C8A" w:rsidRDefault="00161C8A" w:rsidP="006F2347">
            <w:pPr>
              <w:adjustRightInd w:val="0"/>
              <w:spacing w:line="440" w:lineRule="exact"/>
              <w:jc w:val="center"/>
              <w:textAlignment w:val="baseline"/>
              <w:rPr>
                <w:szCs w:val="21"/>
              </w:rPr>
            </w:pPr>
          </w:p>
        </w:tc>
        <w:tc>
          <w:tcPr>
            <w:tcW w:w="625" w:type="pct"/>
            <w:tcBorders>
              <w:top w:val="single" w:sz="4" w:space="0" w:color="auto"/>
              <w:left w:val="single" w:sz="4" w:space="0" w:color="auto"/>
              <w:bottom w:val="single" w:sz="4" w:space="0" w:color="auto"/>
              <w:right w:val="single" w:sz="4" w:space="0" w:color="auto"/>
            </w:tcBorders>
          </w:tcPr>
          <w:p w:rsidR="00161C8A" w:rsidRDefault="00161C8A" w:rsidP="006F2347">
            <w:pPr>
              <w:adjustRightInd w:val="0"/>
              <w:spacing w:line="440" w:lineRule="exact"/>
              <w:jc w:val="center"/>
              <w:textAlignment w:val="baseline"/>
              <w:rPr>
                <w:szCs w:val="21"/>
              </w:rPr>
            </w:pPr>
          </w:p>
        </w:tc>
        <w:tc>
          <w:tcPr>
            <w:tcW w:w="625" w:type="pct"/>
            <w:tcBorders>
              <w:top w:val="single" w:sz="4" w:space="0" w:color="auto"/>
              <w:left w:val="single" w:sz="4" w:space="0" w:color="auto"/>
              <w:bottom w:val="single" w:sz="4" w:space="0" w:color="auto"/>
              <w:right w:val="single" w:sz="4" w:space="0" w:color="auto"/>
            </w:tcBorders>
          </w:tcPr>
          <w:p w:rsidR="00161C8A" w:rsidRDefault="00161C8A" w:rsidP="006F2347">
            <w:pPr>
              <w:adjustRightInd w:val="0"/>
              <w:spacing w:line="440" w:lineRule="exact"/>
              <w:jc w:val="center"/>
              <w:textAlignment w:val="baseline"/>
              <w:rPr>
                <w:szCs w:val="21"/>
              </w:rPr>
            </w:pPr>
          </w:p>
        </w:tc>
        <w:tc>
          <w:tcPr>
            <w:tcW w:w="624" w:type="pct"/>
            <w:tcBorders>
              <w:top w:val="single" w:sz="4" w:space="0" w:color="auto"/>
              <w:left w:val="single" w:sz="4" w:space="0" w:color="auto"/>
              <w:bottom w:val="single" w:sz="4" w:space="0" w:color="auto"/>
              <w:right w:val="single" w:sz="4" w:space="0" w:color="auto"/>
            </w:tcBorders>
          </w:tcPr>
          <w:p w:rsidR="00161C8A" w:rsidRDefault="00161C8A" w:rsidP="006F2347">
            <w:pPr>
              <w:adjustRightInd w:val="0"/>
              <w:spacing w:line="440" w:lineRule="exact"/>
              <w:jc w:val="center"/>
              <w:textAlignment w:val="baseline"/>
              <w:rPr>
                <w:szCs w:val="21"/>
              </w:rPr>
            </w:pPr>
          </w:p>
        </w:tc>
      </w:tr>
      <w:tr w:rsidR="00161C8A" w:rsidTr="00AD3546">
        <w:tc>
          <w:tcPr>
            <w:tcW w:w="486" w:type="pct"/>
            <w:tcBorders>
              <w:top w:val="single" w:sz="4" w:space="0" w:color="auto"/>
              <w:left w:val="single" w:sz="4" w:space="0" w:color="auto"/>
              <w:bottom w:val="single" w:sz="4" w:space="0" w:color="auto"/>
              <w:right w:val="single" w:sz="4" w:space="0" w:color="auto"/>
            </w:tcBorders>
          </w:tcPr>
          <w:p w:rsidR="00161C8A" w:rsidRDefault="00161C8A" w:rsidP="006F2347">
            <w:pPr>
              <w:adjustRightInd w:val="0"/>
              <w:spacing w:line="440" w:lineRule="exact"/>
              <w:jc w:val="center"/>
              <w:textAlignment w:val="baseline"/>
              <w:rPr>
                <w:szCs w:val="21"/>
              </w:rPr>
            </w:pPr>
          </w:p>
        </w:tc>
        <w:tc>
          <w:tcPr>
            <w:tcW w:w="765" w:type="pct"/>
            <w:tcBorders>
              <w:top w:val="single" w:sz="4" w:space="0" w:color="auto"/>
              <w:left w:val="single" w:sz="4" w:space="0" w:color="auto"/>
              <w:bottom w:val="single" w:sz="4" w:space="0" w:color="auto"/>
              <w:right w:val="single" w:sz="4" w:space="0" w:color="auto"/>
            </w:tcBorders>
          </w:tcPr>
          <w:p w:rsidR="00161C8A" w:rsidRDefault="00161C8A" w:rsidP="006F2347">
            <w:pPr>
              <w:adjustRightInd w:val="0"/>
              <w:spacing w:line="440" w:lineRule="exact"/>
              <w:jc w:val="center"/>
              <w:textAlignment w:val="baseline"/>
              <w:rPr>
                <w:szCs w:val="21"/>
              </w:rPr>
            </w:pPr>
          </w:p>
        </w:tc>
        <w:tc>
          <w:tcPr>
            <w:tcW w:w="625" w:type="pct"/>
            <w:tcBorders>
              <w:top w:val="single" w:sz="4" w:space="0" w:color="auto"/>
              <w:left w:val="single" w:sz="4" w:space="0" w:color="auto"/>
              <w:bottom w:val="single" w:sz="4" w:space="0" w:color="auto"/>
              <w:right w:val="single" w:sz="4" w:space="0" w:color="auto"/>
            </w:tcBorders>
          </w:tcPr>
          <w:p w:rsidR="00161C8A" w:rsidRDefault="00161C8A" w:rsidP="006F2347">
            <w:pPr>
              <w:adjustRightInd w:val="0"/>
              <w:spacing w:line="440" w:lineRule="exact"/>
              <w:jc w:val="center"/>
              <w:textAlignment w:val="baseline"/>
              <w:rPr>
                <w:szCs w:val="21"/>
              </w:rPr>
            </w:pPr>
          </w:p>
        </w:tc>
        <w:tc>
          <w:tcPr>
            <w:tcW w:w="625" w:type="pct"/>
            <w:tcBorders>
              <w:top w:val="single" w:sz="4" w:space="0" w:color="auto"/>
              <w:left w:val="single" w:sz="4" w:space="0" w:color="auto"/>
              <w:bottom w:val="single" w:sz="4" w:space="0" w:color="auto"/>
              <w:right w:val="single" w:sz="4" w:space="0" w:color="auto"/>
            </w:tcBorders>
          </w:tcPr>
          <w:p w:rsidR="00161C8A" w:rsidRDefault="00161C8A" w:rsidP="006F2347">
            <w:pPr>
              <w:adjustRightInd w:val="0"/>
              <w:spacing w:line="440" w:lineRule="exact"/>
              <w:jc w:val="center"/>
              <w:textAlignment w:val="baseline"/>
              <w:rPr>
                <w:szCs w:val="21"/>
              </w:rPr>
            </w:pPr>
          </w:p>
        </w:tc>
        <w:tc>
          <w:tcPr>
            <w:tcW w:w="625" w:type="pct"/>
            <w:tcBorders>
              <w:top w:val="single" w:sz="4" w:space="0" w:color="auto"/>
              <w:left w:val="single" w:sz="4" w:space="0" w:color="auto"/>
              <w:bottom w:val="single" w:sz="4" w:space="0" w:color="auto"/>
              <w:right w:val="single" w:sz="4" w:space="0" w:color="auto"/>
            </w:tcBorders>
          </w:tcPr>
          <w:p w:rsidR="00161C8A" w:rsidRDefault="00161C8A" w:rsidP="006F2347">
            <w:pPr>
              <w:adjustRightInd w:val="0"/>
              <w:spacing w:line="440" w:lineRule="exact"/>
              <w:jc w:val="center"/>
              <w:textAlignment w:val="baseline"/>
              <w:rPr>
                <w:szCs w:val="21"/>
              </w:rPr>
            </w:pPr>
          </w:p>
        </w:tc>
        <w:tc>
          <w:tcPr>
            <w:tcW w:w="625" w:type="pct"/>
            <w:tcBorders>
              <w:top w:val="single" w:sz="4" w:space="0" w:color="auto"/>
              <w:left w:val="single" w:sz="4" w:space="0" w:color="auto"/>
              <w:bottom w:val="single" w:sz="4" w:space="0" w:color="auto"/>
              <w:right w:val="single" w:sz="4" w:space="0" w:color="auto"/>
            </w:tcBorders>
          </w:tcPr>
          <w:p w:rsidR="00161C8A" w:rsidRDefault="00161C8A" w:rsidP="006F2347">
            <w:pPr>
              <w:adjustRightInd w:val="0"/>
              <w:spacing w:line="440" w:lineRule="exact"/>
              <w:jc w:val="center"/>
              <w:textAlignment w:val="baseline"/>
              <w:rPr>
                <w:szCs w:val="21"/>
              </w:rPr>
            </w:pPr>
          </w:p>
        </w:tc>
        <w:tc>
          <w:tcPr>
            <w:tcW w:w="625" w:type="pct"/>
            <w:tcBorders>
              <w:top w:val="single" w:sz="4" w:space="0" w:color="auto"/>
              <w:left w:val="single" w:sz="4" w:space="0" w:color="auto"/>
              <w:bottom w:val="single" w:sz="4" w:space="0" w:color="auto"/>
              <w:right w:val="single" w:sz="4" w:space="0" w:color="auto"/>
            </w:tcBorders>
          </w:tcPr>
          <w:p w:rsidR="00161C8A" w:rsidRDefault="00161C8A" w:rsidP="006F2347">
            <w:pPr>
              <w:adjustRightInd w:val="0"/>
              <w:spacing w:line="440" w:lineRule="exact"/>
              <w:jc w:val="center"/>
              <w:textAlignment w:val="baseline"/>
              <w:rPr>
                <w:szCs w:val="21"/>
              </w:rPr>
            </w:pPr>
          </w:p>
        </w:tc>
        <w:tc>
          <w:tcPr>
            <w:tcW w:w="624" w:type="pct"/>
            <w:tcBorders>
              <w:top w:val="single" w:sz="4" w:space="0" w:color="auto"/>
              <w:left w:val="single" w:sz="4" w:space="0" w:color="auto"/>
              <w:bottom w:val="single" w:sz="4" w:space="0" w:color="auto"/>
              <w:right w:val="single" w:sz="4" w:space="0" w:color="auto"/>
            </w:tcBorders>
          </w:tcPr>
          <w:p w:rsidR="00161C8A" w:rsidRDefault="00161C8A" w:rsidP="006F2347">
            <w:pPr>
              <w:adjustRightInd w:val="0"/>
              <w:spacing w:line="440" w:lineRule="exact"/>
              <w:jc w:val="center"/>
              <w:textAlignment w:val="baseline"/>
              <w:rPr>
                <w:szCs w:val="21"/>
              </w:rPr>
            </w:pPr>
          </w:p>
        </w:tc>
      </w:tr>
      <w:tr w:rsidR="00161C8A" w:rsidTr="00AD3546">
        <w:tc>
          <w:tcPr>
            <w:tcW w:w="486" w:type="pct"/>
            <w:tcBorders>
              <w:top w:val="single" w:sz="4" w:space="0" w:color="auto"/>
              <w:left w:val="single" w:sz="4" w:space="0" w:color="auto"/>
              <w:bottom w:val="single" w:sz="4" w:space="0" w:color="auto"/>
              <w:right w:val="single" w:sz="4" w:space="0" w:color="auto"/>
            </w:tcBorders>
          </w:tcPr>
          <w:p w:rsidR="00161C8A" w:rsidRDefault="00161C8A" w:rsidP="006F2347">
            <w:pPr>
              <w:adjustRightInd w:val="0"/>
              <w:spacing w:line="440" w:lineRule="exact"/>
              <w:jc w:val="center"/>
              <w:textAlignment w:val="baseline"/>
              <w:rPr>
                <w:szCs w:val="21"/>
              </w:rPr>
            </w:pPr>
          </w:p>
        </w:tc>
        <w:tc>
          <w:tcPr>
            <w:tcW w:w="765" w:type="pct"/>
            <w:tcBorders>
              <w:top w:val="single" w:sz="4" w:space="0" w:color="auto"/>
              <w:left w:val="single" w:sz="4" w:space="0" w:color="auto"/>
              <w:bottom w:val="single" w:sz="4" w:space="0" w:color="auto"/>
              <w:right w:val="single" w:sz="4" w:space="0" w:color="auto"/>
            </w:tcBorders>
          </w:tcPr>
          <w:p w:rsidR="00161C8A" w:rsidRDefault="00161C8A" w:rsidP="006F2347">
            <w:pPr>
              <w:adjustRightInd w:val="0"/>
              <w:spacing w:line="440" w:lineRule="exact"/>
              <w:jc w:val="center"/>
              <w:textAlignment w:val="baseline"/>
              <w:rPr>
                <w:szCs w:val="21"/>
              </w:rPr>
            </w:pPr>
          </w:p>
        </w:tc>
        <w:tc>
          <w:tcPr>
            <w:tcW w:w="625" w:type="pct"/>
            <w:tcBorders>
              <w:top w:val="single" w:sz="4" w:space="0" w:color="auto"/>
              <w:left w:val="single" w:sz="4" w:space="0" w:color="auto"/>
              <w:bottom w:val="single" w:sz="4" w:space="0" w:color="auto"/>
              <w:right w:val="single" w:sz="4" w:space="0" w:color="auto"/>
            </w:tcBorders>
          </w:tcPr>
          <w:p w:rsidR="00161C8A" w:rsidRDefault="00161C8A" w:rsidP="006F2347">
            <w:pPr>
              <w:adjustRightInd w:val="0"/>
              <w:spacing w:line="440" w:lineRule="exact"/>
              <w:jc w:val="center"/>
              <w:textAlignment w:val="baseline"/>
              <w:rPr>
                <w:szCs w:val="21"/>
              </w:rPr>
            </w:pPr>
          </w:p>
        </w:tc>
        <w:tc>
          <w:tcPr>
            <w:tcW w:w="625" w:type="pct"/>
            <w:tcBorders>
              <w:top w:val="single" w:sz="4" w:space="0" w:color="auto"/>
              <w:left w:val="single" w:sz="4" w:space="0" w:color="auto"/>
              <w:bottom w:val="single" w:sz="4" w:space="0" w:color="auto"/>
              <w:right w:val="single" w:sz="4" w:space="0" w:color="auto"/>
            </w:tcBorders>
          </w:tcPr>
          <w:p w:rsidR="00161C8A" w:rsidRDefault="00161C8A" w:rsidP="006F2347">
            <w:pPr>
              <w:adjustRightInd w:val="0"/>
              <w:spacing w:line="440" w:lineRule="exact"/>
              <w:jc w:val="center"/>
              <w:textAlignment w:val="baseline"/>
              <w:rPr>
                <w:szCs w:val="21"/>
              </w:rPr>
            </w:pPr>
          </w:p>
        </w:tc>
        <w:tc>
          <w:tcPr>
            <w:tcW w:w="625" w:type="pct"/>
            <w:tcBorders>
              <w:top w:val="single" w:sz="4" w:space="0" w:color="auto"/>
              <w:left w:val="single" w:sz="4" w:space="0" w:color="auto"/>
              <w:bottom w:val="single" w:sz="4" w:space="0" w:color="auto"/>
              <w:right w:val="single" w:sz="4" w:space="0" w:color="auto"/>
            </w:tcBorders>
          </w:tcPr>
          <w:p w:rsidR="00161C8A" w:rsidRDefault="00161C8A" w:rsidP="006F2347">
            <w:pPr>
              <w:adjustRightInd w:val="0"/>
              <w:spacing w:line="440" w:lineRule="exact"/>
              <w:jc w:val="center"/>
              <w:textAlignment w:val="baseline"/>
              <w:rPr>
                <w:szCs w:val="21"/>
              </w:rPr>
            </w:pPr>
          </w:p>
        </w:tc>
        <w:tc>
          <w:tcPr>
            <w:tcW w:w="625" w:type="pct"/>
            <w:tcBorders>
              <w:top w:val="single" w:sz="4" w:space="0" w:color="auto"/>
              <w:left w:val="single" w:sz="4" w:space="0" w:color="auto"/>
              <w:bottom w:val="single" w:sz="4" w:space="0" w:color="auto"/>
              <w:right w:val="single" w:sz="4" w:space="0" w:color="auto"/>
            </w:tcBorders>
          </w:tcPr>
          <w:p w:rsidR="00161C8A" w:rsidRDefault="00161C8A" w:rsidP="006F2347">
            <w:pPr>
              <w:adjustRightInd w:val="0"/>
              <w:spacing w:line="440" w:lineRule="exact"/>
              <w:jc w:val="center"/>
              <w:textAlignment w:val="baseline"/>
              <w:rPr>
                <w:szCs w:val="21"/>
              </w:rPr>
            </w:pPr>
          </w:p>
        </w:tc>
        <w:tc>
          <w:tcPr>
            <w:tcW w:w="625" w:type="pct"/>
            <w:tcBorders>
              <w:top w:val="single" w:sz="4" w:space="0" w:color="auto"/>
              <w:left w:val="single" w:sz="4" w:space="0" w:color="auto"/>
              <w:bottom w:val="single" w:sz="4" w:space="0" w:color="auto"/>
              <w:right w:val="single" w:sz="4" w:space="0" w:color="auto"/>
            </w:tcBorders>
          </w:tcPr>
          <w:p w:rsidR="00161C8A" w:rsidRDefault="00161C8A" w:rsidP="006F2347">
            <w:pPr>
              <w:adjustRightInd w:val="0"/>
              <w:spacing w:line="440" w:lineRule="exact"/>
              <w:jc w:val="center"/>
              <w:textAlignment w:val="baseline"/>
              <w:rPr>
                <w:szCs w:val="21"/>
              </w:rPr>
            </w:pPr>
          </w:p>
        </w:tc>
        <w:tc>
          <w:tcPr>
            <w:tcW w:w="624" w:type="pct"/>
            <w:tcBorders>
              <w:top w:val="single" w:sz="4" w:space="0" w:color="auto"/>
              <w:left w:val="single" w:sz="4" w:space="0" w:color="auto"/>
              <w:bottom w:val="single" w:sz="4" w:space="0" w:color="auto"/>
              <w:right w:val="single" w:sz="4" w:space="0" w:color="auto"/>
            </w:tcBorders>
          </w:tcPr>
          <w:p w:rsidR="00161C8A" w:rsidRDefault="00161C8A" w:rsidP="006F2347">
            <w:pPr>
              <w:adjustRightInd w:val="0"/>
              <w:spacing w:line="440" w:lineRule="exact"/>
              <w:jc w:val="center"/>
              <w:textAlignment w:val="baseline"/>
              <w:rPr>
                <w:szCs w:val="21"/>
              </w:rPr>
            </w:pPr>
          </w:p>
        </w:tc>
      </w:tr>
      <w:tr w:rsidR="00161C8A" w:rsidTr="00AD3546">
        <w:tc>
          <w:tcPr>
            <w:tcW w:w="486" w:type="pct"/>
            <w:tcBorders>
              <w:top w:val="single" w:sz="4" w:space="0" w:color="auto"/>
              <w:left w:val="single" w:sz="4" w:space="0" w:color="auto"/>
              <w:bottom w:val="single" w:sz="4" w:space="0" w:color="auto"/>
              <w:right w:val="single" w:sz="4" w:space="0" w:color="auto"/>
            </w:tcBorders>
          </w:tcPr>
          <w:p w:rsidR="00161C8A" w:rsidRDefault="00161C8A" w:rsidP="006F2347">
            <w:pPr>
              <w:adjustRightInd w:val="0"/>
              <w:spacing w:line="440" w:lineRule="exact"/>
              <w:jc w:val="center"/>
              <w:textAlignment w:val="baseline"/>
              <w:rPr>
                <w:szCs w:val="21"/>
              </w:rPr>
            </w:pPr>
          </w:p>
        </w:tc>
        <w:tc>
          <w:tcPr>
            <w:tcW w:w="765" w:type="pct"/>
            <w:tcBorders>
              <w:top w:val="single" w:sz="4" w:space="0" w:color="auto"/>
              <w:left w:val="single" w:sz="4" w:space="0" w:color="auto"/>
              <w:bottom w:val="single" w:sz="4" w:space="0" w:color="auto"/>
              <w:right w:val="single" w:sz="4" w:space="0" w:color="auto"/>
            </w:tcBorders>
          </w:tcPr>
          <w:p w:rsidR="00161C8A" w:rsidRDefault="00161C8A" w:rsidP="006F2347">
            <w:pPr>
              <w:adjustRightInd w:val="0"/>
              <w:spacing w:line="440" w:lineRule="exact"/>
              <w:jc w:val="center"/>
              <w:textAlignment w:val="baseline"/>
              <w:rPr>
                <w:szCs w:val="21"/>
              </w:rPr>
            </w:pPr>
          </w:p>
        </w:tc>
        <w:tc>
          <w:tcPr>
            <w:tcW w:w="625" w:type="pct"/>
            <w:tcBorders>
              <w:top w:val="single" w:sz="4" w:space="0" w:color="auto"/>
              <w:left w:val="single" w:sz="4" w:space="0" w:color="auto"/>
              <w:bottom w:val="single" w:sz="4" w:space="0" w:color="auto"/>
              <w:right w:val="single" w:sz="4" w:space="0" w:color="auto"/>
            </w:tcBorders>
          </w:tcPr>
          <w:p w:rsidR="00161C8A" w:rsidRDefault="00161C8A" w:rsidP="006F2347">
            <w:pPr>
              <w:adjustRightInd w:val="0"/>
              <w:spacing w:line="440" w:lineRule="exact"/>
              <w:jc w:val="center"/>
              <w:textAlignment w:val="baseline"/>
              <w:rPr>
                <w:szCs w:val="21"/>
              </w:rPr>
            </w:pPr>
          </w:p>
        </w:tc>
        <w:tc>
          <w:tcPr>
            <w:tcW w:w="625" w:type="pct"/>
            <w:tcBorders>
              <w:top w:val="single" w:sz="4" w:space="0" w:color="auto"/>
              <w:left w:val="single" w:sz="4" w:space="0" w:color="auto"/>
              <w:bottom w:val="single" w:sz="4" w:space="0" w:color="auto"/>
              <w:right w:val="single" w:sz="4" w:space="0" w:color="auto"/>
            </w:tcBorders>
          </w:tcPr>
          <w:p w:rsidR="00161C8A" w:rsidRDefault="00161C8A" w:rsidP="006F2347">
            <w:pPr>
              <w:adjustRightInd w:val="0"/>
              <w:spacing w:line="440" w:lineRule="exact"/>
              <w:jc w:val="center"/>
              <w:textAlignment w:val="baseline"/>
              <w:rPr>
                <w:szCs w:val="21"/>
              </w:rPr>
            </w:pPr>
          </w:p>
        </w:tc>
        <w:tc>
          <w:tcPr>
            <w:tcW w:w="625" w:type="pct"/>
            <w:tcBorders>
              <w:top w:val="single" w:sz="4" w:space="0" w:color="auto"/>
              <w:left w:val="single" w:sz="4" w:space="0" w:color="auto"/>
              <w:bottom w:val="single" w:sz="4" w:space="0" w:color="auto"/>
              <w:right w:val="single" w:sz="4" w:space="0" w:color="auto"/>
            </w:tcBorders>
          </w:tcPr>
          <w:p w:rsidR="00161C8A" w:rsidRDefault="00161C8A" w:rsidP="006F2347">
            <w:pPr>
              <w:adjustRightInd w:val="0"/>
              <w:spacing w:line="440" w:lineRule="exact"/>
              <w:jc w:val="center"/>
              <w:textAlignment w:val="baseline"/>
              <w:rPr>
                <w:szCs w:val="21"/>
              </w:rPr>
            </w:pPr>
          </w:p>
        </w:tc>
        <w:tc>
          <w:tcPr>
            <w:tcW w:w="625" w:type="pct"/>
            <w:tcBorders>
              <w:top w:val="single" w:sz="4" w:space="0" w:color="auto"/>
              <w:left w:val="single" w:sz="4" w:space="0" w:color="auto"/>
              <w:bottom w:val="single" w:sz="4" w:space="0" w:color="auto"/>
              <w:right w:val="single" w:sz="4" w:space="0" w:color="auto"/>
            </w:tcBorders>
          </w:tcPr>
          <w:p w:rsidR="00161C8A" w:rsidRDefault="00161C8A" w:rsidP="006F2347">
            <w:pPr>
              <w:adjustRightInd w:val="0"/>
              <w:spacing w:line="440" w:lineRule="exact"/>
              <w:jc w:val="center"/>
              <w:textAlignment w:val="baseline"/>
              <w:rPr>
                <w:szCs w:val="21"/>
              </w:rPr>
            </w:pPr>
          </w:p>
        </w:tc>
        <w:tc>
          <w:tcPr>
            <w:tcW w:w="625" w:type="pct"/>
            <w:tcBorders>
              <w:top w:val="single" w:sz="4" w:space="0" w:color="auto"/>
              <w:left w:val="single" w:sz="4" w:space="0" w:color="auto"/>
              <w:bottom w:val="single" w:sz="4" w:space="0" w:color="auto"/>
              <w:right w:val="single" w:sz="4" w:space="0" w:color="auto"/>
            </w:tcBorders>
          </w:tcPr>
          <w:p w:rsidR="00161C8A" w:rsidRDefault="00161C8A" w:rsidP="006F2347">
            <w:pPr>
              <w:adjustRightInd w:val="0"/>
              <w:spacing w:line="440" w:lineRule="exact"/>
              <w:jc w:val="center"/>
              <w:textAlignment w:val="baseline"/>
              <w:rPr>
                <w:szCs w:val="21"/>
              </w:rPr>
            </w:pPr>
          </w:p>
        </w:tc>
        <w:tc>
          <w:tcPr>
            <w:tcW w:w="624" w:type="pct"/>
            <w:tcBorders>
              <w:top w:val="single" w:sz="4" w:space="0" w:color="auto"/>
              <w:left w:val="single" w:sz="4" w:space="0" w:color="auto"/>
              <w:bottom w:val="single" w:sz="4" w:space="0" w:color="auto"/>
              <w:right w:val="single" w:sz="4" w:space="0" w:color="auto"/>
            </w:tcBorders>
          </w:tcPr>
          <w:p w:rsidR="00161C8A" w:rsidRDefault="00161C8A" w:rsidP="006F2347">
            <w:pPr>
              <w:adjustRightInd w:val="0"/>
              <w:spacing w:line="440" w:lineRule="exact"/>
              <w:jc w:val="center"/>
              <w:textAlignment w:val="baseline"/>
              <w:rPr>
                <w:szCs w:val="21"/>
              </w:rPr>
            </w:pPr>
          </w:p>
        </w:tc>
      </w:tr>
      <w:tr w:rsidR="00161C8A" w:rsidTr="00AD3546">
        <w:tc>
          <w:tcPr>
            <w:tcW w:w="486" w:type="pct"/>
            <w:tcBorders>
              <w:top w:val="single" w:sz="4" w:space="0" w:color="auto"/>
              <w:left w:val="single" w:sz="4" w:space="0" w:color="auto"/>
              <w:bottom w:val="single" w:sz="4" w:space="0" w:color="auto"/>
              <w:right w:val="single" w:sz="4" w:space="0" w:color="auto"/>
            </w:tcBorders>
          </w:tcPr>
          <w:p w:rsidR="00161C8A" w:rsidRDefault="00161C8A" w:rsidP="006F2347">
            <w:pPr>
              <w:adjustRightInd w:val="0"/>
              <w:spacing w:line="440" w:lineRule="exact"/>
              <w:jc w:val="center"/>
              <w:textAlignment w:val="baseline"/>
              <w:rPr>
                <w:szCs w:val="21"/>
              </w:rPr>
            </w:pPr>
          </w:p>
        </w:tc>
        <w:tc>
          <w:tcPr>
            <w:tcW w:w="765" w:type="pct"/>
            <w:tcBorders>
              <w:top w:val="single" w:sz="4" w:space="0" w:color="auto"/>
              <w:left w:val="single" w:sz="4" w:space="0" w:color="auto"/>
              <w:bottom w:val="single" w:sz="4" w:space="0" w:color="auto"/>
              <w:right w:val="single" w:sz="4" w:space="0" w:color="auto"/>
            </w:tcBorders>
          </w:tcPr>
          <w:p w:rsidR="00161C8A" w:rsidRDefault="00161C8A" w:rsidP="006F2347">
            <w:pPr>
              <w:adjustRightInd w:val="0"/>
              <w:spacing w:line="440" w:lineRule="exact"/>
              <w:jc w:val="center"/>
              <w:textAlignment w:val="baseline"/>
              <w:rPr>
                <w:szCs w:val="21"/>
              </w:rPr>
            </w:pPr>
          </w:p>
        </w:tc>
        <w:tc>
          <w:tcPr>
            <w:tcW w:w="625" w:type="pct"/>
            <w:tcBorders>
              <w:top w:val="single" w:sz="4" w:space="0" w:color="auto"/>
              <w:left w:val="single" w:sz="4" w:space="0" w:color="auto"/>
              <w:bottom w:val="single" w:sz="4" w:space="0" w:color="auto"/>
              <w:right w:val="single" w:sz="4" w:space="0" w:color="auto"/>
            </w:tcBorders>
          </w:tcPr>
          <w:p w:rsidR="00161C8A" w:rsidRDefault="00161C8A" w:rsidP="006F2347">
            <w:pPr>
              <w:adjustRightInd w:val="0"/>
              <w:spacing w:line="440" w:lineRule="exact"/>
              <w:jc w:val="center"/>
              <w:textAlignment w:val="baseline"/>
              <w:rPr>
                <w:szCs w:val="21"/>
              </w:rPr>
            </w:pPr>
          </w:p>
        </w:tc>
        <w:tc>
          <w:tcPr>
            <w:tcW w:w="625" w:type="pct"/>
            <w:tcBorders>
              <w:top w:val="single" w:sz="4" w:space="0" w:color="auto"/>
              <w:left w:val="single" w:sz="4" w:space="0" w:color="auto"/>
              <w:bottom w:val="single" w:sz="4" w:space="0" w:color="auto"/>
              <w:right w:val="single" w:sz="4" w:space="0" w:color="auto"/>
            </w:tcBorders>
          </w:tcPr>
          <w:p w:rsidR="00161C8A" w:rsidRDefault="00161C8A" w:rsidP="006F2347">
            <w:pPr>
              <w:adjustRightInd w:val="0"/>
              <w:spacing w:line="440" w:lineRule="exact"/>
              <w:jc w:val="center"/>
              <w:textAlignment w:val="baseline"/>
              <w:rPr>
                <w:szCs w:val="21"/>
              </w:rPr>
            </w:pPr>
          </w:p>
        </w:tc>
        <w:tc>
          <w:tcPr>
            <w:tcW w:w="625" w:type="pct"/>
            <w:tcBorders>
              <w:top w:val="single" w:sz="4" w:space="0" w:color="auto"/>
              <w:left w:val="single" w:sz="4" w:space="0" w:color="auto"/>
              <w:bottom w:val="single" w:sz="4" w:space="0" w:color="auto"/>
              <w:right w:val="single" w:sz="4" w:space="0" w:color="auto"/>
            </w:tcBorders>
          </w:tcPr>
          <w:p w:rsidR="00161C8A" w:rsidRDefault="00161C8A" w:rsidP="006F2347">
            <w:pPr>
              <w:adjustRightInd w:val="0"/>
              <w:spacing w:line="440" w:lineRule="exact"/>
              <w:jc w:val="center"/>
              <w:textAlignment w:val="baseline"/>
              <w:rPr>
                <w:szCs w:val="21"/>
              </w:rPr>
            </w:pPr>
          </w:p>
        </w:tc>
        <w:tc>
          <w:tcPr>
            <w:tcW w:w="625" w:type="pct"/>
            <w:tcBorders>
              <w:top w:val="single" w:sz="4" w:space="0" w:color="auto"/>
              <w:left w:val="single" w:sz="4" w:space="0" w:color="auto"/>
              <w:bottom w:val="single" w:sz="4" w:space="0" w:color="auto"/>
              <w:right w:val="single" w:sz="4" w:space="0" w:color="auto"/>
            </w:tcBorders>
          </w:tcPr>
          <w:p w:rsidR="00161C8A" w:rsidRDefault="00161C8A" w:rsidP="006F2347">
            <w:pPr>
              <w:adjustRightInd w:val="0"/>
              <w:spacing w:line="440" w:lineRule="exact"/>
              <w:jc w:val="center"/>
              <w:textAlignment w:val="baseline"/>
              <w:rPr>
                <w:szCs w:val="21"/>
              </w:rPr>
            </w:pPr>
          </w:p>
        </w:tc>
        <w:tc>
          <w:tcPr>
            <w:tcW w:w="625" w:type="pct"/>
            <w:tcBorders>
              <w:top w:val="single" w:sz="4" w:space="0" w:color="auto"/>
              <w:left w:val="single" w:sz="4" w:space="0" w:color="auto"/>
              <w:bottom w:val="single" w:sz="4" w:space="0" w:color="auto"/>
              <w:right w:val="single" w:sz="4" w:space="0" w:color="auto"/>
            </w:tcBorders>
          </w:tcPr>
          <w:p w:rsidR="00161C8A" w:rsidRDefault="00161C8A" w:rsidP="006F2347">
            <w:pPr>
              <w:adjustRightInd w:val="0"/>
              <w:spacing w:line="440" w:lineRule="exact"/>
              <w:jc w:val="center"/>
              <w:textAlignment w:val="baseline"/>
              <w:rPr>
                <w:szCs w:val="21"/>
              </w:rPr>
            </w:pPr>
          </w:p>
        </w:tc>
        <w:tc>
          <w:tcPr>
            <w:tcW w:w="624" w:type="pct"/>
            <w:tcBorders>
              <w:top w:val="single" w:sz="4" w:space="0" w:color="auto"/>
              <w:left w:val="single" w:sz="4" w:space="0" w:color="auto"/>
              <w:bottom w:val="single" w:sz="4" w:space="0" w:color="auto"/>
              <w:right w:val="single" w:sz="4" w:space="0" w:color="auto"/>
            </w:tcBorders>
          </w:tcPr>
          <w:p w:rsidR="00161C8A" w:rsidRDefault="00161C8A" w:rsidP="006F2347">
            <w:pPr>
              <w:adjustRightInd w:val="0"/>
              <w:spacing w:line="440" w:lineRule="exact"/>
              <w:jc w:val="center"/>
              <w:textAlignment w:val="baseline"/>
              <w:rPr>
                <w:szCs w:val="21"/>
              </w:rPr>
            </w:pPr>
          </w:p>
        </w:tc>
      </w:tr>
      <w:tr w:rsidR="00161C8A" w:rsidTr="00AD3546">
        <w:tc>
          <w:tcPr>
            <w:tcW w:w="486" w:type="pct"/>
            <w:tcBorders>
              <w:top w:val="single" w:sz="4" w:space="0" w:color="auto"/>
              <w:left w:val="single" w:sz="4" w:space="0" w:color="auto"/>
              <w:bottom w:val="single" w:sz="4" w:space="0" w:color="auto"/>
              <w:right w:val="single" w:sz="4" w:space="0" w:color="auto"/>
            </w:tcBorders>
          </w:tcPr>
          <w:p w:rsidR="00161C8A" w:rsidRDefault="00161C8A" w:rsidP="006F2347">
            <w:pPr>
              <w:adjustRightInd w:val="0"/>
              <w:spacing w:line="440" w:lineRule="exact"/>
              <w:jc w:val="center"/>
              <w:textAlignment w:val="baseline"/>
              <w:rPr>
                <w:szCs w:val="21"/>
              </w:rPr>
            </w:pPr>
          </w:p>
        </w:tc>
        <w:tc>
          <w:tcPr>
            <w:tcW w:w="765" w:type="pct"/>
            <w:tcBorders>
              <w:top w:val="single" w:sz="4" w:space="0" w:color="auto"/>
              <w:left w:val="single" w:sz="4" w:space="0" w:color="auto"/>
              <w:bottom w:val="single" w:sz="4" w:space="0" w:color="auto"/>
              <w:right w:val="single" w:sz="4" w:space="0" w:color="auto"/>
            </w:tcBorders>
          </w:tcPr>
          <w:p w:rsidR="00161C8A" w:rsidRDefault="00161C8A" w:rsidP="006F2347">
            <w:pPr>
              <w:adjustRightInd w:val="0"/>
              <w:spacing w:line="440" w:lineRule="exact"/>
              <w:jc w:val="center"/>
              <w:textAlignment w:val="baseline"/>
              <w:rPr>
                <w:szCs w:val="21"/>
              </w:rPr>
            </w:pPr>
          </w:p>
        </w:tc>
        <w:tc>
          <w:tcPr>
            <w:tcW w:w="625" w:type="pct"/>
            <w:tcBorders>
              <w:top w:val="single" w:sz="4" w:space="0" w:color="auto"/>
              <w:left w:val="single" w:sz="4" w:space="0" w:color="auto"/>
              <w:bottom w:val="single" w:sz="4" w:space="0" w:color="auto"/>
              <w:right w:val="single" w:sz="4" w:space="0" w:color="auto"/>
            </w:tcBorders>
          </w:tcPr>
          <w:p w:rsidR="00161C8A" w:rsidRDefault="00161C8A" w:rsidP="006F2347">
            <w:pPr>
              <w:adjustRightInd w:val="0"/>
              <w:spacing w:line="440" w:lineRule="exact"/>
              <w:jc w:val="center"/>
              <w:textAlignment w:val="baseline"/>
              <w:rPr>
                <w:szCs w:val="21"/>
              </w:rPr>
            </w:pPr>
          </w:p>
        </w:tc>
        <w:tc>
          <w:tcPr>
            <w:tcW w:w="625" w:type="pct"/>
            <w:tcBorders>
              <w:top w:val="single" w:sz="4" w:space="0" w:color="auto"/>
              <w:left w:val="single" w:sz="4" w:space="0" w:color="auto"/>
              <w:bottom w:val="single" w:sz="4" w:space="0" w:color="auto"/>
              <w:right w:val="single" w:sz="4" w:space="0" w:color="auto"/>
            </w:tcBorders>
          </w:tcPr>
          <w:p w:rsidR="00161C8A" w:rsidRDefault="00161C8A" w:rsidP="006F2347">
            <w:pPr>
              <w:adjustRightInd w:val="0"/>
              <w:spacing w:line="440" w:lineRule="exact"/>
              <w:jc w:val="center"/>
              <w:textAlignment w:val="baseline"/>
              <w:rPr>
                <w:szCs w:val="21"/>
              </w:rPr>
            </w:pPr>
          </w:p>
        </w:tc>
        <w:tc>
          <w:tcPr>
            <w:tcW w:w="625" w:type="pct"/>
            <w:tcBorders>
              <w:top w:val="single" w:sz="4" w:space="0" w:color="auto"/>
              <w:left w:val="single" w:sz="4" w:space="0" w:color="auto"/>
              <w:bottom w:val="single" w:sz="4" w:space="0" w:color="auto"/>
              <w:right w:val="single" w:sz="4" w:space="0" w:color="auto"/>
            </w:tcBorders>
          </w:tcPr>
          <w:p w:rsidR="00161C8A" w:rsidRDefault="00161C8A" w:rsidP="006F2347">
            <w:pPr>
              <w:adjustRightInd w:val="0"/>
              <w:spacing w:line="440" w:lineRule="exact"/>
              <w:jc w:val="center"/>
              <w:textAlignment w:val="baseline"/>
              <w:rPr>
                <w:szCs w:val="21"/>
              </w:rPr>
            </w:pPr>
          </w:p>
        </w:tc>
        <w:tc>
          <w:tcPr>
            <w:tcW w:w="625" w:type="pct"/>
            <w:tcBorders>
              <w:top w:val="single" w:sz="4" w:space="0" w:color="auto"/>
              <w:left w:val="single" w:sz="4" w:space="0" w:color="auto"/>
              <w:bottom w:val="single" w:sz="4" w:space="0" w:color="auto"/>
              <w:right w:val="single" w:sz="4" w:space="0" w:color="auto"/>
            </w:tcBorders>
          </w:tcPr>
          <w:p w:rsidR="00161C8A" w:rsidRDefault="00161C8A" w:rsidP="006F2347">
            <w:pPr>
              <w:adjustRightInd w:val="0"/>
              <w:spacing w:line="440" w:lineRule="exact"/>
              <w:jc w:val="center"/>
              <w:textAlignment w:val="baseline"/>
              <w:rPr>
                <w:szCs w:val="21"/>
              </w:rPr>
            </w:pPr>
          </w:p>
        </w:tc>
        <w:tc>
          <w:tcPr>
            <w:tcW w:w="625" w:type="pct"/>
            <w:tcBorders>
              <w:top w:val="single" w:sz="4" w:space="0" w:color="auto"/>
              <w:left w:val="single" w:sz="4" w:space="0" w:color="auto"/>
              <w:bottom w:val="single" w:sz="4" w:space="0" w:color="auto"/>
              <w:right w:val="single" w:sz="4" w:space="0" w:color="auto"/>
            </w:tcBorders>
          </w:tcPr>
          <w:p w:rsidR="00161C8A" w:rsidRDefault="00161C8A" w:rsidP="006F2347">
            <w:pPr>
              <w:adjustRightInd w:val="0"/>
              <w:spacing w:line="440" w:lineRule="exact"/>
              <w:jc w:val="center"/>
              <w:textAlignment w:val="baseline"/>
              <w:rPr>
                <w:szCs w:val="21"/>
              </w:rPr>
            </w:pPr>
          </w:p>
        </w:tc>
        <w:tc>
          <w:tcPr>
            <w:tcW w:w="624" w:type="pct"/>
            <w:tcBorders>
              <w:top w:val="single" w:sz="4" w:space="0" w:color="auto"/>
              <w:left w:val="single" w:sz="4" w:space="0" w:color="auto"/>
              <w:bottom w:val="single" w:sz="4" w:space="0" w:color="auto"/>
              <w:right w:val="single" w:sz="4" w:space="0" w:color="auto"/>
            </w:tcBorders>
          </w:tcPr>
          <w:p w:rsidR="00161C8A" w:rsidRDefault="00161C8A" w:rsidP="006F2347">
            <w:pPr>
              <w:adjustRightInd w:val="0"/>
              <w:spacing w:line="440" w:lineRule="exact"/>
              <w:jc w:val="center"/>
              <w:textAlignment w:val="baseline"/>
              <w:rPr>
                <w:szCs w:val="21"/>
              </w:rPr>
            </w:pPr>
          </w:p>
        </w:tc>
      </w:tr>
      <w:tr w:rsidR="00161C8A" w:rsidTr="00AD3546">
        <w:tc>
          <w:tcPr>
            <w:tcW w:w="486" w:type="pct"/>
            <w:tcBorders>
              <w:top w:val="single" w:sz="4" w:space="0" w:color="auto"/>
              <w:left w:val="single" w:sz="4" w:space="0" w:color="auto"/>
              <w:bottom w:val="single" w:sz="4" w:space="0" w:color="auto"/>
              <w:right w:val="single" w:sz="4" w:space="0" w:color="auto"/>
            </w:tcBorders>
          </w:tcPr>
          <w:p w:rsidR="00161C8A" w:rsidRDefault="00161C8A" w:rsidP="006F2347">
            <w:pPr>
              <w:adjustRightInd w:val="0"/>
              <w:spacing w:line="440" w:lineRule="exact"/>
              <w:jc w:val="center"/>
              <w:textAlignment w:val="baseline"/>
              <w:rPr>
                <w:szCs w:val="21"/>
              </w:rPr>
            </w:pPr>
          </w:p>
        </w:tc>
        <w:tc>
          <w:tcPr>
            <w:tcW w:w="765" w:type="pct"/>
            <w:tcBorders>
              <w:top w:val="single" w:sz="4" w:space="0" w:color="auto"/>
              <w:left w:val="single" w:sz="4" w:space="0" w:color="auto"/>
              <w:bottom w:val="single" w:sz="4" w:space="0" w:color="auto"/>
              <w:right w:val="single" w:sz="4" w:space="0" w:color="auto"/>
            </w:tcBorders>
          </w:tcPr>
          <w:p w:rsidR="00161C8A" w:rsidRDefault="00161C8A" w:rsidP="006F2347">
            <w:pPr>
              <w:adjustRightInd w:val="0"/>
              <w:spacing w:line="440" w:lineRule="exact"/>
              <w:jc w:val="center"/>
              <w:textAlignment w:val="baseline"/>
              <w:rPr>
                <w:szCs w:val="21"/>
              </w:rPr>
            </w:pPr>
          </w:p>
        </w:tc>
        <w:tc>
          <w:tcPr>
            <w:tcW w:w="625" w:type="pct"/>
            <w:tcBorders>
              <w:top w:val="single" w:sz="4" w:space="0" w:color="auto"/>
              <w:left w:val="single" w:sz="4" w:space="0" w:color="auto"/>
              <w:bottom w:val="single" w:sz="4" w:space="0" w:color="auto"/>
              <w:right w:val="single" w:sz="4" w:space="0" w:color="auto"/>
            </w:tcBorders>
          </w:tcPr>
          <w:p w:rsidR="00161C8A" w:rsidRDefault="00161C8A" w:rsidP="006F2347">
            <w:pPr>
              <w:adjustRightInd w:val="0"/>
              <w:spacing w:line="440" w:lineRule="exact"/>
              <w:jc w:val="center"/>
              <w:textAlignment w:val="baseline"/>
              <w:rPr>
                <w:szCs w:val="21"/>
              </w:rPr>
            </w:pPr>
          </w:p>
        </w:tc>
        <w:tc>
          <w:tcPr>
            <w:tcW w:w="625" w:type="pct"/>
            <w:tcBorders>
              <w:top w:val="single" w:sz="4" w:space="0" w:color="auto"/>
              <w:left w:val="single" w:sz="4" w:space="0" w:color="auto"/>
              <w:bottom w:val="single" w:sz="4" w:space="0" w:color="auto"/>
              <w:right w:val="single" w:sz="4" w:space="0" w:color="auto"/>
            </w:tcBorders>
          </w:tcPr>
          <w:p w:rsidR="00161C8A" w:rsidRDefault="00161C8A" w:rsidP="006F2347">
            <w:pPr>
              <w:adjustRightInd w:val="0"/>
              <w:spacing w:line="440" w:lineRule="exact"/>
              <w:jc w:val="center"/>
              <w:textAlignment w:val="baseline"/>
              <w:rPr>
                <w:szCs w:val="21"/>
              </w:rPr>
            </w:pPr>
          </w:p>
        </w:tc>
        <w:tc>
          <w:tcPr>
            <w:tcW w:w="625" w:type="pct"/>
            <w:tcBorders>
              <w:top w:val="single" w:sz="4" w:space="0" w:color="auto"/>
              <w:left w:val="single" w:sz="4" w:space="0" w:color="auto"/>
              <w:bottom w:val="single" w:sz="4" w:space="0" w:color="auto"/>
              <w:right w:val="single" w:sz="4" w:space="0" w:color="auto"/>
            </w:tcBorders>
          </w:tcPr>
          <w:p w:rsidR="00161C8A" w:rsidRDefault="00161C8A" w:rsidP="006F2347">
            <w:pPr>
              <w:adjustRightInd w:val="0"/>
              <w:spacing w:line="440" w:lineRule="exact"/>
              <w:jc w:val="center"/>
              <w:textAlignment w:val="baseline"/>
              <w:rPr>
                <w:szCs w:val="21"/>
              </w:rPr>
            </w:pPr>
          </w:p>
        </w:tc>
        <w:tc>
          <w:tcPr>
            <w:tcW w:w="625" w:type="pct"/>
            <w:tcBorders>
              <w:top w:val="single" w:sz="4" w:space="0" w:color="auto"/>
              <w:left w:val="single" w:sz="4" w:space="0" w:color="auto"/>
              <w:bottom w:val="single" w:sz="4" w:space="0" w:color="auto"/>
              <w:right w:val="single" w:sz="4" w:space="0" w:color="auto"/>
            </w:tcBorders>
          </w:tcPr>
          <w:p w:rsidR="00161C8A" w:rsidRDefault="00161C8A" w:rsidP="006F2347">
            <w:pPr>
              <w:adjustRightInd w:val="0"/>
              <w:spacing w:line="440" w:lineRule="exact"/>
              <w:jc w:val="center"/>
              <w:textAlignment w:val="baseline"/>
              <w:rPr>
                <w:szCs w:val="21"/>
              </w:rPr>
            </w:pPr>
          </w:p>
        </w:tc>
        <w:tc>
          <w:tcPr>
            <w:tcW w:w="625" w:type="pct"/>
            <w:tcBorders>
              <w:top w:val="single" w:sz="4" w:space="0" w:color="auto"/>
              <w:left w:val="single" w:sz="4" w:space="0" w:color="auto"/>
              <w:bottom w:val="single" w:sz="4" w:space="0" w:color="auto"/>
              <w:right w:val="single" w:sz="4" w:space="0" w:color="auto"/>
            </w:tcBorders>
          </w:tcPr>
          <w:p w:rsidR="00161C8A" w:rsidRDefault="00161C8A" w:rsidP="006F2347">
            <w:pPr>
              <w:adjustRightInd w:val="0"/>
              <w:spacing w:line="440" w:lineRule="exact"/>
              <w:jc w:val="center"/>
              <w:textAlignment w:val="baseline"/>
              <w:rPr>
                <w:szCs w:val="21"/>
              </w:rPr>
            </w:pPr>
          </w:p>
        </w:tc>
        <w:tc>
          <w:tcPr>
            <w:tcW w:w="624" w:type="pct"/>
            <w:tcBorders>
              <w:top w:val="single" w:sz="4" w:space="0" w:color="auto"/>
              <w:left w:val="single" w:sz="4" w:space="0" w:color="auto"/>
              <w:bottom w:val="single" w:sz="4" w:space="0" w:color="auto"/>
              <w:right w:val="single" w:sz="4" w:space="0" w:color="auto"/>
            </w:tcBorders>
          </w:tcPr>
          <w:p w:rsidR="00161C8A" w:rsidRDefault="00161C8A" w:rsidP="006F2347">
            <w:pPr>
              <w:adjustRightInd w:val="0"/>
              <w:spacing w:line="440" w:lineRule="exact"/>
              <w:jc w:val="center"/>
              <w:textAlignment w:val="baseline"/>
              <w:rPr>
                <w:szCs w:val="21"/>
              </w:rPr>
            </w:pPr>
          </w:p>
        </w:tc>
      </w:tr>
      <w:tr w:rsidR="00161C8A" w:rsidTr="00AD3546">
        <w:tc>
          <w:tcPr>
            <w:tcW w:w="486" w:type="pct"/>
            <w:tcBorders>
              <w:top w:val="single" w:sz="4" w:space="0" w:color="auto"/>
              <w:left w:val="single" w:sz="4" w:space="0" w:color="auto"/>
              <w:bottom w:val="single" w:sz="4" w:space="0" w:color="auto"/>
              <w:right w:val="single" w:sz="4" w:space="0" w:color="auto"/>
            </w:tcBorders>
          </w:tcPr>
          <w:p w:rsidR="00161C8A" w:rsidRDefault="00161C8A" w:rsidP="006F2347">
            <w:pPr>
              <w:adjustRightInd w:val="0"/>
              <w:spacing w:line="440" w:lineRule="exact"/>
              <w:jc w:val="center"/>
              <w:textAlignment w:val="baseline"/>
              <w:rPr>
                <w:szCs w:val="21"/>
              </w:rPr>
            </w:pPr>
          </w:p>
        </w:tc>
        <w:tc>
          <w:tcPr>
            <w:tcW w:w="765" w:type="pct"/>
            <w:tcBorders>
              <w:top w:val="single" w:sz="4" w:space="0" w:color="auto"/>
              <w:left w:val="single" w:sz="4" w:space="0" w:color="auto"/>
              <w:bottom w:val="single" w:sz="4" w:space="0" w:color="auto"/>
              <w:right w:val="single" w:sz="4" w:space="0" w:color="auto"/>
            </w:tcBorders>
          </w:tcPr>
          <w:p w:rsidR="00161C8A" w:rsidRDefault="00161C8A" w:rsidP="006F2347">
            <w:pPr>
              <w:adjustRightInd w:val="0"/>
              <w:spacing w:line="440" w:lineRule="exact"/>
              <w:jc w:val="center"/>
              <w:textAlignment w:val="baseline"/>
              <w:rPr>
                <w:szCs w:val="21"/>
              </w:rPr>
            </w:pPr>
          </w:p>
        </w:tc>
        <w:tc>
          <w:tcPr>
            <w:tcW w:w="625" w:type="pct"/>
            <w:tcBorders>
              <w:top w:val="single" w:sz="4" w:space="0" w:color="auto"/>
              <w:left w:val="single" w:sz="4" w:space="0" w:color="auto"/>
              <w:bottom w:val="single" w:sz="4" w:space="0" w:color="auto"/>
              <w:right w:val="single" w:sz="4" w:space="0" w:color="auto"/>
            </w:tcBorders>
          </w:tcPr>
          <w:p w:rsidR="00161C8A" w:rsidRDefault="00161C8A" w:rsidP="006F2347">
            <w:pPr>
              <w:adjustRightInd w:val="0"/>
              <w:spacing w:line="440" w:lineRule="exact"/>
              <w:jc w:val="center"/>
              <w:textAlignment w:val="baseline"/>
              <w:rPr>
                <w:szCs w:val="21"/>
              </w:rPr>
            </w:pPr>
          </w:p>
        </w:tc>
        <w:tc>
          <w:tcPr>
            <w:tcW w:w="625" w:type="pct"/>
            <w:tcBorders>
              <w:top w:val="single" w:sz="4" w:space="0" w:color="auto"/>
              <w:left w:val="single" w:sz="4" w:space="0" w:color="auto"/>
              <w:bottom w:val="single" w:sz="4" w:space="0" w:color="auto"/>
              <w:right w:val="single" w:sz="4" w:space="0" w:color="auto"/>
            </w:tcBorders>
          </w:tcPr>
          <w:p w:rsidR="00161C8A" w:rsidRDefault="00161C8A" w:rsidP="006F2347">
            <w:pPr>
              <w:adjustRightInd w:val="0"/>
              <w:spacing w:line="440" w:lineRule="exact"/>
              <w:jc w:val="center"/>
              <w:textAlignment w:val="baseline"/>
              <w:rPr>
                <w:szCs w:val="21"/>
              </w:rPr>
            </w:pPr>
          </w:p>
        </w:tc>
        <w:tc>
          <w:tcPr>
            <w:tcW w:w="625" w:type="pct"/>
            <w:tcBorders>
              <w:top w:val="single" w:sz="4" w:space="0" w:color="auto"/>
              <w:left w:val="single" w:sz="4" w:space="0" w:color="auto"/>
              <w:bottom w:val="single" w:sz="4" w:space="0" w:color="auto"/>
              <w:right w:val="single" w:sz="4" w:space="0" w:color="auto"/>
            </w:tcBorders>
          </w:tcPr>
          <w:p w:rsidR="00161C8A" w:rsidRDefault="00161C8A" w:rsidP="006F2347">
            <w:pPr>
              <w:adjustRightInd w:val="0"/>
              <w:spacing w:line="440" w:lineRule="exact"/>
              <w:jc w:val="center"/>
              <w:textAlignment w:val="baseline"/>
              <w:rPr>
                <w:szCs w:val="21"/>
              </w:rPr>
            </w:pPr>
          </w:p>
        </w:tc>
        <w:tc>
          <w:tcPr>
            <w:tcW w:w="625" w:type="pct"/>
            <w:tcBorders>
              <w:top w:val="single" w:sz="4" w:space="0" w:color="auto"/>
              <w:left w:val="single" w:sz="4" w:space="0" w:color="auto"/>
              <w:bottom w:val="single" w:sz="4" w:space="0" w:color="auto"/>
              <w:right w:val="single" w:sz="4" w:space="0" w:color="auto"/>
            </w:tcBorders>
          </w:tcPr>
          <w:p w:rsidR="00161C8A" w:rsidRDefault="00161C8A" w:rsidP="006F2347">
            <w:pPr>
              <w:adjustRightInd w:val="0"/>
              <w:spacing w:line="440" w:lineRule="exact"/>
              <w:jc w:val="center"/>
              <w:textAlignment w:val="baseline"/>
              <w:rPr>
                <w:szCs w:val="21"/>
              </w:rPr>
            </w:pPr>
          </w:p>
        </w:tc>
        <w:tc>
          <w:tcPr>
            <w:tcW w:w="625" w:type="pct"/>
            <w:tcBorders>
              <w:top w:val="single" w:sz="4" w:space="0" w:color="auto"/>
              <w:left w:val="single" w:sz="4" w:space="0" w:color="auto"/>
              <w:bottom w:val="single" w:sz="4" w:space="0" w:color="auto"/>
              <w:right w:val="single" w:sz="4" w:space="0" w:color="auto"/>
            </w:tcBorders>
          </w:tcPr>
          <w:p w:rsidR="00161C8A" w:rsidRDefault="00161C8A" w:rsidP="006F2347">
            <w:pPr>
              <w:adjustRightInd w:val="0"/>
              <w:spacing w:line="440" w:lineRule="exact"/>
              <w:jc w:val="center"/>
              <w:textAlignment w:val="baseline"/>
              <w:rPr>
                <w:szCs w:val="21"/>
              </w:rPr>
            </w:pPr>
          </w:p>
        </w:tc>
        <w:tc>
          <w:tcPr>
            <w:tcW w:w="624" w:type="pct"/>
            <w:tcBorders>
              <w:top w:val="single" w:sz="4" w:space="0" w:color="auto"/>
              <w:left w:val="single" w:sz="4" w:space="0" w:color="auto"/>
              <w:bottom w:val="single" w:sz="4" w:space="0" w:color="auto"/>
              <w:right w:val="single" w:sz="4" w:space="0" w:color="auto"/>
            </w:tcBorders>
          </w:tcPr>
          <w:p w:rsidR="00161C8A" w:rsidRDefault="00161C8A" w:rsidP="006F2347">
            <w:pPr>
              <w:adjustRightInd w:val="0"/>
              <w:spacing w:line="440" w:lineRule="exact"/>
              <w:jc w:val="center"/>
              <w:textAlignment w:val="baseline"/>
              <w:rPr>
                <w:szCs w:val="21"/>
              </w:rPr>
            </w:pPr>
          </w:p>
        </w:tc>
      </w:tr>
      <w:tr w:rsidR="00161C8A" w:rsidTr="00AD3546">
        <w:tc>
          <w:tcPr>
            <w:tcW w:w="486" w:type="pct"/>
            <w:tcBorders>
              <w:top w:val="single" w:sz="4" w:space="0" w:color="auto"/>
              <w:left w:val="single" w:sz="4" w:space="0" w:color="auto"/>
              <w:bottom w:val="single" w:sz="4" w:space="0" w:color="auto"/>
              <w:right w:val="single" w:sz="4" w:space="0" w:color="auto"/>
            </w:tcBorders>
          </w:tcPr>
          <w:p w:rsidR="00161C8A" w:rsidRDefault="00161C8A" w:rsidP="006F2347">
            <w:pPr>
              <w:adjustRightInd w:val="0"/>
              <w:spacing w:line="440" w:lineRule="exact"/>
              <w:jc w:val="center"/>
              <w:textAlignment w:val="baseline"/>
              <w:rPr>
                <w:szCs w:val="21"/>
              </w:rPr>
            </w:pPr>
          </w:p>
        </w:tc>
        <w:tc>
          <w:tcPr>
            <w:tcW w:w="765" w:type="pct"/>
            <w:tcBorders>
              <w:top w:val="single" w:sz="4" w:space="0" w:color="auto"/>
              <w:left w:val="single" w:sz="4" w:space="0" w:color="auto"/>
              <w:bottom w:val="single" w:sz="4" w:space="0" w:color="auto"/>
              <w:right w:val="single" w:sz="4" w:space="0" w:color="auto"/>
            </w:tcBorders>
          </w:tcPr>
          <w:p w:rsidR="00161C8A" w:rsidRDefault="00161C8A" w:rsidP="006F2347">
            <w:pPr>
              <w:adjustRightInd w:val="0"/>
              <w:spacing w:line="440" w:lineRule="exact"/>
              <w:jc w:val="center"/>
              <w:textAlignment w:val="baseline"/>
              <w:rPr>
                <w:szCs w:val="21"/>
              </w:rPr>
            </w:pPr>
          </w:p>
        </w:tc>
        <w:tc>
          <w:tcPr>
            <w:tcW w:w="625" w:type="pct"/>
            <w:tcBorders>
              <w:top w:val="single" w:sz="4" w:space="0" w:color="auto"/>
              <w:left w:val="single" w:sz="4" w:space="0" w:color="auto"/>
              <w:bottom w:val="single" w:sz="4" w:space="0" w:color="auto"/>
              <w:right w:val="single" w:sz="4" w:space="0" w:color="auto"/>
            </w:tcBorders>
          </w:tcPr>
          <w:p w:rsidR="00161C8A" w:rsidRDefault="00161C8A" w:rsidP="006F2347">
            <w:pPr>
              <w:adjustRightInd w:val="0"/>
              <w:spacing w:line="440" w:lineRule="exact"/>
              <w:jc w:val="center"/>
              <w:textAlignment w:val="baseline"/>
              <w:rPr>
                <w:szCs w:val="21"/>
              </w:rPr>
            </w:pPr>
          </w:p>
        </w:tc>
        <w:tc>
          <w:tcPr>
            <w:tcW w:w="625" w:type="pct"/>
            <w:tcBorders>
              <w:top w:val="single" w:sz="4" w:space="0" w:color="auto"/>
              <w:left w:val="single" w:sz="4" w:space="0" w:color="auto"/>
              <w:bottom w:val="single" w:sz="4" w:space="0" w:color="auto"/>
              <w:right w:val="single" w:sz="4" w:space="0" w:color="auto"/>
            </w:tcBorders>
          </w:tcPr>
          <w:p w:rsidR="00161C8A" w:rsidRDefault="00161C8A" w:rsidP="006F2347">
            <w:pPr>
              <w:adjustRightInd w:val="0"/>
              <w:spacing w:line="440" w:lineRule="exact"/>
              <w:jc w:val="center"/>
              <w:textAlignment w:val="baseline"/>
              <w:rPr>
                <w:szCs w:val="21"/>
              </w:rPr>
            </w:pPr>
          </w:p>
        </w:tc>
        <w:tc>
          <w:tcPr>
            <w:tcW w:w="625" w:type="pct"/>
            <w:tcBorders>
              <w:top w:val="single" w:sz="4" w:space="0" w:color="auto"/>
              <w:left w:val="single" w:sz="4" w:space="0" w:color="auto"/>
              <w:bottom w:val="single" w:sz="4" w:space="0" w:color="auto"/>
              <w:right w:val="single" w:sz="4" w:space="0" w:color="auto"/>
            </w:tcBorders>
          </w:tcPr>
          <w:p w:rsidR="00161C8A" w:rsidRDefault="00161C8A" w:rsidP="006F2347">
            <w:pPr>
              <w:adjustRightInd w:val="0"/>
              <w:spacing w:line="440" w:lineRule="exact"/>
              <w:jc w:val="center"/>
              <w:textAlignment w:val="baseline"/>
              <w:rPr>
                <w:szCs w:val="21"/>
              </w:rPr>
            </w:pPr>
          </w:p>
        </w:tc>
        <w:tc>
          <w:tcPr>
            <w:tcW w:w="625" w:type="pct"/>
            <w:tcBorders>
              <w:top w:val="single" w:sz="4" w:space="0" w:color="auto"/>
              <w:left w:val="single" w:sz="4" w:space="0" w:color="auto"/>
              <w:bottom w:val="single" w:sz="4" w:space="0" w:color="auto"/>
              <w:right w:val="single" w:sz="4" w:space="0" w:color="auto"/>
            </w:tcBorders>
          </w:tcPr>
          <w:p w:rsidR="00161C8A" w:rsidRDefault="00161C8A" w:rsidP="006F2347">
            <w:pPr>
              <w:adjustRightInd w:val="0"/>
              <w:spacing w:line="440" w:lineRule="exact"/>
              <w:jc w:val="center"/>
              <w:textAlignment w:val="baseline"/>
              <w:rPr>
                <w:szCs w:val="21"/>
              </w:rPr>
            </w:pPr>
          </w:p>
        </w:tc>
        <w:tc>
          <w:tcPr>
            <w:tcW w:w="625" w:type="pct"/>
            <w:tcBorders>
              <w:top w:val="single" w:sz="4" w:space="0" w:color="auto"/>
              <w:left w:val="single" w:sz="4" w:space="0" w:color="auto"/>
              <w:bottom w:val="single" w:sz="4" w:space="0" w:color="auto"/>
              <w:right w:val="single" w:sz="4" w:space="0" w:color="auto"/>
            </w:tcBorders>
          </w:tcPr>
          <w:p w:rsidR="00161C8A" w:rsidRDefault="00161C8A" w:rsidP="006F2347">
            <w:pPr>
              <w:adjustRightInd w:val="0"/>
              <w:spacing w:line="440" w:lineRule="exact"/>
              <w:jc w:val="center"/>
              <w:textAlignment w:val="baseline"/>
              <w:rPr>
                <w:szCs w:val="21"/>
              </w:rPr>
            </w:pPr>
          </w:p>
        </w:tc>
        <w:tc>
          <w:tcPr>
            <w:tcW w:w="624" w:type="pct"/>
            <w:tcBorders>
              <w:top w:val="single" w:sz="4" w:space="0" w:color="auto"/>
              <w:left w:val="single" w:sz="4" w:space="0" w:color="auto"/>
              <w:bottom w:val="single" w:sz="4" w:space="0" w:color="auto"/>
              <w:right w:val="single" w:sz="4" w:space="0" w:color="auto"/>
            </w:tcBorders>
          </w:tcPr>
          <w:p w:rsidR="00161C8A" w:rsidRDefault="00161C8A" w:rsidP="006F2347">
            <w:pPr>
              <w:adjustRightInd w:val="0"/>
              <w:spacing w:line="440" w:lineRule="exact"/>
              <w:jc w:val="center"/>
              <w:textAlignment w:val="baseline"/>
              <w:rPr>
                <w:szCs w:val="21"/>
              </w:rPr>
            </w:pPr>
          </w:p>
        </w:tc>
      </w:tr>
      <w:tr w:rsidR="00161C8A" w:rsidTr="00AD3546">
        <w:tc>
          <w:tcPr>
            <w:tcW w:w="486" w:type="pct"/>
            <w:tcBorders>
              <w:top w:val="single" w:sz="4" w:space="0" w:color="auto"/>
              <w:left w:val="single" w:sz="4" w:space="0" w:color="auto"/>
              <w:bottom w:val="single" w:sz="4" w:space="0" w:color="auto"/>
              <w:right w:val="single" w:sz="4" w:space="0" w:color="auto"/>
            </w:tcBorders>
          </w:tcPr>
          <w:p w:rsidR="00161C8A" w:rsidRDefault="00161C8A" w:rsidP="006F2347">
            <w:pPr>
              <w:adjustRightInd w:val="0"/>
              <w:spacing w:line="440" w:lineRule="exact"/>
              <w:jc w:val="center"/>
              <w:textAlignment w:val="baseline"/>
              <w:rPr>
                <w:szCs w:val="21"/>
              </w:rPr>
            </w:pPr>
          </w:p>
        </w:tc>
        <w:tc>
          <w:tcPr>
            <w:tcW w:w="765" w:type="pct"/>
            <w:tcBorders>
              <w:top w:val="single" w:sz="4" w:space="0" w:color="auto"/>
              <w:left w:val="single" w:sz="4" w:space="0" w:color="auto"/>
              <w:bottom w:val="single" w:sz="4" w:space="0" w:color="auto"/>
              <w:right w:val="single" w:sz="4" w:space="0" w:color="auto"/>
            </w:tcBorders>
          </w:tcPr>
          <w:p w:rsidR="00161C8A" w:rsidRDefault="00161C8A" w:rsidP="006F2347">
            <w:pPr>
              <w:adjustRightInd w:val="0"/>
              <w:spacing w:line="440" w:lineRule="exact"/>
              <w:jc w:val="center"/>
              <w:textAlignment w:val="baseline"/>
              <w:rPr>
                <w:szCs w:val="21"/>
              </w:rPr>
            </w:pPr>
          </w:p>
        </w:tc>
        <w:tc>
          <w:tcPr>
            <w:tcW w:w="625" w:type="pct"/>
            <w:tcBorders>
              <w:top w:val="single" w:sz="4" w:space="0" w:color="auto"/>
              <w:left w:val="single" w:sz="4" w:space="0" w:color="auto"/>
              <w:bottom w:val="single" w:sz="4" w:space="0" w:color="auto"/>
              <w:right w:val="single" w:sz="4" w:space="0" w:color="auto"/>
            </w:tcBorders>
          </w:tcPr>
          <w:p w:rsidR="00161C8A" w:rsidRDefault="00161C8A" w:rsidP="006F2347">
            <w:pPr>
              <w:adjustRightInd w:val="0"/>
              <w:spacing w:line="440" w:lineRule="exact"/>
              <w:jc w:val="center"/>
              <w:textAlignment w:val="baseline"/>
              <w:rPr>
                <w:szCs w:val="21"/>
              </w:rPr>
            </w:pPr>
          </w:p>
        </w:tc>
        <w:tc>
          <w:tcPr>
            <w:tcW w:w="625" w:type="pct"/>
            <w:tcBorders>
              <w:top w:val="single" w:sz="4" w:space="0" w:color="auto"/>
              <w:left w:val="single" w:sz="4" w:space="0" w:color="auto"/>
              <w:bottom w:val="single" w:sz="4" w:space="0" w:color="auto"/>
              <w:right w:val="single" w:sz="4" w:space="0" w:color="auto"/>
            </w:tcBorders>
          </w:tcPr>
          <w:p w:rsidR="00161C8A" w:rsidRDefault="00161C8A" w:rsidP="006F2347">
            <w:pPr>
              <w:adjustRightInd w:val="0"/>
              <w:spacing w:line="440" w:lineRule="exact"/>
              <w:jc w:val="center"/>
              <w:textAlignment w:val="baseline"/>
              <w:rPr>
                <w:szCs w:val="21"/>
              </w:rPr>
            </w:pPr>
          </w:p>
        </w:tc>
        <w:tc>
          <w:tcPr>
            <w:tcW w:w="625" w:type="pct"/>
            <w:tcBorders>
              <w:top w:val="single" w:sz="4" w:space="0" w:color="auto"/>
              <w:left w:val="single" w:sz="4" w:space="0" w:color="auto"/>
              <w:bottom w:val="single" w:sz="4" w:space="0" w:color="auto"/>
              <w:right w:val="single" w:sz="4" w:space="0" w:color="auto"/>
            </w:tcBorders>
          </w:tcPr>
          <w:p w:rsidR="00161C8A" w:rsidRDefault="00161C8A" w:rsidP="006F2347">
            <w:pPr>
              <w:adjustRightInd w:val="0"/>
              <w:spacing w:line="440" w:lineRule="exact"/>
              <w:jc w:val="center"/>
              <w:textAlignment w:val="baseline"/>
              <w:rPr>
                <w:szCs w:val="21"/>
              </w:rPr>
            </w:pPr>
          </w:p>
        </w:tc>
        <w:tc>
          <w:tcPr>
            <w:tcW w:w="625" w:type="pct"/>
            <w:tcBorders>
              <w:top w:val="single" w:sz="4" w:space="0" w:color="auto"/>
              <w:left w:val="single" w:sz="4" w:space="0" w:color="auto"/>
              <w:bottom w:val="single" w:sz="4" w:space="0" w:color="auto"/>
              <w:right w:val="single" w:sz="4" w:space="0" w:color="auto"/>
            </w:tcBorders>
          </w:tcPr>
          <w:p w:rsidR="00161C8A" w:rsidRDefault="00161C8A" w:rsidP="006F2347">
            <w:pPr>
              <w:adjustRightInd w:val="0"/>
              <w:spacing w:line="440" w:lineRule="exact"/>
              <w:jc w:val="center"/>
              <w:textAlignment w:val="baseline"/>
              <w:rPr>
                <w:szCs w:val="21"/>
              </w:rPr>
            </w:pPr>
          </w:p>
        </w:tc>
        <w:tc>
          <w:tcPr>
            <w:tcW w:w="625" w:type="pct"/>
            <w:tcBorders>
              <w:top w:val="single" w:sz="4" w:space="0" w:color="auto"/>
              <w:left w:val="single" w:sz="4" w:space="0" w:color="auto"/>
              <w:bottom w:val="single" w:sz="4" w:space="0" w:color="auto"/>
              <w:right w:val="single" w:sz="4" w:space="0" w:color="auto"/>
            </w:tcBorders>
          </w:tcPr>
          <w:p w:rsidR="00161C8A" w:rsidRDefault="00161C8A" w:rsidP="006F2347">
            <w:pPr>
              <w:adjustRightInd w:val="0"/>
              <w:spacing w:line="440" w:lineRule="exact"/>
              <w:jc w:val="center"/>
              <w:textAlignment w:val="baseline"/>
              <w:rPr>
                <w:szCs w:val="21"/>
              </w:rPr>
            </w:pPr>
          </w:p>
        </w:tc>
        <w:tc>
          <w:tcPr>
            <w:tcW w:w="624" w:type="pct"/>
            <w:tcBorders>
              <w:top w:val="single" w:sz="4" w:space="0" w:color="auto"/>
              <w:left w:val="single" w:sz="4" w:space="0" w:color="auto"/>
              <w:bottom w:val="single" w:sz="4" w:space="0" w:color="auto"/>
              <w:right w:val="single" w:sz="4" w:space="0" w:color="auto"/>
            </w:tcBorders>
          </w:tcPr>
          <w:p w:rsidR="00161C8A" w:rsidRDefault="00161C8A" w:rsidP="006F2347">
            <w:pPr>
              <w:adjustRightInd w:val="0"/>
              <w:spacing w:line="440" w:lineRule="exact"/>
              <w:jc w:val="center"/>
              <w:textAlignment w:val="baseline"/>
              <w:rPr>
                <w:szCs w:val="21"/>
              </w:rPr>
            </w:pPr>
          </w:p>
        </w:tc>
      </w:tr>
    </w:tbl>
    <w:p w:rsidR="00161C8A" w:rsidRDefault="00161C8A" w:rsidP="00161C8A">
      <w:pPr>
        <w:spacing w:line="360" w:lineRule="auto"/>
        <w:jc w:val="left"/>
        <w:rPr>
          <w:rFonts w:ascii="宋体" w:hAnsi="宋体"/>
          <w:b/>
          <w:color w:val="000000"/>
          <w:sz w:val="24"/>
          <w:szCs w:val="24"/>
        </w:rPr>
      </w:pPr>
      <w:bookmarkStart w:id="69" w:name="_Toc415158086"/>
      <w:bookmarkStart w:id="70" w:name="_Toc415140835"/>
      <w:bookmarkStart w:id="71" w:name="_Toc415139900"/>
      <w:bookmarkStart w:id="72" w:name="_Toc415137463"/>
      <w:bookmarkStart w:id="73" w:name="_Toc411336289"/>
      <w:bookmarkStart w:id="74" w:name="_Toc152045800"/>
      <w:bookmarkStart w:id="75" w:name="_Toc152042589"/>
      <w:bookmarkStart w:id="76" w:name="_Toc144974868"/>
    </w:p>
    <w:p w:rsidR="00161C8A" w:rsidRDefault="00161C8A" w:rsidP="00161C8A">
      <w:pPr>
        <w:widowControl/>
        <w:jc w:val="left"/>
        <w:rPr>
          <w:rFonts w:ascii="宋体" w:hAnsi="宋体"/>
          <w:b/>
          <w:color w:val="000000"/>
          <w:sz w:val="24"/>
          <w:szCs w:val="24"/>
        </w:rPr>
      </w:pPr>
      <w:r>
        <w:rPr>
          <w:rFonts w:ascii="宋体" w:hAnsi="宋体"/>
          <w:b/>
          <w:color w:val="000000"/>
          <w:sz w:val="24"/>
          <w:szCs w:val="24"/>
        </w:rPr>
        <w:br w:type="page"/>
      </w:r>
    </w:p>
    <w:p w:rsidR="00161C8A" w:rsidRPr="00752D05" w:rsidRDefault="00161C8A" w:rsidP="00161C8A">
      <w:pPr>
        <w:spacing w:line="360" w:lineRule="auto"/>
        <w:jc w:val="left"/>
        <w:rPr>
          <w:rFonts w:ascii="宋体" w:hAnsi="宋体"/>
          <w:b/>
          <w:color w:val="000000"/>
          <w:sz w:val="24"/>
          <w:szCs w:val="24"/>
        </w:rPr>
      </w:pPr>
      <w:r w:rsidRPr="00752D05">
        <w:rPr>
          <w:rFonts w:ascii="宋体" w:hAnsi="宋体" w:hint="eastAsia"/>
          <w:b/>
          <w:color w:val="000000"/>
          <w:sz w:val="24"/>
          <w:szCs w:val="24"/>
        </w:rPr>
        <w:lastRenderedPageBreak/>
        <w:t>附表四：计划开、竣工日期和施工进度网络图</w:t>
      </w:r>
      <w:bookmarkEnd w:id="69"/>
      <w:bookmarkEnd w:id="70"/>
      <w:bookmarkEnd w:id="71"/>
      <w:bookmarkEnd w:id="72"/>
      <w:bookmarkEnd w:id="73"/>
      <w:bookmarkEnd w:id="74"/>
      <w:bookmarkEnd w:id="75"/>
      <w:bookmarkEnd w:id="76"/>
    </w:p>
    <w:p w:rsidR="00161C8A" w:rsidRDefault="00161C8A" w:rsidP="00161C8A">
      <w:pPr>
        <w:spacing w:line="440" w:lineRule="exact"/>
        <w:rPr>
          <w:rFonts w:eastAsia="黑体"/>
          <w:sz w:val="20"/>
        </w:rPr>
      </w:pPr>
    </w:p>
    <w:p w:rsidR="00161C8A" w:rsidRPr="00FA5CD8" w:rsidRDefault="00161C8A" w:rsidP="00161C8A">
      <w:pPr>
        <w:spacing w:line="440" w:lineRule="exact"/>
        <w:ind w:firstLineChars="200" w:firstLine="480"/>
        <w:rPr>
          <w:sz w:val="24"/>
          <w:szCs w:val="24"/>
        </w:rPr>
      </w:pPr>
      <w:r w:rsidRPr="00FA5CD8">
        <w:rPr>
          <w:sz w:val="24"/>
          <w:szCs w:val="24"/>
        </w:rPr>
        <w:t xml:space="preserve">1. </w:t>
      </w:r>
      <w:r w:rsidRPr="00FA5CD8">
        <w:rPr>
          <w:rFonts w:hint="eastAsia"/>
          <w:sz w:val="24"/>
          <w:szCs w:val="24"/>
        </w:rPr>
        <w:t>投标人应递交施工进度网络图或施工进度表，说明按招标文件要求的计划工期进行施工的各个关键日期。</w:t>
      </w:r>
    </w:p>
    <w:p w:rsidR="00161C8A" w:rsidRPr="003E4270" w:rsidRDefault="00161C8A" w:rsidP="003E4270">
      <w:pPr>
        <w:spacing w:line="440" w:lineRule="exact"/>
        <w:ind w:firstLineChars="200" w:firstLine="480"/>
        <w:rPr>
          <w:szCs w:val="21"/>
        </w:rPr>
      </w:pPr>
      <w:r w:rsidRPr="00FA5CD8">
        <w:rPr>
          <w:sz w:val="24"/>
          <w:szCs w:val="24"/>
        </w:rPr>
        <w:t xml:space="preserve">2. </w:t>
      </w:r>
      <w:r w:rsidRPr="00FA5CD8">
        <w:rPr>
          <w:rFonts w:hint="eastAsia"/>
          <w:sz w:val="24"/>
          <w:szCs w:val="24"/>
        </w:rPr>
        <w:t>施工进度表可采用网络图（或横道图）表示。</w:t>
      </w:r>
      <w:bookmarkStart w:id="77" w:name="_Toc430100270"/>
      <w:bookmarkStart w:id="78" w:name="_Toc415158089"/>
      <w:bookmarkStart w:id="79" w:name="_Toc415140838"/>
      <w:bookmarkStart w:id="80" w:name="_Toc415139903"/>
      <w:bookmarkStart w:id="81" w:name="_Toc415137466"/>
      <w:bookmarkStart w:id="82" w:name="_Toc411336292"/>
      <w:bookmarkStart w:id="83" w:name="_Toc152045803"/>
      <w:bookmarkStart w:id="84" w:name="_Toc152042592"/>
      <w:bookmarkStart w:id="85" w:name="_Toc144974871"/>
    </w:p>
    <w:p w:rsidR="00161C8A" w:rsidRPr="00AC40C7" w:rsidRDefault="00161C8A" w:rsidP="00161C8A">
      <w:pPr>
        <w:widowControl/>
        <w:jc w:val="left"/>
        <w:rPr>
          <w:rFonts w:ascii="宋体" w:hAnsi="宋体"/>
          <w:b/>
          <w:color w:val="000000"/>
          <w:sz w:val="24"/>
          <w:szCs w:val="24"/>
        </w:rPr>
      </w:pPr>
      <w:r>
        <w:rPr>
          <w:rFonts w:ascii="宋体" w:hAnsi="宋体"/>
          <w:b/>
          <w:color w:val="000000"/>
          <w:sz w:val="24"/>
          <w:szCs w:val="24"/>
        </w:rPr>
        <w:br w:type="page"/>
      </w:r>
      <w:r w:rsidRPr="00752D05">
        <w:rPr>
          <w:rFonts w:ascii="宋体" w:hAnsi="宋体" w:hint="eastAsia"/>
          <w:b/>
          <w:color w:val="000000"/>
          <w:sz w:val="24"/>
          <w:szCs w:val="24"/>
        </w:rPr>
        <w:lastRenderedPageBreak/>
        <w:t>格式</w:t>
      </w:r>
      <w:r>
        <w:rPr>
          <w:rFonts w:ascii="宋体" w:hAnsi="宋体" w:hint="eastAsia"/>
          <w:b/>
          <w:color w:val="000000"/>
          <w:sz w:val="24"/>
          <w:szCs w:val="24"/>
        </w:rPr>
        <w:t>十二</w:t>
      </w:r>
      <w:r w:rsidRPr="00752D05">
        <w:rPr>
          <w:rFonts w:ascii="宋体" w:hAnsi="宋体" w:hint="eastAsia"/>
          <w:b/>
          <w:color w:val="000000"/>
          <w:sz w:val="24"/>
          <w:szCs w:val="24"/>
        </w:rPr>
        <w:t>：</w:t>
      </w:r>
      <w:bookmarkEnd w:id="77"/>
    </w:p>
    <w:p w:rsidR="00161C8A" w:rsidRPr="00BA089D" w:rsidRDefault="00161C8A" w:rsidP="00161C8A">
      <w:pPr>
        <w:spacing w:line="360" w:lineRule="auto"/>
        <w:jc w:val="center"/>
        <w:rPr>
          <w:sz w:val="24"/>
          <w:szCs w:val="24"/>
        </w:rPr>
      </w:pPr>
      <w:bookmarkStart w:id="86" w:name="_Toc430100271"/>
      <w:r w:rsidRPr="00BA089D">
        <w:rPr>
          <w:rFonts w:hint="eastAsia"/>
          <w:sz w:val="24"/>
          <w:szCs w:val="24"/>
        </w:rPr>
        <w:t>项目管理机构</w:t>
      </w:r>
      <w:bookmarkEnd w:id="78"/>
      <w:bookmarkEnd w:id="79"/>
      <w:bookmarkEnd w:id="80"/>
      <w:bookmarkEnd w:id="81"/>
      <w:bookmarkEnd w:id="82"/>
      <w:bookmarkEnd w:id="83"/>
      <w:bookmarkEnd w:id="84"/>
      <w:bookmarkEnd w:id="85"/>
      <w:bookmarkEnd w:id="86"/>
    </w:p>
    <w:p w:rsidR="00161C8A" w:rsidRPr="00AC40C7" w:rsidRDefault="00161C8A" w:rsidP="00161C8A">
      <w:pPr>
        <w:spacing w:line="360" w:lineRule="auto"/>
        <w:jc w:val="left"/>
        <w:rPr>
          <w:b/>
          <w:sz w:val="24"/>
          <w:szCs w:val="24"/>
        </w:rPr>
      </w:pPr>
      <w:bookmarkStart w:id="87" w:name="_Toc415158090"/>
      <w:bookmarkStart w:id="88" w:name="_Toc415140839"/>
      <w:bookmarkStart w:id="89" w:name="_Toc415139904"/>
      <w:bookmarkStart w:id="90" w:name="_Toc415137467"/>
      <w:bookmarkStart w:id="91" w:name="_Toc411336293"/>
      <w:bookmarkStart w:id="92" w:name="_Toc152045804"/>
      <w:bookmarkStart w:id="93" w:name="_Toc152042593"/>
      <w:bookmarkStart w:id="94" w:name="_Toc144974872"/>
      <w:r w:rsidRPr="00AC40C7">
        <w:rPr>
          <w:rFonts w:hint="eastAsia"/>
          <w:b/>
          <w:sz w:val="24"/>
          <w:szCs w:val="24"/>
        </w:rPr>
        <w:t>（一）项目管理机构组成表</w:t>
      </w:r>
      <w:bookmarkEnd w:id="87"/>
      <w:bookmarkEnd w:id="88"/>
      <w:bookmarkEnd w:id="89"/>
      <w:bookmarkEnd w:id="90"/>
      <w:bookmarkEnd w:id="91"/>
      <w:bookmarkEnd w:id="92"/>
      <w:bookmarkEnd w:id="93"/>
      <w:bookmarkEnd w:id="9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6"/>
        <w:gridCol w:w="1051"/>
        <w:gridCol w:w="1051"/>
        <w:gridCol w:w="1872"/>
        <w:gridCol w:w="1242"/>
        <w:gridCol w:w="1242"/>
        <w:gridCol w:w="1248"/>
        <w:gridCol w:w="976"/>
      </w:tblGrid>
      <w:tr w:rsidR="00AD3546" w:rsidRPr="00AC40C7" w:rsidTr="00AD3546">
        <w:tc>
          <w:tcPr>
            <w:tcW w:w="491" w:type="pct"/>
            <w:vMerge w:val="restart"/>
            <w:tcBorders>
              <w:top w:val="single" w:sz="4" w:space="0" w:color="auto"/>
              <w:left w:val="single" w:sz="4" w:space="0" w:color="auto"/>
              <w:bottom w:val="single" w:sz="4" w:space="0" w:color="auto"/>
              <w:right w:val="single" w:sz="4" w:space="0" w:color="auto"/>
            </w:tcBorders>
            <w:vAlign w:val="center"/>
            <w:hideMark/>
          </w:tcPr>
          <w:p w:rsidR="00AD3546" w:rsidRPr="00AC40C7" w:rsidRDefault="00AD3546" w:rsidP="006F2347">
            <w:pPr>
              <w:adjustRightInd w:val="0"/>
              <w:spacing w:line="440" w:lineRule="exact"/>
              <w:jc w:val="center"/>
              <w:textAlignment w:val="baseline"/>
              <w:rPr>
                <w:sz w:val="24"/>
                <w:szCs w:val="24"/>
              </w:rPr>
            </w:pPr>
            <w:r w:rsidRPr="00AC40C7">
              <w:rPr>
                <w:rFonts w:hint="eastAsia"/>
                <w:sz w:val="24"/>
                <w:szCs w:val="24"/>
              </w:rPr>
              <w:t>职务</w:t>
            </w:r>
          </w:p>
        </w:tc>
        <w:tc>
          <w:tcPr>
            <w:tcW w:w="546" w:type="pct"/>
            <w:vMerge w:val="restart"/>
            <w:tcBorders>
              <w:top w:val="single" w:sz="4" w:space="0" w:color="auto"/>
              <w:left w:val="single" w:sz="4" w:space="0" w:color="auto"/>
              <w:bottom w:val="single" w:sz="4" w:space="0" w:color="auto"/>
              <w:right w:val="single" w:sz="4" w:space="0" w:color="auto"/>
            </w:tcBorders>
            <w:vAlign w:val="center"/>
            <w:hideMark/>
          </w:tcPr>
          <w:p w:rsidR="00AD3546" w:rsidRPr="00AC40C7" w:rsidRDefault="00AD3546" w:rsidP="006F2347">
            <w:pPr>
              <w:adjustRightInd w:val="0"/>
              <w:spacing w:line="440" w:lineRule="exact"/>
              <w:jc w:val="center"/>
              <w:textAlignment w:val="baseline"/>
              <w:rPr>
                <w:sz w:val="24"/>
                <w:szCs w:val="24"/>
              </w:rPr>
            </w:pPr>
            <w:r w:rsidRPr="00AC40C7">
              <w:rPr>
                <w:rFonts w:hint="eastAsia"/>
                <w:sz w:val="24"/>
                <w:szCs w:val="24"/>
              </w:rPr>
              <w:t>姓名</w:t>
            </w:r>
          </w:p>
        </w:tc>
        <w:tc>
          <w:tcPr>
            <w:tcW w:w="546" w:type="pct"/>
            <w:vMerge w:val="restart"/>
            <w:tcBorders>
              <w:top w:val="single" w:sz="4" w:space="0" w:color="auto"/>
              <w:left w:val="single" w:sz="4" w:space="0" w:color="auto"/>
              <w:bottom w:val="single" w:sz="4" w:space="0" w:color="auto"/>
              <w:right w:val="single" w:sz="4" w:space="0" w:color="auto"/>
            </w:tcBorders>
            <w:vAlign w:val="center"/>
            <w:hideMark/>
          </w:tcPr>
          <w:p w:rsidR="00AD3546" w:rsidRPr="00AC40C7" w:rsidRDefault="00AD3546" w:rsidP="006F2347">
            <w:pPr>
              <w:adjustRightInd w:val="0"/>
              <w:spacing w:line="440" w:lineRule="exact"/>
              <w:jc w:val="center"/>
              <w:textAlignment w:val="baseline"/>
              <w:rPr>
                <w:sz w:val="24"/>
                <w:szCs w:val="24"/>
              </w:rPr>
            </w:pPr>
            <w:r w:rsidRPr="00AC40C7">
              <w:rPr>
                <w:rFonts w:hint="eastAsia"/>
                <w:sz w:val="24"/>
                <w:szCs w:val="24"/>
              </w:rPr>
              <w:t>职称</w:t>
            </w:r>
          </w:p>
        </w:tc>
        <w:tc>
          <w:tcPr>
            <w:tcW w:w="2910" w:type="pct"/>
            <w:gridSpan w:val="4"/>
            <w:tcBorders>
              <w:top w:val="single" w:sz="4" w:space="0" w:color="auto"/>
              <w:left w:val="single" w:sz="4" w:space="0" w:color="auto"/>
              <w:bottom w:val="single" w:sz="4" w:space="0" w:color="auto"/>
              <w:right w:val="single" w:sz="4" w:space="0" w:color="auto"/>
            </w:tcBorders>
            <w:vAlign w:val="center"/>
            <w:hideMark/>
          </w:tcPr>
          <w:p w:rsidR="00AD3546" w:rsidRPr="00AC40C7" w:rsidRDefault="00AD3546" w:rsidP="006F2347">
            <w:pPr>
              <w:adjustRightInd w:val="0"/>
              <w:spacing w:line="440" w:lineRule="exact"/>
              <w:jc w:val="center"/>
              <w:textAlignment w:val="baseline"/>
              <w:rPr>
                <w:sz w:val="24"/>
                <w:szCs w:val="24"/>
              </w:rPr>
            </w:pPr>
            <w:r w:rsidRPr="00AC40C7">
              <w:rPr>
                <w:rFonts w:hint="eastAsia"/>
                <w:sz w:val="24"/>
                <w:szCs w:val="24"/>
              </w:rPr>
              <w:t>执业或职业资格证明</w:t>
            </w:r>
          </w:p>
        </w:tc>
        <w:tc>
          <w:tcPr>
            <w:tcW w:w="508" w:type="pct"/>
            <w:tcBorders>
              <w:top w:val="single" w:sz="4" w:space="0" w:color="auto"/>
              <w:left w:val="single" w:sz="4" w:space="0" w:color="auto"/>
              <w:bottom w:val="single" w:sz="4" w:space="0" w:color="auto"/>
              <w:right w:val="single" w:sz="4" w:space="0" w:color="auto"/>
            </w:tcBorders>
            <w:vAlign w:val="center"/>
            <w:hideMark/>
          </w:tcPr>
          <w:p w:rsidR="00AD3546" w:rsidRPr="00AC40C7" w:rsidRDefault="00AD3546" w:rsidP="006F2347">
            <w:pPr>
              <w:adjustRightInd w:val="0"/>
              <w:spacing w:line="440" w:lineRule="exact"/>
              <w:jc w:val="center"/>
              <w:textAlignment w:val="baseline"/>
              <w:rPr>
                <w:sz w:val="24"/>
                <w:szCs w:val="24"/>
              </w:rPr>
            </w:pPr>
            <w:r w:rsidRPr="00AC40C7">
              <w:rPr>
                <w:rFonts w:hint="eastAsia"/>
                <w:sz w:val="24"/>
                <w:szCs w:val="24"/>
              </w:rPr>
              <w:t>备注</w:t>
            </w:r>
          </w:p>
        </w:tc>
      </w:tr>
      <w:tr w:rsidR="00AD3546" w:rsidRPr="00AC40C7" w:rsidTr="00AD3546">
        <w:tc>
          <w:tcPr>
            <w:tcW w:w="491" w:type="pct"/>
            <w:vMerge/>
            <w:tcBorders>
              <w:top w:val="single" w:sz="4" w:space="0" w:color="auto"/>
              <w:left w:val="single" w:sz="4" w:space="0" w:color="auto"/>
              <w:bottom w:val="single" w:sz="4" w:space="0" w:color="auto"/>
              <w:right w:val="single" w:sz="4" w:space="0" w:color="auto"/>
            </w:tcBorders>
            <w:vAlign w:val="center"/>
            <w:hideMark/>
          </w:tcPr>
          <w:p w:rsidR="00AD3546" w:rsidRPr="00AC40C7" w:rsidRDefault="00AD3546" w:rsidP="006F2347">
            <w:pPr>
              <w:widowControl/>
              <w:jc w:val="left"/>
              <w:rPr>
                <w:sz w:val="24"/>
                <w:szCs w:val="24"/>
              </w:rPr>
            </w:pPr>
          </w:p>
        </w:tc>
        <w:tc>
          <w:tcPr>
            <w:tcW w:w="546" w:type="pct"/>
            <w:vMerge/>
            <w:tcBorders>
              <w:top w:val="single" w:sz="4" w:space="0" w:color="auto"/>
              <w:left w:val="single" w:sz="4" w:space="0" w:color="auto"/>
              <w:bottom w:val="single" w:sz="4" w:space="0" w:color="auto"/>
              <w:right w:val="single" w:sz="4" w:space="0" w:color="auto"/>
            </w:tcBorders>
            <w:vAlign w:val="center"/>
            <w:hideMark/>
          </w:tcPr>
          <w:p w:rsidR="00AD3546" w:rsidRPr="00AC40C7" w:rsidRDefault="00AD3546" w:rsidP="006F2347">
            <w:pPr>
              <w:widowControl/>
              <w:jc w:val="left"/>
              <w:rPr>
                <w:sz w:val="24"/>
                <w:szCs w:val="24"/>
              </w:rPr>
            </w:pPr>
          </w:p>
        </w:tc>
        <w:tc>
          <w:tcPr>
            <w:tcW w:w="546" w:type="pct"/>
            <w:vMerge/>
            <w:tcBorders>
              <w:top w:val="single" w:sz="4" w:space="0" w:color="auto"/>
              <w:left w:val="single" w:sz="4" w:space="0" w:color="auto"/>
              <w:bottom w:val="single" w:sz="4" w:space="0" w:color="auto"/>
              <w:right w:val="single" w:sz="4" w:space="0" w:color="auto"/>
            </w:tcBorders>
            <w:vAlign w:val="center"/>
            <w:hideMark/>
          </w:tcPr>
          <w:p w:rsidR="00AD3546" w:rsidRPr="00AC40C7" w:rsidRDefault="00AD3546" w:rsidP="006F2347">
            <w:pPr>
              <w:widowControl/>
              <w:jc w:val="left"/>
              <w:rPr>
                <w:sz w:val="24"/>
                <w:szCs w:val="24"/>
              </w:rPr>
            </w:pPr>
          </w:p>
        </w:tc>
        <w:tc>
          <w:tcPr>
            <w:tcW w:w="972" w:type="pct"/>
            <w:tcBorders>
              <w:top w:val="single" w:sz="4" w:space="0" w:color="auto"/>
              <w:left w:val="single" w:sz="4" w:space="0" w:color="auto"/>
              <w:bottom w:val="single" w:sz="4" w:space="0" w:color="auto"/>
              <w:right w:val="single" w:sz="4" w:space="0" w:color="auto"/>
            </w:tcBorders>
            <w:vAlign w:val="center"/>
            <w:hideMark/>
          </w:tcPr>
          <w:p w:rsidR="00AD3546" w:rsidRPr="00AC40C7" w:rsidRDefault="00AD3546" w:rsidP="006F2347">
            <w:pPr>
              <w:adjustRightInd w:val="0"/>
              <w:spacing w:line="440" w:lineRule="exact"/>
              <w:jc w:val="center"/>
              <w:textAlignment w:val="baseline"/>
              <w:rPr>
                <w:sz w:val="24"/>
                <w:szCs w:val="24"/>
              </w:rPr>
            </w:pPr>
            <w:r w:rsidRPr="00AC40C7">
              <w:rPr>
                <w:rFonts w:hint="eastAsia"/>
                <w:sz w:val="24"/>
                <w:szCs w:val="24"/>
              </w:rPr>
              <w:t>证书名称</w:t>
            </w:r>
          </w:p>
        </w:tc>
        <w:tc>
          <w:tcPr>
            <w:tcW w:w="645" w:type="pct"/>
            <w:tcBorders>
              <w:top w:val="single" w:sz="4" w:space="0" w:color="auto"/>
              <w:left w:val="single" w:sz="4" w:space="0" w:color="auto"/>
              <w:bottom w:val="single" w:sz="4" w:space="0" w:color="auto"/>
              <w:right w:val="single" w:sz="4" w:space="0" w:color="auto"/>
            </w:tcBorders>
            <w:vAlign w:val="center"/>
            <w:hideMark/>
          </w:tcPr>
          <w:p w:rsidR="00AD3546" w:rsidRPr="00AC40C7" w:rsidRDefault="00AD3546" w:rsidP="006F2347">
            <w:pPr>
              <w:adjustRightInd w:val="0"/>
              <w:spacing w:line="440" w:lineRule="exact"/>
              <w:jc w:val="center"/>
              <w:textAlignment w:val="baseline"/>
              <w:rPr>
                <w:sz w:val="24"/>
                <w:szCs w:val="24"/>
              </w:rPr>
            </w:pPr>
            <w:r w:rsidRPr="00AC40C7">
              <w:rPr>
                <w:rFonts w:hint="eastAsia"/>
                <w:sz w:val="24"/>
                <w:szCs w:val="24"/>
              </w:rPr>
              <w:t>级别</w:t>
            </w:r>
          </w:p>
        </w:tc>
        <w:tc>
          <w:tcPr>
            <w:tcW w:w="645" w:type="pct"/>
            <w:tcBorders>
              <w:top w:val="single" w:sz="4" w:space="0" w:color="auto"/>
              <w:left w:val="single" w:sz="4" w:space="0" w:color="auto"/>
              <w:bottom w:val="single" w:sz="4" w:space="0" w:color="auto"/>
              <w:right w:val="single" w:sz="4" w:space="0" w:color="auto"/>
            </w:tcBorders>
            <w:vAlign w:val="center"/>
            <w:hideMark/>
          </w:tcPr>
          <w:p w:rsidR="00AD3546" w:rsidRPr="00AC40C7" w:rsidRDefault="00AD3546" w:rsidP="006F2347">
            <w:pPr>
              <w:adjustRightInd w:val="0"/>
              <w:spacing w:line="440" w:lineRule="exact"/>
              <w:jc w:val="center"/>
              <w:textAlignment w:val="baseline"/>
              <w:rPr>
                <w:sz w:val="24"/>
                <w:szCs w:val="24"/>
              </w:rPr>
            </w:pPr>
            <w:r w:rsidRPr="00AC40C7">
              <w:rPr>
                <w:rFonts w:hint="eastAsia"/>
                <w:sz w:val="24"/>
                <w:szCs w:val="24"/>
              </w:rPr>
              <w:t>证号</w:t>
            </w:r>
          </w:p>
        </w:tc>
        <w:tc>
          <w:tcPr>
            <w:tcW w:w="647" w:type="pct"/>
            <w:tcBorders>
              <w:top w:val="single" w:sz="4" w:space="0" w:color="auto"/>
              <w:left w:val="single" w:sz="4" w:space="0" w:color="auto"/>
              <w:bottom w:val="single" w:sz="4" w:space="0" w:color="auto"/>
              <w:right w:val="single" w:sz="4" w:space="0" w:color="auto"/>
            </w:tcBorders>
            <w:vAlign w:val="center"/>
            <w:hideMark/>
          </w:tcPr>
          <w:p w:rsidR="00AD3546" w:rsidRPr="00AC40C7" w:rsidRDefault="00AD3546" w:rsidP="006F2347">
            <w:pPr>
              <w:adjustRightInd w:val="0"/>
              <w:spacing w:line="440" w:lineRule="exact"/>
              <w:jc w:val="center"/>
              <w:textAlignment w:val="baseline"/>
              <w:rPr>
                <w:sz w:val="24"/>
                <w:szCs w:val="24"/>
              </w:rPr>
            </w:pPr>
            <w:r w:rsidRPr="00AC40C7">
              <w:rPr>
                <w:rFonts w:hint="eastAsia"/>
                <w:sz w:val="24"/>
                <w:szCs w:val="24"/>
              </w:rPr>
              <w:t>专业</w:t>
            </w:r>
          </w:p>
        </w:tc>
        <w:tc>
          <w:tcPr>
            <w:tcW w:w="508" w:type="pct"/>
            <w:tcBorders>
              <w:top w:val="single" w:sz="4" w:space="0" w:color="auto"/>
              <w:left w:val="single" w:sz="4" w:space="0" w:color="auto"/>
              <w:bottom w:val="single" w:sz="4" w:space="0" w:color="auto"/>
              <w:right w:val="single" w:sz="4" w:space="0" w:color="auto"/>
            </w:tcBorders>
            <w:vAlign w:val="center"/>
          </w:tcPr>
          <w:p w:rsidR="00AD3546" w:rsidRPr="00AC40C7" w:rsidRDefault="00AD3546" w:rsidP="006F2347">
            <w:pPr>
              <w:adjustRightInd w:val="0"/>
              <w:spacing w:line="440" w:lineRule="exact"/>
              <w:jc w:val="center"/>
              <w:textAlignment w:val="baseline"/>
              <w:rPr>
                <w:sz w:val="24"/>
                <w:szCs w:val="24"/>
              </w:rPr>
            </w:pPr>
          </w:p>
        </w:tc>
      </w:tr>
      <w:tr w:rsidR="00AD3546" w:rsidRPr="00AC40C7" w:rsidTr="00AD3546">
        <w:tc>
          <w:tcPr>
            <w:tcW w:w="491" w:type="pct"/>
            <w:tcBorders>
              <w:top w:val="single" w:sz="4" w:space="0" w:color="auto"/>
              <w:left w:val="single" w:sz="4" w:space="0" w:color="auto"/>
              <w:bottom w:val="single" w:sz="4" w:space="0" w:color="auto"/>
              <w:right w:val="single" w:sz="4" w:space="0" w:color="auto"/>
            </w:tcBorders>
            <w:vAlign w:val="center"/>
          </w:tcPr>
          <w:p w:rsidR="00AD3546" w:rsidRPr="00AC40C7" w:rsidRDefault="00AD3546" w:rsidP="006F2347">
            <w:pPr>
              <w:adjustRightInd w:val="0"/>
              <w:spacing w:line="440" w:lineRule="exact"/>
              <w:jc w:val="center"/>
              <w:textAlignment w:val="baseline"/>
              <w:rPr>
                <w:sz w:val="24"/>
                <w:szCs w:val="24"/>
              </w:rPr>
            </w:pPr>
          </w:p>
        </w:tc>
        <w:tc>
          <w:tcPr>
            <w:tcW w:w="546" w:type="pct"/>
            <w:tcBorders>
              <w:top w:val="single" w:sz="4" w:space="0" w:color="auto"/>
              <w:left w:val="single" w:sz="4" w:space="0" w:color="auto"/>
              <w:bottom w:val="single" w:sz="4" w:space="0" w:color="auto"/>
              <w:right w:val="single" w:sz="4" w:space="0" w:color="auto"/>
            </w:tcBorders>
            <w:vAlign w:val="center"/>
          </w:tcPr>
          <w:p w:rsidR="00AD3546" w:rsidRPr="00AC40C7" w:rsidRDefault="00AD3546" w:rsidP="006F2347">
            <w:pPr>
              <w:adjustRightInd w:val="0"/>
              <w:spacing w:line="440" w:lineRule="exact"/>
              <w:jc w:val="center"/>
              <w:textAlignment w:val="baseline"/>
              <w:rPr>
                <w:sz w:val="24"/>
                <w:szCs w:val="24"/>
              </w:rPr>
            </w:pPr>
          </w:p>
        </w:tc>
        <w:tc>
          <w:tcPr>
            <w:tcW w:w="546" w:type="pct"/>
            <w:tcBorders>
              <w:top w:val="single" w:sz="4" w:space="0" w:color="auto"/>
              <w:left w:val="single" w:sz="4" w:space="0" w:color="auto"/>
              <w:bottom w:val="single" w:sz="4" w:space="0" w:color="auto"/>
              <w:right w:val="single" w:sz="4" w:space="0" w:color="auto"/>
            </w:tcBorders>
            <w:vAlign w:val="center"/>
          </w:tcPr>
          <w:p w:rsidR="00AD3546" w:rsidRPr="00AC40C7" w:rsidRDefault="00AD3546" w:rsidP="006F2347">
            <w:pPr>
              <w:adjustRightInd w:val="0"/>
              <w:spacing w:line="440" w:lineRule="exact"/>
              <w:jc w:val="center"/>
              <w:textAlignment w:val="baseline"/>
              <w:rPr>
                <w:sz w:val="24"/>
                <w:szCs w:val="24"/>
              </w:rPr>
            </w:pPr>
          </w:p>
        </w:tc>
        <w:tc>
          <w:tcPr>
            <w:tcW w:w="972" w:type="pct"/>
            <w:tcBorders>
              <w:top w:val="single" w:sz="4" w:space="0" w:color="auto"/>
              <w:left w:val="single" w:sz="4" w:space="0" w:color="auto"/>
              <w:bottom w:val="single" w:sz="4" w:space="0" w:color="auto"/>
              <w:right w:val="single" w:sz="4" w:space="0" w:color="auto"/>
            </w:tcBorders>
            <w:vAlign w:val="center"/>
          </w:tcPr>
          <w:p w:rsidR="00AD3546" w:rsidRPr="00AC40C7" w:rsidRDefault="00AD3546" w:rsidP="006F2347">
            <w:pPr>
              <w:adjustRightInd w:val="0"/>
              <w:spacing w:line="440" w:lineRule="exact"/>
              <w:jc w:val="center"/>
              <w:textAlignment w:val="baseline"/>
              <w:rPr>
                <w:sz w:val="24"/>
                <w:szCs w:val="24"/>
              </w:rPr>
            </w:pPr>
          </w:p>
        </w:tc>
        <w:tc>
          <w:tcPr>
            <w:tcW w:w="645" w:type="pct"/>
            <w:tcBorders>
              <w:top w:val="single" w:sz="4" w:space="0" w:color="auto"/>
              <w:left w:val="single" w:sz="4" w:space="0" w:color="auto"/>
              <w:bottom w:val="single" w:sz="4" w:space="0" w:color="auto"/>
              <w:right w:val="single" w:sz="4" w:space="0" w:color="auto"/>
            </w:tcBorders>
            <w:vAlign w:val="center"/>
          </w:tcPr>
          <w:p w:rsidR="00AD3546" w:rsidRPr="00AC40C7" w:rsidRDefault="00AD3546" w:rsidP="006F2347">
            <w:pPr>
              <w:adjustRightInd w:val="0"/>
              <w:spacing w:line="440" w:lineRule="exact"/>
              <w:jc w:val="center"/>
              <w:textAlignment w:val="baseline"/>
              <w:rPr>
                <w:sz w:val="24"/>
                <w:szCs w:val="24"/>
              </w:rPr>
            </w:pPr>
          </w:p>
        </w:tc>
        <w:tc>
          <w:tcPr>
            <w:tcW w:w="645" w:type="pct"/>
            <w:tcBorders>
              <w:top w:val="single" w:sz="4" w:space="0" w:color="auto"/>
              <w:left w:val="single" w:sz="4" w:space="0" w:color="auto"/>
              <w:bottom w:val="single" w:sz="4" w:space="0" w:color="auto"/>
              <w:right w:val="single" w:sz="4" w:space="0" w:color="auto"/>
            </w:tcBorders>
            <w:vAlign w:val="center"/>
          </w:tcPr>
          <w:p w:rsidR="00AD3546" w:rsidRPr="00AC40C7" w:rsidRDefault="00AD3546" w:rsidP="006F2347">
            <w:pPr>
              <w:adjustRightInd w:val="0"/>
              <w:spacing w:line="440" w:lineRule="exact"/>
              <w:jc w:val="center"/>
              <w:textAlignment w:val="baseline"/>
              <w:rPr>
                <w:sz w:val="24"/>
                <w:szCs w:val="24"/>
              </w:rPr>
            </w:pPr>
          </w:p>
        </w:tc>
        <w:tc>
          <w:tcPr>
            <w:tcW w:w="647" w:type="pct"/>
            <w:tcBorders>
              <w:top w:val="single" w:sz="4" w:space="0" w:color="auto"/>
              <w:left w:val="single" w:sz="4" w:space="0" w:color="auto"/>
              <w:bottom w:val="single" w:sz="4" w:space="0" w:color="auto"/>
              <w:right w:val="single" w:sz="4" w:space="0" w:color="auto"/>
            </w:tcBorders>
            <w:vAlign w:val="center"/>
          </w:tcPr>
          <w:p w:rsidR="00AD3546" w:rsidRPr="00AC40C7" w:rsidRDefault="00AD3546" w:rsidP="006F2347">
            <w:pPr>
              <w:adjustRightInd w:val="0"/>
              <w:spacing w:line="440" w:lineRule="exact"/>
              <w:jc w:val="center"/>
              <w:textAlignment w:val="baseline"/>
              <w:rPr>
                <w:sz w:val="24"/>
                <w:szCs w:val="24"/>
              </w:rPr>
            </w:pPr>
          </w:p>
        </w:tc>
        <w:tc>
          <w:tcPr>
            <w:tcW w:w="508" w:type="pct"/>
            <w:tcBorders>
              <w:top w:val="single" w:sz="4" w:space="0" w:color="auto"/>
              <w:left w:val="single" w:sz="4" w:space="0" w:color="auto"/>
              <w:bottom w:val="single" w:sz="4" w:space="0" w:color="auto"/>
              <w:right w:val="single" w:sz="4" w:space="0" w:color="auto"/>
            </w:tcBorders>
            <w:vAlign w:val="center"/>
          </w:tcPr>
          <w:p w:rsidR="00AD3546" w:rsidRPr="00AC40C7" w:rsidRDefault="00AD3546" w:rsidP="006F2347">
            <w:pPr>
              <w:adjustRightInd w:val="0"/>
              <w:spacing w:line="440" w:lineRule="exact"/>
              <w:jc w:val="center"/>
              <w:textAlignment w:val="baseline"/>
              <w:rPr>
                <w:sz w:val="24"/>
                <w:szCs w:val="24"/>
              </w:rPr>
            </w:pPr>
          </w:p>
        </w:tc>
      </w:tr>
      <w:tr w:rsidR="00AD3546" w:rsidRPr="00AC40C7" w:rsidTr="00AD3546">
        <w:tc>
          <w:tcPr>
            <w:tcW w:w="491" w:type="pct"/>
            <w:tcBorders>
              <w:top w:val="single" w:sz="4" w:space="0" w:color="auto"/>
              <w:left w:val="single" w:sz="4" w:space="0" w:color="auto"/>
              <w:bottom w:val="single" w:sz="4" w:space="0" w:color="auto"/>
              <w:right w:val="single" w:sz="4" w:space="0" w:color="auto"/>
            </w:tcBorders>
          </w:tcPr>
          <w:p w:rsidR="00AD3546" w:rsidRPr="00AC40C7" w:rsidRDefault="00AD3546" w:rsidP="006F2347">
            <w:pPr>
              <w:adjustRightInd w:val="0"/>
              <w:spacing w:line="440" w:lineRule="exact"/>
              <w:jc w:val="center"/>
              <w:textAlignment w:val="baseline"/>
              <w:rPr>
                <w:sz w:val="24"/>
                <w:szCs w:val="24"/>
              </w:rPr>
            </w:pPr>
          </w:p>
        </w:tc>
        <w:tc>
          <w:tcPr>
            <w:tcW w:w="546" w:type="pct"/>
            <w:tcBorders>
              <w:top w:val="single" w:sz="4" w:space="0" w:color="auto"/>
              <w:left w:val="single" w:sz="4" w:space="0" w:color="auto"/>
              <w:bottom w:val="single" w:sz="4" w:space="0" w:color="auto"/>
              <w:right w:val="single" w:sz="4" w:space="0" w:color="auto"/>
            </w:tcBorders>
          </w:tcPr>
          <w:p w:rsidR="00AD3546" w:rsidRPr="00AC40C7" w:rsidRDefault="00AD3546" w:rsidP="006F2347">
            <w:pPr>
              <w:adjustRightInd w:val="0"/>
              <w:spacing w:line="440" w:lineRule="exact"/>
              <w:jc w:val="center"/>
              <w:textAlignment w:val="baseline"/>
              <w:rPr>
                <w:sz w:val="24"/>
                <w:szCs w:val="24"/>
              </w:rPr>
            </w:pPr>
          </w:p>
        </w:tc>
        <w:tc>
          <w:tcPr>
            <w:tcW w:w="546" w:type="pct"/>
            <w:tcBorders>
              <w:top w:val="single" w:sz="4" w:space="0" w:color="auto"/>
              <w:left w:val="single" w:sz="4" w:space="0" w:color="auto"/>
              <w:bottom w:val="single" w:sz="4" w:space="0" w:color="auto"/>
              <w:right w:val="single" w:sz="4" w:space="0" w:color="auto"/>
            </w:tcBorders>
          </w:tcPr>
          <w:p w:rsidR="00AD3546" w:rsidRPr="00AC40C7" w:rsidRDefault="00AD3546" w:rsidP="006F2347">
            <w:pPr>
              <w:adjustRightInd w:val="0"/>
              <w:spacing w:line="440" w:lineRule="exact"/>
              <w:jc w:val="center"/>
              <w:textAlignment w:val="baseline"/>
              <w:rPr>
                <w:sz w:val="24"/>
                <w:szCs w:val="24"/>
              </w:rPr>
            </w:pPr>
          </w:p>
        </w:tc>
        <w:tc>
          <w:tcPr>
            <w:tcW w:w="972" w:type="pct"/>
            <w:tcBorders>
              <w:top w:val="single" w:sz="4" w:space="0" w:color="auto"/>
              <w:left w:val="single" w:sz="4" w:space="0" w:color="auto"/>
              <w:bottom w:val="single" w:sz="4" w:space="0" w:color="auto"/>
              <w:right w:val="single" w:sz="4" w:space="0" w:color="auto"/>
            </w:tcBorders>
          </w:tcPr>
          <w:p w:rsidR="00AD3546" w:rsidRPr="00AC40C7" w:rsidRDefault="00AD3546" w:rsidP="006F2347">
            <w:pPr>
              <w:adjustRightInd w:val="0"/>
              <w:spacing w:line="440" w:lineRule="exact"/>
              <w:jc w:val="center"/>
              <w:textAlignment w:val="baseline"/>
              <w:rPr>
                <w:sz w:val="24"/>
                <w:szCs w:val="24"/>
              </w:rPr>
            </w:pPr>
          </w:p>
        </w:tc>
        <w:tc>
          <w:tcPr>
            <w:tcW w:w="645" w:type="pct"/>
            <w:tcBorders>
              <w:top w:val="single" w:sz="4" w:space="0" w:color="auto"/>
              <w:left w:val="single" w:sz="4" w:space="0" w:color="auto"/>
              <w:bottom w:val="single" w:sz="4" w:space="0" w:color="auto"/>
              <w:right w:val="single" w:sz="4" w:space="0" w:color="auto"/>
            </w:tcBorders>
          </w:tcPr>
          <w:p w:rsidR="00AD3546" w:rsidRPr="00AC40C7" w:rsidRDefault="00AD3546" w:rsidP="006F2347">
            <w:pPr>
              <w:adjustRightInd w:val="0"/>
              <w:spacing w:line="440" w:lineRule="exact"/>
              <w:jc w:val="center"/>
              <w:textAlignment w:val="baseline"/>
              <w:rPr>
                <w:sz w:val="24"/>
                <w:szCs w:val="24"/>
              </w:rPr>
            </w:pPr>
          </w:p>
        </w:tc>
        <w:tc>
          <w:tcPr>
            <w:tcW w:w="645" w:type="pct"/>
            <w:tcBorders>
              <w:top w:val="single" w:sz="4" w:space="0" w:color="auto"/>
              <w:left w:val="single" w:sz="4" w:space="0" w:color="auto"/>
              <w:bottom w:val="single" w:sz="4" w:space="0" w:color="auto"/>
              <w:right w:val="single" w:sz="4" w:space="0" w:color="auto"/>
            </w:tcBorders>
          </w:tcPr>
          <w:p w:rsidR="00AD3546" w:rsidRPr="00AC40C7" w:rsidRDefault="00AD3546" w:rsidP="006F2347">
            <w:pPr>
              <w:adjustRightInd w:val="0"/>
              <w:spacing w:line="440" w:lineRule="exact"/>
              <w:jc w:val="center"/>
              <w:textAlignment w:val="baseline"/>
              <w:rPr>
                <w:sz w:val="24"/>
                <w:szCs w:val="24"/>
              </w:rPr>
            </w:pPr>
          </w:p>
        </w:tc>
        <w:tc>
          <w:tcPr>
            <w:tcW w:w="647" w:type="pct"/>
            <w:tcBorders>
              <w:top w:val="single" w:sz="4" w:space="0" w:color="auto"/>
              <w:left w:val="single" w:sz="4" w:space="0" w:color="auto"/>
              <w:bottom w:val="single" w:sz="4" w:space="0" w:color="auto"/>
              <w:right w:val="single" w:sz="4" w:space="0" w:color="auto"/>
            </w:tcBorders>
          </w:tcPr>
          <w:p w:rsidR="00AD3546" w:rsidRPr="00AC40C7" w:rsidRDefault="00AD3546" w:rsidP="006F2347">
            <w:pPr>
              <w:adjustRightInd w:val="0"/>
              <w:spacing w:line="440" w:lineRule="exact"/>
              <w:jc w:val="center"/>
              <w:textAlignment w:val="baseline"/>
              <w:rPr>
                <w:sz w:val="24"/>
                <w:szCs w:val="24"/>
              </w:rPr>
            </w:pPr>
          </w:p>
        </w:tc>
        <w:tc>
          <w:tcPr>
            <w:tcW w:w="508" w:type="pct"/>
            <w:tcBorders>
              <w:top w:val="single" w:sz="4" w:space="0" w:color="auto"/>
              <w:left w:val="single" w:sz="4" w:space="0" w:color="auto"/>
              <w:bottom w:val="single" w:sz="4" w:space="0" w:color="auto"/>
              <w:right w:val="single" w:sz="4" w:space="0" w:color="auto"/>
            </w:tcBorders>
          </w:tcPr>
          <w:p w:rsidR="00AD3546" w:rsidRPr="00AC40C7" w:rsidRDefault="00AD3546" w:rsidP="006F2347">
            <w:pPr>
              <w:adjustRightInd w:val="0"/>
              <w:spacing w:line="440" w:lineRule="exact"/>
              <w:jc w:val="center"/>
              <w:textAlignment w:val="baseline"/>
              <w:rPr>
                <w:sz w:val="24"/>
                <w:szCs w:val="24"/>
              </w:rPr>
            </w:pPr>
          </w:p>
        </w:tc>
      </w:tr>
      <w:tr w:rsidR="00AD3546" w:rsidRPr="00AC40C7" w:rsidTr="00AD3546">
        <w:tc>
          <w:tcPr>
            <w:tcW w:w="491" w:type="pct"/>
            <w:tcBorders>
              <w:top w:val="single" w:sz="4" w:space="0" w:color="auto"/>
              <w:left w:val="single" w:sz="4" w:space="0" w:color="auto"/>
              <w:bottom w:val="single" w:sz="4" w:space="0" w:color="auto"/>
              <w:right w:val="single" w:sz="4" w:space="0" w:color="auto"/>
            </w:tcBorders>
          </w:tcPr>
          <w:p w:rsidR="00AD3546" w:rsidRPr="00AC40C7" w:rsidRDefault="00AD3546" w:rsidP="006F2347">
            <w:pPr>
              <w:adjustRightInd w:val="0"/>
              <w:spacing w:line="440" w:lineRule="exact"/>
              <w:jc w:val="center"/>
              <w:textAlignment w:val="baseline"/>
              <w:rPr>
                <w:sz w:val="24"/>
                <w:szCs w:val="24"/>
              </w:rPr>
            </w:pPr>
          </w:p>
        </w:tc>
        <w:tc>
          <w:tcPr>
            <w:tcW w:w="546" w:type="pct"/>
            <w:tcBorders>
              <w:top w:val="single" w:sz="4" w:space="0" w:color="auto"/>
              <w:left w:val="single" w:sz="4" w:space="0" w:color="auto"/>
              <w:bottom w:val="single" w:sz="4" w:space="0" w:color="auto"/>
              <w:right w:val="single" w:sz="4" w:space="0" w:color="auto"/>
            </w:tcBorders>
          </w:tcPr>
          <w:p w:rsidR="00AD3546" w:rsidRPr="00AC40C7" w:rsidRDefault="00AD3546" w:rsidP="006F2347">
            <w:pPr>
              <w:adjustRightInd w:val="0"/>
              <w:spacing w:line="440" w:lineRule="exact"/>
              <w:jc w:val="center"/>
              <w:textAlignment w:val="baseline"/>
              <w:rPr>
                <w:sz w:val="24"/>
                <w:szCs w:val="24"/>
              </w:rPr>
            </w:pPr>
          </w:p>
        </w:tc>
        <w:tc>
          <w:tcPr>
            <w:tcW w:w="546" w:type="pct"/>
            <w:tcBorders>
              <w:top w:val="single" w:sz="4" w:space="0" w:color="auto"/>
              <w:left w:val="single" w:sz="4" w:space="0" w:color="auto"/>
              <w:bottom w:val="single" w:sz="4" w:space="0" w:color="auto"/>
              <w:right w:val="single" w:sz="4" w:space="0" w:color="auto"/>
            </w:tcBorders>
          </w:tcPr>
          <w:p w:rsidR="00AD3546" w:rsidRPr="00AC40C7" w:rsidRDefault="00AD3546" w:rsidP="006F2347">
            <w:pPr>
              <w:adjustRightInd w:val="0"/>
              <w:spacing w:line="440" w:lineRule="exact"/>
              <w:jc w:val="center"/>
              <w:textAlignment w:val="baseline"/>
              <w:rPr>
                <w:sz w:val="24"/>
                <w:szCs w:val="24"/>
              </w:rPr>
            </w:pPr>
          </w:p>
        </w:tc>
        <w:tc>
          <w:tcPr>
            <w:tcW w:w="972" w:type="pct"/>
            <w:tcBorders>
              <w:top w:val="single" w:sz="4" w:space="0" w:color="auto"/>
              <w:left w:val="single" w:sz="4" w:space="0" w:color="auto"/>
              <w:bottom w:val="single" w:sz="4" w:space="0" w:color="auto"/>
              <w:right w:val="single" w:sz="4" w:space="0" w:color="auto"/>
            </w:tcBorders>
          </w:tcPr>
          <w:p w:rsidR="00AD3546" w:rsidRPr="00AC40C7" w:rsidRDefault="00AD3546" w:rsidP="006F2347">
            <w:pPr>
              <w:adjustRightInd w:val="0"/>
              <w:spacing w:line="440" w:lineRule="exact"/>
              <w:jc w:val="center"/>
              <w:textAlignment w:val="baseline"/>
              <w:rPr>
                <w:sz w:val="24"/>
                <w:szCs w:val="24"/>
              </w:rPr>
            </w:pPr>
          </w:p>
        </w:tc>
        <w:tc>
          <w:tcPr>
            <w:tcW w:w="645" w:type="pct"/>
            <w:tcBorders>
              <w:top w:val="single" w:sz="4" w:space="0" w:color="auto"/>
              <w:left w:val="single" w:sz="4" w:space="0" w:color="auto"/>
              <w:bottom w:val="single" w:sz="4" w:space="0" w:color="auto"/>
              <w:right w:val="single" w:sz="4" w:space="0" w:color="auto"/>
            </w:tcBorders>
          </w:tcPr>
          <w:p w:rsidR="00AD3546" w:rsidRPr="00AC40C7" w:rsidRDefault="00AD3546" w:rsidP="006F2347">
            <w:pPr>
              <w:adjustRightInd w:val="0"/>
              <w:spacing w:line="440" w:lineRule="exact"/>
              <w:jc w:val="center"/>
              <w:textAlignment w:val="baseline"/>
              <w:rPr>
                <w:sz w:val="24"/>
                <w:szCs w:val="24"/>
              </w:rPr>
            </w:pPr>
          </w:p>
        </w:tc>
        <w:tc>
          <w:tcPr>
            <w:tcW w:w="645" w:type="pct"/>
            <w:tcBorders>
              <w:top w:val="single" w:sz="4" w:space="0" w:color="auto"/>
              <w:left w:val="single" w:sz="4" w:space="0" w:color="auto"/>
              <w:bottom w:val="single" w:sz="4" w:space="0" w:color="auto"/>
              <w:right w:val="single" w:sz="4" w:space="0" w:color="auto"/>
            </w:tcBorders>
          </w:tcPr>
          <w:p w:rsidR="00AD3546" w:rsidRPr="00AC40C7" w:rsidRDefault="00AD3546" w:rsidP="006F2347">
            <w:pPr>
              <w:adjustRightInd w:val="0"/>
              <w:spacing w:line="440" w:lineRule="exact"/>
              <w:jc w:val="center"/>
              <w:textAlignment w:val="baseline"/>
              <w:rPr>
                <w:sz w:val="24"/>
                <w:szCs w:val="24"/>
              </w:rPr>
            </w:pPr>
          </w:p>
        </w:tc>
        <w:tc>
          <w:tcPr>
            <w:tcW w:w="647" w:type="pct"/>
            <w:tcBorders>
              <w:top w:val="single" w:sz="4" w:space="0" w:color="auto"/>
              <w:left w:val="single" w:sz="4" w:space="0" w:color="auto"/>
              <w:bottom w:val="single" w:sz="4" w:space="0" w:color="auto"/>
              <w:right w:val="single" w:sz="4" w:space="0" w:color="auto"/>
            </w:tcBorders>
          </w:tcPr>
          <w:p w:rsidR="00AD3546" w:rsidRPr="00AC40C7" w:rsidRDefault="00AD3546" w:rsidP="006F2347">
            <w:pPr>
              <w:adjustRightInd w:val="0"/>
              <w:spacing w:line="440" w:lineRule="exact"/>
              <w:jc w:val="center"/>
              <w:textAlignment w:val="baseline"/>
              <w:rPr>
                <w:sz w:val="24"/>
                <w:szCs w:val="24"/>
              </w:rPr>
            </w:pPr>
          </w:p>
        </w:tc>
        <w:tc>
          <w:tcPr>
            <w:tcW w:w="508" w:type="pct"/>
            <w:tcBorders>
              <w:top w:val="single" w:sz="4" w:space="0" w:color="auto"/>
              <w:left w:val="single" w:sz="4" w:space="0" w:color="auto"/>
              <w:bottom w:val="single" w:sz="4" w:space="0" w:color="auto"/>
              <w:right w:val="single" w:sz="4" w:space="0" w:color="auto"/>
            </w:tcBorders>
          </w:tcPr>
          <w:p w:rsidR="00AD3546" w:rsidRPr="00AC40C7" w:rsidRDefault="00AD3546" w:rsidP="006F2347">
            <w:pPr>
              <w:adjustRightInd w:val="0"/>
              <w:spacing w:line="440" w:lineRule="exact"/>
              <w:jc w:val="center"/>
              <w:textAlignment w:val="baseline"/>
              <w:rPr>
                <w:sz w:val="24"/>
                <w:szCs w:val="24"/>
              </w:rPr>
            </w:pPr>
          </w:p>
        </w:tc>
      </w:tr>
      <w:tr w:rsidR="00AD3546" w:rsidRPr="00AC40C7" w:rsidTr="00AD3546">
        <w:tc>
          <w:tcPr>
            <w:tcW w:w="491" w:type="pct"/>
            <w:tcBorders>
              <w:top w:val="single" w:sz="4" w:space="0" w:color="auto"/>
              <w:left w:val="single" w:sz="4" w:space="0" w:color="auto"/>
              <w:bottom w:val="single" w:sz="4" w:space="0" w:color="auto"/>
              <w:right w:val="single" w:sz="4" w:space="0" w:color="auto"/>
            </w:tcBorders>
          </w:tcPr>
          <w:p w:rsidR="00AD3546" w:rsidRPr="00AC40C7" w:rsidRDefault="00AD3546" w:rsidP="006F2347">
            <w:pPr>
              <w:adjustRightInd w:val="0"/>
              <w:spacing w:line="440" w:lineRule="exact"/>
              <w:jc w:val="center"/>
              <w:textAlignment w:val="baseline"/>
              <w:rPr>
                <w:sz w:val="24"/>
                <w:szCs w:val="24"/>
              </w:rPr>
            </w:pPr>
          </w:p>
        </w:tc>
        <w:tc>
          <w:tcPr>
            <w:tcW w:w="546" w:type="pct"/>
            <w:tcBorders>
              <w:top w:val="single" w:sz="4" w:space="0" w:color="auto"/>
              <w:left w:val="single" w:sz="4" w:space="0" w:color="auto"/>
              <w:bottom w:val="single" w:sz="4" w:space="0" w:color="auto"/>
              <w:right w:val="single" w:sz="4" w:space="0" w:color="auto"/>
            </w:tcBorders>
          </w:tcPr>
          <w:p w:rsidR="00AD3546" w:rsidRPr="00AC40C7" w:rsidRDefault="00AD3546" w:rsidP="006F2347">
            <w:pPr>
              <w:adjustRightInd w:val="0"/>
              <w:spacing w:line="440" w:lineRule="exact"/>
              <w:jc w:val="center"/>
              <w:textAlignment w:val="baseline"/>
              <w:rPr>
                <w:sz w:val="24"/>
                <w:szCs w:val="24"/>
              </w:rPr>
            </w:pPr>
          </w:p>
        </w:tc>
        <w:tc>
          <w:tcPr>
            <w:tcW w:w="546" w:type="pct"/>
            <w:tcBorders>
              <w:top w:val="single" w:sz="4" w:space="0" w:color="auto"/>
              <w:left w:val="single" w:sz="4" w:space="0" w:color="auto"/>
              <w:bottom w:val="single" w:sz="4" w:space="0" w:color="auto"/>
              <w:right w:val="single" w:sz="4" w:space="0" w:color="auto"/>
            </w:tcBorders>
          </w:tcPr>
          <w:p w:rsidR="00AD3546" w:rsidRPr="00AC40C7" w:rsidRDefault="00AD3546" w:rsidP="006F2347">
            <w:pPr>
              <w:adjustRightInd w:val="0"/>
              <w:spacing w:line="440" w:lineRule="exact"/>
              <w:jc w:val="center"/>
              <w:textAlignment w:val="baseline"/>
              <w:rPr>
                <w:sz w:val="24"/>
                <w:szCs w:val="24"/>
              </w:rPr>
            </w:pPr>
          </w:p>
        </w:tc>
        <w:tc>
          <w:tcPr>
            <w:tcW w:w="972" w:type="pct"/>
            <w:tcBorders>
              <w:top w:val="single" w:sz="4" w:space="0" w:color="auto"/>
              <w:left w:val="single" w:sz="4" w:space="0" w:color="auto"/>
              <w:bottom w:val="single" w:sz="4" w:space="0" w:color="auto"/>
              <w:right w:val="single" w:sz="4" w:space="0" w:color="auto"/>
            </w:tcBorders>
          </w:tcPr>
          <w:p w:rsidR="00AD3546" w:rsidRPr="00AC40C7" w:rsidRDefault="00AD3546" w:rsidP="006F2347">
            <w:pPr>
              <w:adjustRightInd w:val="0"/>
              <w:spacing w:line="440" w:lineRule="exact"/>
              <w:jc w:val="center"/>
              <w:textAlignment w:val="baseline"/>
              <w:rPr>
                <w:sz w:val="24"/>
                <w:szCs w:val="24"/>
              </w:rPr>
            </w:pPr>
          </w:p>
        </w:tc>
        <w:tc>
          <w:tcPr>
            <w:tcW w:w="645" w:type="pct"/>
            <w:tcBorders>
              <w:top w:val="single" w:sz="4" w:space="0" w:color="auto"/>
              <w:left w:val="single" w:sz="4" w:space="0" w:color="auto"/>
              <w:bottom w:val="single" w:sz="4" w:space="0" w:color="auto"/>
              <w:right w:val="single" w:sz="4" w:space="0" w:color="auto"/>
            </w:tcBorders>
          </w:tcPr>
          <w:p w:rsidR="00AD3546" w:rsidRPr="00AC40C7" w:rsidRDefault="00AD3546" w:rsidP="006F2347">
            <w:pPr>
              <w:adjustRightInd w:val="0"/>
              <w:spacing w:line="440" w:lineRule="exact"/>
              <w:jc w:val="center"/>
              <w:textAlignment w:val="baseline"/>
              <w:rPr>
                <w:sz w:val="24"/>
                <w:szCs w:val="24"/>
              </w:rPr>
            </w:pPr>
          </w:p>
        </w:tc>
        <w:tc>
          <w:tcPr>
            <w:tcW w:w="645" w:type="pct"/>
            <w:tcBorders>
              <w:top w:val="single" w:sz="4" w:space="0" w:color="auto"/>
              <w:left w:val="single" w:sz="4" w:space="0" w:color="auto"/>
              <w:bottom w:val="single" w:sz="4" w:space="0" w:color="auto"/>
              <w:right w:val="single" w:sz="4" w:space="0" w:color="auto"/>
            </w:tcBorders>
          </w:tcPr>
          <w:p w:rsidR="00AD3546" w:rsidRPr="00AC40C7" w:rsidRDefault="00AD3546" w:rsidP="006F2347">
            <w:pPr>
              <w:adjustRightInd w:val="0"/>
              <w:spacing w:line="440" w:lineRule="exact"/>
              <w:jc w:val="center"/>
              <w:textAlignment w:val="baseline"/>
              <w:rPr>
                <w:sz w:val="24"/>
                <w:szCs w:val="24"/>
              </w:rPr>
            </w:pPr>
          </w:p>
        </w:tc>
        <w:tc>
          <w:tcPr>
            <w:tcW w:w="647" w:type="pct"/>
            <w:tcBorders>
              <w:top w:val="single" w:sz="4" w:space="0" w:color="auto"/>
              <w:left w:val="single" w:sz="4" w:space="0" w:color="auto"/>
              <w:bottom w:val="single" w:sz="4" w:space="0" w:color="auto"/>
              <w:right w:val="single" w:sz="4" w:space="0" w:color="auto"/>
            </w:tcBorders>
          </w:tcPr>
          <w:p w:rsidR="00AD3546" w:rsidRPr="00AC40C7" w:rsidRDefault="00AD3546" w:rsidP="006F2347">
            <w:pPr>
              <w:adjustRightInd w:val="0"/>
              <w:spacing w:line="440" w:lineRule="exact"/>
              <w:jc w:val="center"/>
              <w:textAlignment w:val="baseline"/>
              <w:rPr>
                <w:sz w:val="24"/>
                <w:szCs w:val="24"/>
              </w:rPr>
            </w:pPr>
          </w:p>
        </w:tc>
        <w:tc>
          <w:tcPr>
            <w:tcW w:w="508" w:type="pct"/>
            <w:tcBorders>
              <w:top w:val="single" w:sz="4" w:space="0" w:color="auto"/>
              <w:left w:val="single" w:sz="4" w:space="0" w:color="auto"/>
              <w:bottom w:val="single" w:sz="4" w:space="0" w:color="auto"/>
              <w:right w:val="single" w:sz="4" w:space="0" w:color="auto"/>
            </w:tcBorders>
          </w:tcPr>
          <w:p w:rsidR="00AD3546" w:rsidRPr="00AC40C7" w:rsidRDefault="00AD3546" w:rsidP="006F2347">
            <w:pPr>
              <w:adjustRightInd w:val="0"/>
              <w:spacing w:line="440" w:lineRule="exact"/>
              <w:jc w:val="center"/>
              <w:textAlignment w:val="baseline"/>
              <w:rPr>
                <w:sz w:val="24"/>
                <w:szCs w:val="24"/>
              </w:rPr>
            </w:pPr>
          </w:p>
        </w:tc>
      </w:tr>
      <w:tr w:rsidR="00AD3546" w:rsidRPr="00AC40C7" w:rsidTr="00AD3546">
        <w:tc>
          <w:tcPr>
            <w:tcW w:w="491" w:type="pct"/>
            <w:tcBorders>
              <w:top w:val="single" w:sz="4" w:space="0" w:color="auto"/>
              <w:left w:val="single" w:sz="4" w:space="0" w:color="auto"/>
              <w:bottom w:val="single" w:sz="4" w:space="0" w:color="auto"/>
              <w:right w:val="single" w:sz="4" w:space="0" w:color="auto"/>
            </w:tcBorders>
          </w:tcPr>
          <w:p w:rsidR="00AD3546" w:rsidRPr="00AC40C7" w:rsidRDefault="00AD3546" w:rsidP="006F2347">
            <w:pPr>
              <w:adjustRightInd w:val="0"/>
              <w:spacing w:line="440" w:lineRule="exact"/>
              <w:jc w:val="center"/>
              <w:textAlignment w:val="baseline"/>
              <w:rPr>
                <w:sz w:val="24"/>
                <w:szCs w:val="24"/>
              </w:rPr>
            </w:pPr>
          </w:p>
        </w:tc>
        <w:tc>
          <w:tcPr>
            <w:tcW w:w="546" w:type="pct"/>
            <w:tcBorders>
              <w:top w:val="single" w:sz="4" w:space="0" w:color="auto"/>
              <w:left w:val="single" w:sz="4" w:space="0" w:color="auto"/>
              <w:bottom w:val="single" w:sz="4" w:space="0" w:color="auto"/>
              <w:right w:val="single" w:sz="4" w:space="0" w:color="auto"/>
            </w:tcBorders>
          </w:tcPr>
          <w:p w:rsidR="00AD3546" w:rsidRPr="00AC40C7" w:rsidRDefault="00AD3546" w:rsidP="006F2347">
            <w:pPr>
              <w:adjustRightInd w:val="0"/>
              <w:spacing w:line="440" w:lineRule="exact"/>
              <w:jc w:val="center"/>
              <w:textAlignment w:val="baseline"/>
              <w:rPr>
                <w:sz w:val="24"/>
                <w:szCs w:val="24"/>
              </w:rPr>
            </w:pPr>
          </w:p>
        </w:tc>
        <w:tc>
          <w:tcPr>
            <w:tcW w:w="546" w:type="pct"/>
            <w:tcBorders>
              <w:top w:val="single" w:sz="4" w:space="0" w:color="auto"/>
              <w:left w:val="single" w:sz="4" w:space="0" w:color="auto"/>
              <w:bottom w:val="single" w:sz="4" w:space="0" w:color="auto"/>
              <w:right w:val="single" w:sz="4" w:space="0" w:color="auto"/>
            </w:tcBorders>
          </w:tcPr>
          <w:p w:rsidR="00AD3546" w:rsidRPr="00AC40C7" w:rsidRDefault="00AD3546" w:rsidP="006F2347">
            <w:pPr>
              <w:adjustRightInd w:val="0"/>
              <w:spacing w:line="440" w:lineRule="exact"/>
              <w:jc w:val="center"/>
              <w:textAlignment w:val="baseline"/>
              <w:rPr>
                <w:sz w:val="24"/>
                <w:szCs w:val="24"/>
              </w:rPr>
            </w:pPr>
          </w:p>
        </w:tc>
        <w:tc>
          <w:tcPr>
            <w:tcW w:w="972" w:type="pct"/>
            <w:tcBorders>
              <w:top w:val="single" w:sz="4" w:space="0" w:color="auto"/>
              <w:left w:val="single" w:sz="4" w:space="0" w:color="auto"/>
              <w:bottom w:val="single" w:sz="4" w:space="0" w:color="auto"/>
              <w:right w:val="single" w:sz="4" w:space="0" w:color="auto"/>
            </w:tcBorders>
          </w:tcPr>
          <w:p w:rsidR="00AD3546" w:rsidRPr="00AC40C7" w:rsidRDefault="00AD3546" w:rsidP="006F2347">
            <w:pPr>
              <w:adjustRightInd w:val="0"/>
              <w:spacing w:line="440" w:lineRule="exact"/>
              <w:jc w:val="center"/>
              <w:textAlignment w:val="baseline"/>
              <w:rPr>
                <w:sz w:val="24"/>
                <w:szCs w:val="24"/>
              </w:rPr>
            </w:pPr>
          </w:p>
        </w:tc>
        <w:tc>
          <w:tcPr>
            <w:tcW w:w="645" w:type="pct"/>
            <w:tcBorders>
              <w:top w:val="single" w:sz="4" w:space="0" w:color="auto"/>
              <w:left w:val="single" w:sz="4" w:space="0" w:color="auto"/>
              <w:bottom w:val="single" w:sz="4" w:space="0" w:color="auto"/>
              <w:right w:val="single" w:sz="4" w:space="0" w:color="auto"/>
            </w:tcBorders>
          </w:tcPr>
          <w:p w:rsidR="00AD3546" w:rsidRPr="00AC40C7" w:rsidRDefault="00AD3546" w:rsidP="006F2347">
            <w:pPr>
              <w:adjustRightInd w:val="0"/>
              <w:spacing w:line="440" w:lineRule="exact"/>
              <w:jc w:val="center"/>
              <w:textAlignment w:val="baseline"/>
              <w:rPr>
                <w:sz w:val="24"/>
                <w:szCs w:val="24"/>
              </w:rPr>
            </w:pPr>
          </w:p>
        </w:tc>
        <w:tc>
          <w:tcPr>
            <w:tcW w:w="645" w:type="pct"/>
            <w:tcBorders>
              <w:top w:val="single" w:sz="4" w:space="0" w:color="auto"/>
              <w:left w:val="single" w:sz="4" w:space="0" w:color="auto"/>
              <w:bottom w:val="single" w:sz="4" w:space="0" w:color="auto"/>
              <w:right w:val="single" w:sz="4" w:space="0" w:color="auto"/>
            </w:tcBorders>
          </w:tcPr>
          <w:p w:rsidR="00AD3546" w:rsidRPr="00AC40C7" w:rsidRDefault="00AD3546" w:rsidP="006F2347">
            <w:pPr>
              <w:adjustRightInd w:val="0"/>
              <w:spacing w:line="440" w:lineRule="exact"/>
              <w:jc w:val="center"/>
              <w:textAlignment w:val="baseline"/>
              <w:rPr>
                <w:sz w:val="24"/>
                <w:szCs w:val="24"/>
              </w:rPr>
            </w:pPr>
          </w:p>
        </w:tc>
        <w:tc>
          <w:tcPr>
            <w:tcW w:w="647" w:type="pct"/>
            <w:tcBorders>
              <w:top w:val="single" w:sz="4" w:space="0" w:color="auto"/>
              <w:left w:val="single" w:sz="4" w:space="0" w:color="auto"/>
              <w:bottom w:val="single" w:sz="4" w:space="0" w:color="auto"/>
              <w:right w:val="single" w:sz="4" w:space="0" w:color="auto"/>
            </w:tcBorders>
          </w:tcPr>
          <w:p w:rsidR="00AD3546" w:rsidRPr="00AC40C7" w:rsidRDefault="00AD3546" w:rsidP="006F2347">
            <w:pPr>
              <w:adjustRightInd w:val="0"/>
              <w:spacing w:line="440" w:lineRule="exact"/>
              <w:jc w:val="center"/>
              <w:textAlignment w:val="baseline"/>
              <w:rPr>
                <w:sz w:val="24"/>
                <w:szCs w:val="24"/>
              </w:rPr>
            </w:pPr>
          </w:p>
        </w:tc>
        <w:tc>
          <w:tcPr>
            <w:tcW w:w="508" w:type="pct"/>
            <w:tcBorders>
              <w:top w:val="single" w:sz="4" w:space="0" w:color="auto"/>
              <w:left w:val="single" w:sz="4" w:space="0" w:color="auto"/>
              <w:bottom w:val="single" w:sz="4" w:space="0" w:color="auto"/>
              <w:right w:val="single" w:sz="4" w:space="0" w:color="auto"/>
            </w:tcBorders>
          </w:tcPr>
          <w:p w:rsidR="00AD3546" w:rsidRPr="00AC40C7" w:rsidRDefault="00AD3546" w:rsidP="006F2347">
            <w:pPr>
              <w:adjustRightInd w:val="0"/>
              <w:spacing w:line="440" w:lineRule="exact"/>
              <w:jc w:val="center"/>
              <w:textAlignment w:val="baseline"/>
              <w:rPr>
                <w:sz w:val="24"/>
                <w:szCs w:val="24"/>
              </w:rPr>
            </w:pPr>
          </w:p>
        </w:tc>
      </w:tr>
      <w:tr w:rsidR="00AD3546" w:rsidRPr="00AC40C7" w:rsidTr="00AD3546">
        <w:tc>
          <w:tcPr>
            <w:tcW w:w="491" w:type="pct"/>
            <w:tcBorders>
              <w:top w:val="single" w:sz="4" w:space="0" w:color="auto"/>
              <w:left w:val="single" w:sz="4" w:space="0" w:color="auto"/>
              <w:bottom w:val="single" w:sz="4" w:space="0" w:color="auto"/>
              <w:right w:val="single" w:sz="4" w:space="0" w:color="auto"/>
            </w:tcBorders>
          </w:tcPr>
          <w:p w:rsidR="00AD3546" w:rsidRPr="00AC40C7" w:rsidRDefault="00AD3546" w:rsidP="006F2347">
            <w:pPr>
              <w:adjustRightInd w:val="0"/>
              <w:spacing w:line="440" w:lineRule="exact"/>
              <w:jc w:val="center"/>
              <w:textAlignment w:val="baseline"/>
              <w:rPr>
                <w:sz w:val="24"/>
                <w:szCs w:val="24"/>
              </w:rPr>
            </w:pPr>
          </w:p>
        </w:tc>
        <w:tc>
          <w:tcPr>
            <w:tcW w:w="546" w:type="pct"/>
            <w:tcBorders>
              <w:top w:val="single" w:sz="4" w:space="0" w:color="auto"/>
              <w:left w:val="single" w:sz="4" w:space="0" w:color="auto"/>
              <w:bottom w:val="single" w:sz="4" w:space="0" w:color="auto"/>
              <w:right w:val="single" w:sz="4" w:space="0" w:color="auto"/>
            </w:tcBorders>
          </w:tcPr>
          <w:p w:rsidR="00AD3546" w:rsidRPr="00AC40C7" w:rsidRDefault="00AD3546" w:rsidP="006F2347">
            <w:pPr>
              <w:adjustRightInd w:val="0"/>
              <w:spacing w:line="440" w:lineRule="exact"/>
              <w:jc w:val="center"/>
              <w:textAlignment w:val="baseline"/>
              <w:rPr>
                <w:sz w:val="24"/>
                <w:szCs w:val="24"/>
              </w:rPr>
            </w:pPr>
          </w:p>
        </w:tc>
        <w:tc>
          <w:tcPr>
            <w:tcW w:w="546" w:type="pct"/>
            <w:tcBorders>
              <w:top w:val="single" w:sz="4" w:space="0" w:color="auto"/>
              <w:left w:val="single" w:sz="4" w:space="0" w:color="auto"/>
              <w:bottom w:val="single" w:sz="4" w:space="0" w:color="auto"/>
              <w:right w:val="single" w:sz="4" w:space="0" w:color="auto"/>
            </w:tcBorders>
          </w:tcPr>
          <w:p w:rsidR="00AD3546" w:rsidRPr="00AC40C7" w:rsidRDefault="00AD3546" w:rsidP="006F2347">
            <w:pPr>
              <w:adjustRightInd w:val="0"/>
              <w:spacing w:line="440" w:lineRule="exact"/>
              <w:jc w:val="center"/>
              <w:textAlignment w:val="baseline"/>
              <w:rPr>
                <w:sz w:val="24"/>
                <w:szCs w:val="24"/>
              </w:rPr>
            </w:pPr>
          </w:p>
        </w:tc>
        <w:tc>
          <w:tcPr>
            <w:tcW w:w="972" w:type="pct"/>
            <w:tcBorders>
              <w:top w:val="single" w:sz="4" w:space="0" w:color="auto"/>
              <w:left w:val="single" w:sz="4" w:space="0" w:color="auto"/>
              <w:bottom w:val="single" w:sz="4" w:space="0" w:color="auto"/>
              <w:right w:val="single" w:sz="4" w:space="0" w:color="auto"/>
            </w:tcBorders>
          </w:tcPr>
          <w:p w:rsidR="00AD3546" w:rsidRPr="00AC40C7" w:rsidRDefault="00AD3546" w:rsidP="006F2347">
            <w:pPr>
              <w:adjustRightInd w:val="0"/>
              <w:spacing w:line="440" w:lineRule="exact"/>
              <w:jc w:val="center"/>
              <w:textAlignment w:val="baseline"/>
              <w:rPr>
                <w:sz w:val="24"/>
                <w:szCs w:val="24"/>
              </w:rPr>
            </w:pPr>
          </w:p>
        </w:tc>
        <w:tc>
          <w:tcPr>
            <w:tcW w:w="645" w:type="pct"/>
            <w:tcBorders>
              <w:top w:val="single" w:sz="4" w:space="0" w:color="auto"/>
              <w:left w:val="single" w:sz="4" w:space="0" w:color="auto"/>
              <w:bottom w:val="single" w:sz="4" w:space="0" w:color="auto"/>
              <w:right w:val="single" w:sz="4" w:space="0" w:color="auto"/>
            </w:tcBorders>
          </w:tcPr>
          <w:p w:rsidR="00AD3546" w:rsidRPr="00AC40C7" w:rsidRDefault="00AD3546" w:rsidP="006F2347">
            <w:pPr>
              <w:adjustRightInd w:val="0"/>
              <w:spacing w:line="440" w:lineRule="exact"/>
              <w:jc w:val="center"/>
              <w:textAlignment w:val="baseline"/>
              <w:rPr>
                <w:sz w:val="24"/>
                <w:szCs w:val="24"/>
              </w:rPr>
            </w:pPr>
          </w:p>
        </w:tc>
        <w:tc>
          <w:tcPr>
            <w:tcW w:w="645" w:type="pct"/>
            <w:tcBorders>
              <w:top w:val="single" w:sz="4" w:space="0" w:color="auto"/>
              <w:left w:val="single" w:sz="4" w:space="0" w:color="auto"/>
              <w:bottom w:val="single" w:sz="4" w:space="0" w:color="auto"/>
              <w:right w:val="single" w:sz="4" w:space="0" w:color="auto"/>
            </w:tcBorders>
          </w:tcPr>
          <w:p w:rsidR="00AD3546" w:rsidRPr="00AC40C7" w:rsidRDefault="00AD3546" w:rsidP="006F2347">
            <w:pPr>
              <w:adjustRightInd w:val="0"/>
              <w:spacing w:line="440" w:lineRule="exact"/>
              <w:jc w:val="center"/>
              <w:textAlignment w:val="baseline"/>
              <w:rPr>
                <w:sz w:val="24"/>
                <w:szCs w:val="24"/>
              </w:rPr>
            </w:pPr>
          </w:p>
        </w:tc>
        <w:tc>
          <w:tcPr>
            <w:tcW w:w="647" w:type="pct"/>
            <w:tcBorders>
              <w:top w:val="single" w:sz="4" w:space="0" w:color="auto"/>
              <w:left w:val="single" w:sz="4" w:space="0" w:color="auto"/>
              <w:bottom w:val="single" w:sz="4" w:space="0" w:color="auto"/>
              <w:right w:val="single" w:sz="4" w:space="0" w:color="auto"/>
            </w:tcBorders>
          </w:tcPr>
          <w:p w:rsidR="00AD3546" w:rsidRPr="00AC40C7" w:rsidRDefault="00AD3546" w:rsidP="006F2347">
            <w:pPr>
              <w:adjustRightInd w:val="0"/>
              <w:spacing w:line="440" w:lineRule="exact"/>
              <w:jc w:val="center"/>
              <w:textAlignment w:val="baseline"/>
              <w:rPr>
                <w:sz w:val="24"/>
                <w:szCs w:val="24"/>
              </w:rPr>
            </w:pPr>
          </w:p>
        </w:tc>
        <w:tc>
          <w:tcPr>
            <w:tcW w:w="508" w:type="pct"/>
            <w:tcBorders>
              <w:top w:val="single" w:sz="4" w:space="0" w:color="auto"/>
              <w:left w:val="single" w:sz="4" w:space="0" w:color="auto"/>
              <w:bottom w:val="single" w:sz="4" w:space="0" w:color="auto"/>
              <w:right w:val="single" w:sz="4" w:space="0" w:color="auto"/>
            </w:tcBorders>
          </w:tcPr>
          <w:p w:rsidR="00AD3546" w:rsidRPr="00AC40C7" w:rsidRDefault="00AD3546" w:rsidP="006F2347">
            <w:pPr>
              <w:adjustRightInd w:val="0"/>
              <w:spacing w:line="440" w:lineRule="exact"/>
              <w:jc w:val="center"/>
              <w:textAlignment w:val="baseline"/>
              <w:rPr>
                <w:sz w:val="24"/>
                <w:szCs w:val="24"/>
              </w:rPr>
            </w:pPr>
          </w:p>
        </w:tc>
      </w:tr>
      <w:tr w:rsidR="00AD3546" w:rsidRPr="00AC40C7" w:rsidTr="00AD3546">
        <w:tc>
          <w:tcPr>
            <w:tcW w:w="491" w:type="pct"/>
            <w:tcBorders>
              <w:top w:val="single" w:sz="4" w:space="0" w:color="auto"/>
              <w:left w:val="single" w:sz="4" w:space="0" w:color="auto"/>
              <w:bottom w:val="single" w:sz="4" w:space="0" w:color="auto"/>
              <w:right w:val="single" w:sz="4" w:space="0" w:color="auto"/>
            </w:tcBorders>
          </w:tcPr>
          <w:p w:rsidR="00AD3546" w:rsidRPr="00AC40C7" w:rsidRDefault="00AD3546" w:rsidP="006F2347">
            <w:pPr>
              <w:adjustRightInd w:val="0"/>
              <w:spacing w:line="440" w:lineRule="exact"/>
              <w:jc w:val="center"/>
              <w:textAlignment w:val="baseline"/>
              <w:rPr>
                <w:sz w:val="24"/>
                <w:szCs w:val="24"/>
              </w:rPr>
            </w:pPr>
          </w:p>
        </w:tc>
        <w:tc>
          <w:tcPr>
            <w:tcW w:w="546" w:type="pct"/>
            <w:tcBorders>
              <w:top w:val="single" w:sz="4" w:space="0" w:color="auto"/>
              <w:left w:val="single" w:sz="4" w:space="0" w:color="auto"/>
              <w:bottom w:val="single" w:sz="4" w:space="0" w:color="auto"/>
              <w:right w:val="single" w:sz="4" w:space="0" w:color="auto"/>
            </w:tcBorders>
          </w:tcPr>
          <w:p w:rsidR="00AD3546" w:rsidRPr="00AC40C7" w:rsidRDefault="00AD3546" w:rsidP="006F2347">
            <w:pPr>
              <w:adjustRightInd w:val="0"/>
              <w:spacing w:line="440" w:lineRule="exact"/>
              <w:jc w:val="center"/>
              <w:textAlignment w:val="baseline"/>
              <w:rPr>
                <w:sz w:val="24"/>
                <w:szCs w:val="24"/>
              </w:rPr>
            </w:pPr>
          </w:p>
        </w:tc>
        <w:tc>
          <w:tcPr>
            <w:tcW w:w="546" w:type="pct"/>
            <w:tcBorders>
              <w:top w:val="single" w:sz="4" w:space="0" w:color="auto"/>
              <w:left w:val="single" w:sz="4" w:space="0" w:color="auto"/>
              <w:bottom w:val="single" w:sz="4" w:space="0" w:color="auto"/>
              <w:right w:val="single" w:sz="4" w:space="0" w:color="auto"/>
            </w:tcBorders>
          </w:tcPr>
          <w:p w:rsidR="00AD3546" w:rsidRPr="00AC40C7" w:rsidRDefault="00AD3546" w:rsidP="006F2347">
            <w:pPr>
              <w:adjustRightInd w:val="0"/>
              <w:spacing w:line="440" w:lineRule="exact"/>
              <w:jc w:val="center"/>
              <w:textAlignment w:val="baseline"/>
              <w:rPr>
                <w:sz w:val="24"/>
                <w:szCs w:val="24"/>
              </w:rPr>
            </w:pPr>
          </w:p>
        </w:tc>
        <w:tc>
          <w:tcPr>
            <w:tcW w:w="972" w:type="pct"/>
            <w:tcBorders>
              <w:top w:val="single" w:sz="4" w:space="0" w:color="auto"/>
              <w:left w:val="single" w:sz="4" w:space="0" w:color="auto"/>
              <w:bottom w:val="single" w:sz="4" w:space="0" w:color="auto"/>
              <w:right w:val="single" w:sz="4" w:space="0" w:color="auto"/>
            </w:tcBorders>
          </w:tcPr>
          <w:p w:rsidR="00AD3546" w:rsidRPr="00AC40C7" w:rsidRDefault="00AD3546" w:rsidP="006F2347">
            <w:pPr>
              <w:adjustRightInd w:val="0"/>
              <w:spacing w:line="440" w:lineRule="exact"/>
              <w:jc w:val="center"/>
              <w:textAlignment w:val="baseline"/>
              <w:rPr>
                <w:sz w:val="24"/>
                <w:szCs w:val="24"/>
              </w:rPr>
            </w:pPr>
          </w:p>
        </w:tc>
        <w:tc>
          <w:tcPr>
            <w:tcW w:w="645" w:type="pct"/>
            <w:tcBorders>
              <w:top w:val="single" w:sz="4" w:space="0" w:color="auto"/>
              <w:left w:val="single" w:sz="4" w:space="0" w:color="auto"/>
              <w:bottom w:val="single" w:sz="4" w:space="0" w:color="auto"/>
              <w:right w:val="single" w:sz="4" w:space="0" w:color="auto"/>
            </w:tcBorders>
          </w:tcPr>
          <w:p w:rsidR="00AD3546" w:rsidRPr="00AC40C7" w:rsidRDefault="00AD3546" w:rsidP="006F2347">
            <w:pPr>
              <w:adjustRightInd w:val="0"/>
              <w:spacing w:line="440" w:lineRule="exact"/>
              <w:jc w:val="center"/>
              <w:textAlignment w:val="baseline"/>
              <w:rPr>
                <w:sz w:val="24"/>
                <w:szCs w:val="24"/>
              </w:rPr>
            </w:pPr>
          </w:p>
        </w:tc>
        <w:tc>
          <w:tcPr>
            <w:tcW w:w="645" w:type="pct"/>
            <w:tcBorders>
              <w:top w:val="single" w:sz="4" w:space="0" w:color="auto"/>
              <w:left w:val="single" w:sz="4" w:space="0" w:color="auto"/>
              <w:bottom w:val="single" w:sz="4" w:space="0" w:color="auto"/>
              <w:right w:val="single" w:sz="4" w:space="0" w:color="auto"/>
            </w:tcBorders>
          </w:tcPr>
          <w:p w:rsidR="00AD3546" w:rsidRPr="00AC40C7" w:rsidRDefault="00AD3546" w:rsidP="006F2347">
            <w:pPr>
              <w:adjustRightInd w:val="0"/>
              <w:spacing w:line="440" w:lineRule="exact"/>
              <w:jc w:val="center"/>
              <w:textAlignment w:val="baseline"/>
              <w:rPr>
                <w:sz w:val="24"/>
                <w:szCs w:val="24"/>
              </w:rPr>
            </w:pPr>
          </w:p>
        </w:tc>
        <w:tc>
          <w:tcPr>
            <w:tcW w:w="647" w:type="pct"/>
            <w:tcBorders>
              <w:top w:val="single" w:sz="4" w:space="0" w:color="auto"/>
              <w:left w:val="single" w:sz="4" w:space="0" w:color="auto"/>
              <w:bottom w:val="single" w:sz="4" w:space="0" w:color="auto"/>
              <w:right w:val="single" w:sz="4" w:space="0" w:color="auto"/>
            </w:tcBorders>
          </w:tcPr>
          <w:p w:rsidR="00AD3546" w:rsidRPr="00AC40C7" w:rsidRDefault="00AD3546" w:rsidP="006F2347">
            <w:pPr>
              <w:adjustRightInd w:val="0"/>
              <w:spacing w:line="440" w:lineRule="exact"/>
              <w:jc w:val="center"/>
              <w:textAlignment w:val="baseline"/>
              <w:rPr>
                <w:sz w:val="24"/>
                <w:szCs w:val="24"/>
              </w:rPr>
            </w:pPr>
          </w:p>
        </w:tc>
        <w:tc>
          <w:tcPr>
            <w:tcW w:w="508" w:type="pct"/>
            <w:tcBorders>
              <w:top w:val="single" w:sz="4" w:space="0" w:color="auto"/>
              <w:left w:val="single" w:sz="4" w:space="0" w:color="auto"/>
              <w:bottom w:val="single" w:sz="4" w:space="0" w:color="auto"/>
              <w:right w:val="single" w:sz="4" w:space="0" w:color="auto"/>
            </w:tcBorders>
          </w:tcPr>
          <w:p w:rsidR="00AD3546" w:rsidRPr="00AC40C7" w:rsidRDefault="00AD3546" w:rsidP="006F2347">
            <w:pPr>
              <w:adjustRightInd w:val="0"/>
              <w:spacing w:line="440" w:lineRule="exact"/>
              <w:jc w:val="center"/>
              <w:textAlignment w:val="baseline"/>
              <w:rPr>
                <w:sz w:val="24"/>
                <w:szCs w:val="24"/>
              </w:rPr>
            </w:pPr>
          </w:p>
        </w:tc>
      </w:tr>
      <w:tr w:rsidR="00AD3546" w:rsidRPr="00AC40C7" w:rsidTr="00AD3546">
        <w:tc>
          <w:tcPr>
            <w:tcW w:w="491" w:type="pct"/>
            <w:tcBorders>
              <w:top w:val="single" w:sz="4" w:space="0" w:color="auto"/>
              <w:left w:val="single" w:sz="4" w:space="0" w:color="auto"/>
              <w:bottom w:val="single" w:sz="4" w:space="0" w:color="auto"/>
              <w:right w:val="single" w:sz="4" w:space="0" w:color="auto"/>
            </w:tcBorders>
          </w:tcPr>
          <w:p w:rsidR="00AD3546" w:rsidRPr="00AC40C7" w:rsidRDefault="00AD3546" w:rsidP="006F2347">
            <w:pPr>
              <w:adjustRightInd w:val="0"/>
              <w:spacing w:line="440" w:lineRule="exact"/>
              <w:jc w:val="center"/>
              <w:textAlignment w:val="baseline"/>
              <w:rPr>
                <w:sz w:val="24"/>
                <w:szCs w:val="24"/>
              </w:rPr>
            </w:pPr>
          </w:p>
        </w:tc>
        <w:tc>
          <w:tcPr>
            <w:tcW w:w="546" w:type="pct"/>
            <w:tcBorders>
              <w:top w:val="single" w:sz="4" w:space="0" w:color="auto"/>
              <w:left w:val="single" w:sz="4" w:space="0" w:color="auto"/>
              <w:bottom w:val="single" w:sz="4" w:space="0" w:color="auto"/>
              <w:right w:val="single" w:sz="4" w:space="0" w:color="auto"/>
            </w:tcBorders>
          </w:tcPr>
          <w:p w:rsidR="00AD3546" w:rsidRPr="00AC40C7" w:rsidRDefault="00AD3546" w:rsidP="006F2347">
            <w:pPr>
              <w:adjustRightInd w:val="0"/>
              <w:spacing w:line="440" w:lineRule="exact"/>
              <w:jc w:val="center"/>
              <w:textAlignment w:val="baseline"/>
              <w:rPr>
                <w:sz w:val="24"/>
                <w:szCs w:val="24"/>
              </w:rPr>
            </w:pPr>
          </w:p>
        </w:tc>
        <w:tc>
          <w:tcPr>
            <w:tcW w:w="546" w:type="pct"/>
            <w:tcBorders>
              <w:top w:val="single" w:sz="4" w:space="0" w:color="auto"/>
              <w:left w:val="single" w:sz="4" w:space="0" w:color="auto"/>
              <w:bottom w:val="single" w:sz="4" w:space="0" w:color="auto"/>
              <w:right w:val="single" w:sz="4" w:space="0" w:color="auto"/>
            </w:tcBorders>
          </w:tcPr>
          <w:p w:rsidR="00AD3546" w:rsidRPr="00AC40C7" w:rsidRDefault="00AD3546" w:rsidP="006F2347">
            <w:pPr>
              <w:adjustRightInd w:val="0"/>
              <w:spacing w:line="440" w:lineRule="exact"/>
              <w:jc w:val="center"/>
              <w:textAlignment w:val="baseline"/>
              <w:rPr>
                <w:sz w:val="24"/>
                <w:szCs w:val="24"/>
              </w:rPr>
            </w:pPr>
          </w:p>
        </w:tc>
        <w:tc>
          <w:tcPr>
            <w:tcW w:w="972" w:type="pct"/>
            <w:tcBorders>
              <w:top w:val="single" w:sz="4" w:space="0" w:color="auto"/>
              <w:left w:val="single" w:sz="4" w:space="0" w:color="auto"/>
              <w:bottom w:val="single" w:sz="4" w:space="0" w:color="auto"/>
              <w:right w:val="single" w:sz="4" w:space="0" w:color="auto"/>
            </w:tcBorders>
          </w:tcPr>
          <w:p w:rsidR="00AD3546" w:rsidRPr="00AC40C7" w:rsidRDefault="00AD3546" w:rsidP="006F2347">
            <w:pPr>
              <w:adjustRightInd w:val="0"/>
              <w:spacing w:line="440" w:lineRule="exact"/>
              <w:jc w:val="center"/>
              <w:textAlignment w:val="baseline"/>
              <w:rPr>
                <w:sz w:val="24"/>
                <w:szCs w:val="24"/>
              </w:rPr>
            </w:pPr>
          </w:p>
        </w:tc>
        <w:tc>
          <w:tcPr>
            <w:tcW w:w="645" w:type="pct"/>
            <w:tcBorders>
              <w:top w:val="single" w:sz="4" w:space="0" w:color="auto"/>
              <w:left w:val="single" w:sz="4" w:space="0" w:color="auto"/>
              <w:bottom w:val="single" w:sz="4" w:space="0" w:color="auto"/>
              <w:right w:val="single" w:sz="4" w:space="0" w:color="auto"/>
            </w:tcBorders>
          </w:tcPr>
          <w:p w:rsidR="00AD3546" w:rsidRPr="00AC40C7" w:rsidRDefault="00AD3546" w:rsidP="006F2347">
            <w:pPr>
              <w:adjustRightInd w:val="0"/>
              <w:spacing w:line="440" w:lineRule="exact"/>
              <w:jc w:val="center"/>
              <w:textAlignment w:val="baseline"/>
              <w:rPr>
                <w:sz w:val="24"/>
                <w:szCs w:val="24"/>
              </w:rPr>
            </w:pPr>
          </w:p>
        </w:tc>
        <w:tc>
          <w:tcPr>
            <w:tcW w:w="645" w:type="pct"/>
            <w:tcBorders>
              <w:top w:val="single" w:sz="4" w:space="0" w:color="auto"/>
              <w:left w:val="single" w:sz="4" w:space="0" w:color="auto"/>
              <w:bottom w:val="single" w:sz="4" w:space="0" w:color="auto"/>
              <w:right w:val="single" w:sz="4" w:space="0" w:color="auto"/>
            </w:tcBorders>
          </w:tcPr>
          <w:p w:rsidR="00AD3546" w:rsidRPr="00AC40C7" w:rsidRDefault="00AD3546" w:rsidP="006F2347">
            <w:pPr>
              <w:adjustRightInd w:val="0"/>
              <w:spacing w:line="440" w:lineRule="exact"/>
              <w:jc w:val="center"/>
              <w:textAlignment w:val="baseline"/>
              <w:rPr>
                <w:sz w:val="24"/>
                <w:szCs w:val="24"/>
              </w:rPr>
            </w:pPr>
          </w:p>
        </w:tc>
        <w:tc>
          <w:tcPr>
            <w:tcW w:w="647" w:type="pct"/>
            <w:tcBorders>
              <w:top w:val="single" w:sz="4" w:space="0" w:color="auto"/>
              <w:left w:val="single" w:sz="4" w:space="0" w:color="auto"/>
              <w:bottom w:val="single" w:sz="4" w:space="0" w:color="auto"/>
              <w:right w:val="single" w:sz="4" w:space="0" w:color="auto"/>
            </w:tcBorders>
          </w:tcPr>
          <w:p w:rsidR="00AD3546" w:rsidRPr="00AC40C7" w:rsidRDefault="00AD3546" w:rsidP="006F2347">
            <w:pPr>
              <w:adjustRightInd w:val="0"/>
              <w:spacing w:line="440" w:lineRule="exact"/>
              <w:jc w:val="center"/>
              <w:textAlignment w:val="baseline"/>
              <w:rPr>
                <w:sz w:val="24"/>
                <w:szCs w:val="24"/>
              </w:rPr>
            </w:pPr>
          </w:p>
        </w:tc>
        <w:tc>
          <w:tcPr>
            <w:tcW w:w="508" w:type="pct"/>
            <w:tcBorders>
              <w:top w:val="single" w:sz="4" w:space="0" w:color="auto"/>
              <w:left w:val="single" w:sz="4" w:space="0" w:color="auto"/>
              <w:bottom w:val="single" w:sz="4" w:space="0" w:color="auto"/>
              <w:right w:val="single" w:sz="4" w:space="0" w:color="auto"/>
            </w:tcBorders>
          </w:tcPr>
          <w:p w:rsidR="00AD3546" w:rsidRPr="00AC40C7" w:rsidRDefault="00AD3546" w:rsidP="006F2347">
            <w:pPr>
              <w:adjustRightInd w:val="0"/>
              <w:spacing w:line="440" w:lineRule="exact"/>
              <w:jc w:val="center"/>
              <w:textAlignment w:val="baseline"/>
              <w:rPr>
                <w:sz w:val="24"/>
                <w:szCs w:val="24"/>
              </w:rPr>
            </w:pPr>
          </w:p>
        </w:tc>
      </w:tr>
      <w:tr w:rsidR="00AD3546" w:rsidRPr="00AC40C7" w:rsidTr="00AD3546">
        <w:tc>
          <w:tcPr>
            <w:tcW w:w="491" w:type="pct"/>
            <w:tcBorders>
              <w:top w:val="single" w:sz="4" w:space="0" w:color="auto"/>
              <w:left w:val="single" w:sz="4" w:space="0" w:color="auto"/>
              <w:bottom w:val="single" w:sz="4" w:space="0" w:color="auto"/>
              <w:right w:val="single" w:sz="4" w:space="0" w:color="auto"/>
            </w:tcBorders>
          </w:tcPr>
          <w:p w:rsidR="00AD3546" w:rsidRPr="00AC40C7" w:rsidRDefault="00AD3546" w:rsidP="006F2347">
            <w:pPr>
              <w:adjustRightInd w:val="0"/>
              <w:spacing w:line="440" w:lineRule="exact"/>
              <w:jc w:val="center"/>
              <w:textAlignment w:val="baseline"/>
              <w:rPr>
                <w:sz w:val="24"/>
                <w:szCs w:val="24"/>
              </w:rPr>
            </w:pPr>
          </w:p>
        </w:tc>
        <w:tc>
          <w:tcPr>
            <w:tcW w:w="546" w:type="pct"/>
            <w:tcBorders>
              <w:top w:val="single" w:sz="4" w:space="0" w:color="auto"/>
              <w:left w:val="single" w:sz="4" w:space="0" w:color="auto"/>
              <w:bottom w:val="single" w:sz="4" w:space="0" w:color="auto"/>
              <w:right w:val="single" w:sz="4" w:space="0" w:color="auto"/>
            </w:tcBorders>
          </w:tcPr>
          <w:p w:rsidR="00AD3546" w:rsidRPr="00AC40C7" w:rsidRDefault="00AD3546" w:rsidP="006F2347">
            <w:pPr>
              <w:adjustRightInd w:val="0"/>
              <w:spacing w:line="440" w:lineRule="exact"/>
              <w:jc w:val="center"/>
              <w:textAlignment w:val="baseline"/>
              <w:rPr>
                <w:sz w:val="24"/>
                <w:szCs w:val="24"/>
              </w:rPr>
            </w:pPr>
          </w:p>
        </w:tc>
        <w:tc>
          <w:tcPr>
            <w:tcW w:w="546" w:type="pct"/>
            <w:tcBorders>
              <w:top w:val="single" w:sz="4" w:space="0" w:color="auto"/>
              <w:left w:val="single" w:sz="4" w:space="0" w:color="auto"/>
              <w:bottom w:val="single" w:sz="4" w:space="0" w:color="auto"/>
              <w:right w:val="single" w:sz="4" w:space="0" w:color="auto"/>
            </w:tcBorders>
          </w:tcPr>
          <w:p w:rsidR="00AD3546" w:rsidRPr="00AC40C7" w:rsidRDefault="00AD3546" w:rsidP="006F2347">
            <w:pPr>
              <w:adjustRightInd w:val="0"/>
              <w:spacing w:line="440" w:lineRule="exact"/>
              <w:jc w:val="center"/>
              <w:textAlignment w:val="baseline"/>
              <w:rPr>
                <w:sz w:val="24"/>
                <w:szCs w:val="24"/>
              </w:rPr>
            </w:pPr>
          </w:p>
        </w:tc>
        <w:tc>
          <w:tcPr>
            <w:tcW w:w="972" w:type="pct"/>
            <w:tcBorders>
              <w:top w:val="single" w:sz="4" w:space="0" w:color="auto"/>
              <w:left w:val="single" w:sz="4" w:space="0" w:color="auto"/>
              <w:bottom w:val="single" w:sz="4" w:space="0" w:color="auto"/>
              <w:right w:val="single" w:sz="4" w:space="0" w:color="auto"/>
            </w:tcBorders>
          </w:tcPr>
          <w:p w:rsidR="00AD3546" w:rsidRPr="00AC40C7" w:rsidRDefault="00AD3546" w:rsidP="006F2347">
            <w:pPr>
              <w:adjustRightInd w:val="0"/>
              <w:spacing w:line="440" w:lineRule="exact"/>
              <w:jc w:val="center"/>
              <w:textAlignment w:val="baseline"/>
              <w:rPr>
                <w:sz w:val="24"/>
                <w:szCs w:val="24"/>
              </w:rPr>
            </w:pPr>
          </w:p>
        </w:tc>
        <w:tc>
          <w:tcPr>
            <w:tcW w:w="645" w:type="pct"/>
            <w:tcBorders>
              <w:top w:val="single" w:sz="4" w:space="0" w:color="auto"/>
              <w:left w:val="single" w:sz="4" w:space="0" w:color="auto"/>
              <w:bottom w:val="single" w:sz="4" w:space="0" w:color="auto"/>
              <w:right w:val="single" w:sz="4" w:space="0" w:color="auto"/>
            </w:tcBorders>
          </w:tcPr>
          <w:p w:rsidR="00AD3546" w:rsidRPr="00AC40C7" w:rsidRDefault="00AD3546" w:rsidP="006F2347">
            <w:pPr>
              <w:adjustRightInd w:val="0"/>
              <w:spacing w:line="440" w:lineRule="exact"/>
              <w:jc w:val="center"/>
              <w:textAlignment w:val="baseline"/>
              <w:rPr>
                <w:sz w:val="24"/>
                <w:szCs w:val="24"/>
              </w:rPr>
            </w:pPr>
          </w:p>
        </w:tc>
        <w:tc>
          <w:tcPr>
            <w:tcW w:w="645" w:type="pct"/>
            <w:tcBorders>
              <w:top w:val="single" w:sz="4" w:space="0" w:color="auto"/>
              <w:left w:val="single" w:sz="4" w:space="0" w:color="auto"/>
              <w:bottom w:val="single" w:sz="4" w:space="0" w:color="auto"/>
              <w:right w:val="single" w:sz="4" w:space="0" w:color="auto"/>
            </w:tcBorders>
          </w:tcPr>
          <w:p w:rsidR="00AD3546" w:rsidRPr="00AC40C7" w:rsidRDefault="00AD3546" w:rsidP="006F2347">
            <w:pPr>
              <w:adjustRightInd w:val="0"/>
              <w:spacing w:line="440" w:lineRule="exact"/>
              <w:jc w:val="center"/>
              <w:textAlignment w:val="baseline"/>
              <w:rPr>
                <w:sz w:val="24"/>
                <w:szCs w:val="24"/>
              </w:rPr>
            </w:pPr>
          </w:p>
        </w:tc>
        <w:tc>
          <w:tcPr>
            <w:tcW w:w="647" w:type="pct"/>
            <w:tcBorders>
              <w:top w:val="single" w:sz="4" w:space="0" w:color="auto"/>
              <w:left w:val="single" w:sz="4" w:space="0" w:color="auto"/>
              <w:bottom w:val="single" w:sz="4" w:space="0" w:color="auto"/>
              <w:right w:val="single" w:sz="4" w:space="0" w:color="auto"/>
            </w:tcBorders>
          </w:tcPr>
          <w:p w:rsidR="00AD3546" w:rsidRPr="00AC40C7" w:rsidRDefault="00AD3546" w:rsidP="006F2347">
            <w:pPr>
              <w:adjustRightInd w:val="0"/>
              <w:spacing w:line="440" w:lineRule="exact"/>
              <w:jc w:val="center"/>
              <w:textAlignment w:val="baseline"/>
              <w:rPr>
                <w:sz w:val="24"/>
                <w:szCs w:val="24"/>
              </w:rPr>
            </w:pPr>
          </w:p>
        </w:tc>
        <w:tc>
          <w:tcPr>
            <w:tcW w:w="508" w:type="pct"/>
            <w:tcBorders>
              <w:top w:val="single" w:sz="4" w:space="0" w:color="auto"/>
              <w:left w:val="single" w:sz="4" w:space="0" w:color="auto"/>
              <w:bottom w:val="single" w:sz="4" w:space="0" w:color="auto"/>
              <w:right w:val="single" w:sz="4" w:space="0" w:color="auto"/>
            </w:tcBorders>
          </w:tcPr>
          <w:p w:rsidR="00AD3546" w:rsidRPr="00AC40C7" w:rsidRDefault="00AD3546" w:rsidP="006F2347">
            <w:pPr>
              <w:adjustRightInd w:val="0"/>
              <w:spacing w:line="440" w:lineRule="exact"/>
              <w:jc w:val="center"/>
              <w:textAlignment w:val="baseline"/>
              <w:rPr>
                <w:sz w:val="24"/>
                <w:szCs w:val="24"/>
              </w:rPr>
            </w:pPr>
          </w:p>
        </w:tc>
      </w:tr>
      <w:tr w:rsidR="00AD3546" w:rsidRPr="00AC40C7" w:rsidTr="00AD3546">
        <w:tc>
          <w:tcPr>
            <w:tcW w:w="491" w:type="pct"/>
            <w:tcBorders>
              <w:top w:val="single" w:sz="4" w:space="0" w:color="auto"/>
              <w:left w:val="single" w:sz="4" w:space="0" w:color="auto"/>
              <w:bottom w:val="single" w:sz="4" w:space="0" w:color="auto"/>
              <w:right w:val="single" w:sz="4" w:space="0" w:color="auto"/>
            </w:tcBorders>
          </w:tcPr>
          <w:p w:rsidR="00AD3546" w:rsidRPr="00AC40C7" w:rsidRDefault="00AD3546" w:rsidP="006F2347">
            <w:pPr>
              <w:adjustRightInd w:val="0"/>
              <w:spacing w:line="440" w:lineRule="exact"/>
              <w:jc w:val="center"/>
              <w:textAlignment w:val="baseline"/>
              <w:rPr>
                <w:sz w:val="24"/>
                <w:szCs w:val="24"/>
              </w:rPr>
            </w:pPr>
          </w:p>
        </w:tc>
        <w:tc>
          <w:tcPr>
            <w:tcW w:w="546" w:type="pct"/>
            <w:tcBorders>
              <w:top w:val="single" w:sz="4" w:space="0" w:color="auto"/>
              <w:left w:val="single" w:sz="4" w:space="0" w:color="auto"/>
              <w:bottom w:val="single" w:sz="4" w:space="0" w:color="auto"/>
              <w:right w:val="single" w:sz="4" w:space="0" w:color="auto"/>
            </w:tcBorders>
          </w:tcPr>
          <w:p w:rsidR="00AD3546" w:rsidRPr="00AC40C7" w:rsidRDefault="00AD3546" w:rsidP="006F2347">
            <w:pPr>
              <w:adjustRightInd w:val="0"/>
              <w:spacing w:line="440" w:lineRule="exact"/>
              <w:jc w:val="center"/>
              <w:textAlignment w:val="baseline"/>
              <w:rPr>
                <w:sz w:val="24"/>
                <w:szCs w:val="24"/>
              </w:rPr>
            </w:pPr>
          </w:p>
        </w:tc>
        <w:tc>
          <w:tcPr>
            <w:tcW w:w="546" w:type="pct"/>
            <w:tcBorders>
              <w:top w:val="single" w:sz="4" w:space="0" w:color="auto"/>
              <w:left w:val="single" w:sz="4" w:space="0" w:color="auto"/>
              <w:bottom w:val="single" w:sz="4" w:space="0" w:color="auto"/>
              <w:right w:val="single" w:sz="4" w:space="0" w:color="auto"/>
            </w:tcBorders>
          </w:tcPr>
          <w:p w:rsidR="00AD3546" w:rsidRPr="00AC40C7" w:rsidRDefault="00AD3546" w:rsidP="006F2347">
            <w:pPr>
              <w:adjustRightInd w:val="0"/>
              <w:spacing w:line="440" w:lineRule="exact"/>
              <w:jc w:val="center"/>
              <w:textAlignment w:val="baseline"/>
              <w:rPr>
                <w:sz w:val="24"/>
                <w:szCs w:val="24"/>
              </w:rPr>
            </w:pPr>
          </w:p>
        </w:tc>
        <w:tc>
          <w:tcPr>
            <w:tcW w:w="972" w:type="pct"/>
            <w:tcBorders>
              <w:top w:val="single" w:sz="4" w:space="0" w:color="auto"/>
              <w:left w:val="single" w:sz="4" w:space="0" w:color="auto"/>
              <w:bottom w:val="single" w:sz="4" w:space="0" w:color="auto"/>
              <w:right w:val="single" w:sz="4" w:space="0" w:color="auto"/>
            </w:tcBorders>
          </w:tcPr>
          <w:p w:rsidR="00AD3546" w:rsidRPr="00AC40C7" w:rsidRDefault="00AD3546" w:rsidP="006F2347">
            <w:pPr>
              <w:adjustRightInd w:val="0"/>
              <w:spacing w:line="440" w:lineRule="exact"/>
              <w:jc w:val="center"/>
              <w:textAlignment w:val="baseline"/>
              <w:rPr>
                <w:sz w:val="24"/>
                <w:szCs w:val="24"/>
              </w:rPr>
            </w:pPr>
          </w:p>
        </w:tc>
        <w:tc>
          <w:tcPr>
            <w:tcW w:w="645" w:type="pct"/>
            <w:tcBorders>
              <w:top w:val="single" w:sz="4" w:space="0" w:color="auto"/>
              <w:left w:val="single" w:sz="4" w:space="0" w:color="auto"/>
              <w:bottom w:val="single" w:sz="4" w:space="0" w:color="auto"/>
              <w:right w:val="single" w:sz="4" w:space="0" w:color="auto"/>
            </w:tcBorders>
          </w:tcPr>
          <w:p w:rsidR="00AD3546" w:rsidRPr="00AC40C7" w:rsidRDefault="00AD3546" w:rsidP="006F2347">
            <w:pPr>
              <w:adjustRightInd w:val="0"/>
              <w:spacing w:line="440" w:lineRule="exact"/>
              <w:jc w:val="center"/>
              <w:textAlignment w:val="baseline"/>
              <w:rPr>
                <w:sz w:val="24"/>
                <w:szCs w:val="24"/>
              </w:rPr>
            </w:pPr>
          </w:p>
        </w:tc>
        <w:tc>
          <w:tcPr>
            <w:tcW w:w="645" w:type="pct"/>
            <w:tcBorders>
              <w:top w:val="single" w:sz="4" w:space="0" w:color="auto"/>
              <w:left w:val="single" w:sz="4" w:space="0" w:color="auto"/>
              <w:bottom w:val="single" w:sz="4" w:space="0" w:color="auto"/>
              <w:right w:val="single" w:sz="4" w:space="0" w:color="auto"/>
            </w:tcBorders>
          </w:tcPr>
          <w:p w:rsidR="00AD3546" w:rsidRPr="00AC40C7" w:rsidRDefault="00AD3546" w:rsidP="006F2347">
            <w:pPr>
              <w:adjustRightInd w:val="0"/>
              <w:spacing w:line="440" w:lineRule="exact"/>
              <w:jc w:val="center"/>
              <w:textAlignment w:val="baseline"/>
              <w:rPr>
                <w:sz w:val="24"/>
                <w:szCs w:val="24"/>
              </w:rPr>
            </w:pPr>
          </w:p>
        </w:tc>
        <w:tc>
          <w:tcPr>
            <w:tcW w:w="647" w:type="pct"/>
            <w:tcBorders>
              <w:top w:val="single" w:sz="4" w:space="0" w:color="auto"/>
              <w:left w:val="single" w:sz="4" w:space="0" w:color="auto"/>
              <w:bottom w:val="single" w:sz="4" w:space="0" w:color="auto"/>
              <w:right w:val="single" w:sz="4" w:space="0" w:color="auto"/>
            </w:tcBorders>
          </w:tcPr>
          <w:p w:rsidR="00AD3546" w:rsidRPr="00AC40C7" w:rsidRDefault="00AD3546" w:rsidP="006F2347">
            <w:pPr>
              <w:adjustRightInd w:val="0"/>
              <w:spacing w:line="440" w:lineRule="exact"/>
              <w:jc w:val="center"/>
              <w:textAlignment w:val="baseline"/>
              <w:rPr>
                <w:sz w:val="24"/>
                <w:szCs w:val="24"/>
              </w:rPr>
            </w:pPr>
          </w:p>
        </w:tc>
        <w:tc>
          <w:tcPr>
            <w:tcW w:w="508" w:type="pct"/>
            <w:tcBorders>
              <w:top w:val="single" w:sz="4" w:space="0" w:color="auto"/>
              <w:left w:val="single" w:sz="4" w:space="0" w:color="auto"/>
              <w:bottom w:val="single" w:sz="4" w:space="0" w:color="auto"/>
              <w:right w:val="single" w:sz="4" w:space="0" w:color="auto"/>
            </w:tcBorders>
          </w:tcPr>
          <w:p w:rsidR="00AD3546" w:rsidRPr="00AC40C7" w:rsidRDefault="00AD3546" w:rsidP="006F2347">
            <w:pPr>
              <w:adjustRightInd w:val="0"/>
              <w:spacing w:line="440" w:lineRule="exact"/>
              <w:jc w:val="center"/>
              <w:textAlignment w:val="baseline"/>
              <w:rPr>
                <w:sz w:val="24"/>
                <w:szCs w:val="24"/>
              </w:rPr>
            </w:pPr>
          </w:p>
        </w:tc>
      </w:tr>
      <w:tr w:rsidR="00AD3546" w:rsidRPr="00AC40C7" w:rsidTr="00AD3546">
        <w:tc>
          <w:tcPr>
            <w:tcW w:w="491" w:type="pct"/>
            <w:tcBorders>
              <w:top w:val="single" w:sz="4" w:space="0" w:color="auto"/>
              <w:left w:val="single" w:sz="4" w:space="0" w:color="auto"/>
              <w:bottom w:val="single" w:sz="4" w:space="0" w:color="auto"/>
              <w:right w:val="single" w:sz="4" w:space="0" w:color="auto"/>
            </w:tcBorders>
          </w:tcPr>
          <w:p w:rsidR="00AD3546" w:rsidRPr="00AC40C7" w:rsidRDefault="00AD3546" w:rsidP="006F2347">
            <w:pPr>
              <w:adjustRightInd w:val="0"/>
              <w:spacing w:line="440" w:lineRule="exact"/>
              <w:jc w:val="center"/>
              <w:textAlignment w:val="baseline"/>
              <w:rPr>
                <w:sz w:val="24"/>
                <w:szCs w:val="24"/>
              </w:rPr>
            </w:pPr>
          </w:p>
        </w:tc>
        <w:tc>
          <w:tcPr>
            <w:tcW w:w="546" w:type="pct"/>
            <w:tcBorders>
              <w:top w:val="single" w:sz="4" w:space="0" w:color="auto"/>
              <w:left w:val="single" w:sz="4" w:space="0" w:color="auto"/>
              <w:bottom w:val="single" w:sz="4" w:space="0" w:color="auto"/>
              <w:right w:val="single" w:sz="4" w:space="0" w:color="auto"/>
            </w:tcBorders>
          </w:tcPr>
          <w:p w:rsidR="00AD3546" w:rsidRPr="00AC40C7" w:rsidRDefault="00AD3546" w:rsidP="006F2347">
            <w:pPr>
              <w:adjustRightInd w:val="0"/>
              <w:spacing w:line="440" w:lineRule="exact"/>
              <w:jc w:val="center"/>
              <w:textAlignment w:val="baseline"/>
              <w:rPr>
                <w:sz w:val="24"/>
                <w:szCs w:val="24"/>
              </w:rPr>
            </w:pPr>
          </w:p>
        </w:tc>
        <w:tc>
          <w:tcPr>
            <w:tcW w:w="546" w:type="pct"/>
            <w:tcBorders>
              <w:top w:val="single" w:sz="4" w:space="0" w:color="auto"/>
              <w:left w:val="single" w:sz="4" w:space="0" w:color="auto"/>
              <w:bottom w:val="single" w:sz="4" w:space="0" w:color="auto"/>
              <w:right w:val="single" w:sz="4" w:space="0" w:color="auto"/>
            </w:tcBorders>
          </w:tcPr>
          <w:p w:rsidR="00AD3546" w:rsidRPr="00AC40C7" w:rsidRDefault="00AD3546" w:rsidP="006F2347">
            <w:pPr>
              <w:adjustRightInd w:val="0"/>
              <w:spacing w:line="440" w:lineRule="exact"/>
              <w:jc w:val="center"/>
              <w:textAlignment w:val="baseline"/>
              <w:rPr>
                <w:sz w:val="24"/>
                <w:szCs w:val="24"/>
              </w:rPr>
            </w:pPr>
          </w:p>
        </w:tc>
        <w:tc>
          <w:tcPr>
            <w:tcW w:w="972" w:type="pct"/>
            <w:tcBorders>
              <w:top w:val="single" w:sz="4" w:space="0" w:color="auto"/>
              <w:left w:val="single" w:sz="4" w:space="0" w:color="auto"/>
              <w:bottom w:val="single" w:sz="4" w:space="0" w:color="auto"/>
              <w:right w:val="single" w:sz="4" w:space="0" w:color="auto"/>
            </w:tcBorders>
          </w:tcPr>
          <w:p w:rsidR="00AD3546" w:rsidRPr="00AC40C7" w:rsidRDefault="00AD3546" w:rsidP="006F2347">
            <w:pPr>
              <w:adjustRightInd w:val="0"/>
              <w:spacing w:line="440" w:lineRule="exact"/>
              <w:jc w:val="center"/>
              <w:textAlignment w:val="baseline"/>
              <w:rPr>
                <w:sz w:val="24"/>
                <w:szCs w:val="24"/>
              </w:rPr>
            </w:pPr>
          </w:p>
        </w:tc>
        <w:tc>
          <w:tcPr>
            <w:tcW w:w="645" w:type="pct"/>
            <w:tcBorders>
              <w:top w:val="single" w:sz="4" w:space="0" w:color="auto"/>
              <w:left w:val="single" w:sz="4" w:space="0" w:color="auto"/>
              <w:bottom w:val="single" w:sz="4" w:space="0" w:color="auto"/>
              <w:right w:val="single" w:sz="4" w:space="0" w:color="auto"/>
            </w:tcBorders>
          </w:tcPr>
          <w:p w:rsidR="00AD3546" w:rsidRPr="00AC40C7" w:rsidRDefault="00AD3546" w:rsidP="006F2347">
            <w:pPr>
              <w:adjustRightInd w:val="0"/>
              <w:spacing w:line="440" w:lineRule="exact"/>
              <w:jc w:val="center"/>
              <w:textAlignment w:val="baseline"/>
              <w:rPr>
                <w:sz w:val="24"/>
                <w:szCs w:val="24"/>
              </w:rPr>
            </w:pPr>
          </w:p>
        </w:tc>
        <w:tc>
          <w:tcPr>
            <w:tcW w:w="645" w:type="pct"/>
            <w:tcBorders>
              <w:top w:val="single" w:sz="4" w:space="0" w:color="auto"/>
              <w:left w:val="single" w:sz="4" w:space="0" w:color="auto"/>
              <w:bottom w:val="single" w:sz="4" w:space="0" w:color="auto"/>
              <w:right w:val="single" w:sz="4" w:space="0" w:color="auto"/>
            </w:tcBorders>
          </w:tcPr>
          <w:p w:rsidR="00AD3546" w:rsidRPr="00AC40C7" w:rsidRDefault="00AD3546" w:rsidP="006F2347">
            <w:pPr>
              <w:adjustRightInd w:val="0"/>
              <w:spacing w:line="440" w:lineRule="exact"/>
              <w:jc w:val="center"/>
              <w:textAlignment w:val="baseline"/>
              <w:rPr>
                <w:sz w:val="24"/>
                <w:szCs w:val="24"/>
              </w:rPr>
            </w:pPr>
          </w:p>
        </w:tc>
        <w:tc>
          <w:tcPr>
            <w:tcW w:w="647" w:type="pct"/>
            <w:tcBorders>
              <w:top w:val="single" w:sz="4" w:space="0" w:color="auto"/>
              <w:left w:val="single" w:sz="4" w:space="0" w:color="auto"/>
              <w:bottom w:val="single" w:sz="4" w:space="0" w:color="auto"/>
              <w:right w:val="single" w:sz="4" w:space="0" w:color="auto"/>
            </w:tcBorders>
          </w:tcPr>
          <w:p w:rsidR="00AD3546" w:rsidRPr="00AC40C7" w:rsidRDefault="00AD3546" w:rsidP="006F2347">
            <w:pPr>
              <w:adjustRightInd w:val="0"/>
              <w:spacing w:line="440" w:lineRule="exact"/>
              <w:jc w:val="center"/>
              <w:textAlignment w:val="baseline"/>
              <w:rPr>
                <w:sz w:val="24"/>
                <w:szCs w:val="24"/>
              </w:rPr>
            </w:pPr>
          </w:p>
        </w:tc>
        <w:tc>
          <w:tcPr>
            <w:tcW w:w="508" w:type="pct"/>
            <w:tcBorders>
              <w:top w:val="single" w:sz="4" w:space="0" w:color="auto"/>
              <w:left w:val="single" w:sz="4" w:space="0" w:color="auto"/>
              <w:bottom w:val="single" w:sz="4" w:space="0" w:color="auto"/>
              <w:right w:val="single" w:sz="4" w:space="0" w:color="auto"/>
            </w:tcBorders>
          </w:tcPr>
          <w:p w:rsidR="00AD3546" w:rsidRPr="00AC40C7" w:rsidRDefault="00AD3546" w:rsidP="006F2347">
            <w:pPr>
              <w:adjustRightInd w:val="0"/>
              <w:spacing w:line="440" w:lineRule="exact"/>
              <w:jc w:val="center"/>
              <w:textAlignment w:val="baseline"/>
              <w:rPr>
                <w:sz w:val="24"/>
                <w:szCs w:val="24"/>
              </w:rPr>
            </w:pPr>
          </w:p>
        </w:tc>
      </w:tr>
      <w:tr w:rsidR="00AD3546" w:rsidRPr="00AC40C7" w:rsidTr="00AD3546">
        <w:tc>
          <w:tcPr>
            <w:tcW w:w="491" w:type="pct"/>
            <w:tcBorders>
              <w:top w:val="single" w:sz="4" w:space="0" w:color="auto"/>
              <w:left w:val="single" w:sz="4" w:space="0" w:color="auto"/>
              <w:bottom w:val="single" w:sz="4" w:space="0" w:color="auto"/>
              <w:right w:val="single" w:sz="4" w:space="0" w:color="auto"/>
            </w:tcBorders>
          </w:tcPr>
          <w:p w:rsidR="00AD3546" w:rsidRPr="00AC40C7" w:rsidRDefault="00AD3546" w:rsidP="006F2347">
            <w:pPr>
              <w:adjustRightInd w:val="0"/>
              <w:spacing w:line="440" w:lineRule="exact"/>
              <w:jc w:val="center"/>
              <w:textAlignment w:val="baseline"/>
              <w:rPr>
                <w:sz w:val="24"/>
                <w:szCs w:val="24"/>
              </w:rPr>
            </w:pPr>
          </w:p>
        </w:tc>
        <w:tc>
          <w:tcPr>
            <w:tcW w:w="546" w:type="pct"/>
            <w:tcBorders>
              <w:top w:val="single" w:sz="4" w:space="0" w:color="auto"/>
              <w:left w:val="single" w:sz="4" w:space="0" w:color="auto"/>
              <w:bottom w:val="single" w:sz="4" w:space="0" w:color="auto"/>
              <w:right w:val="single" w:sz="4" w:space="0" w:color="auto"/>
            </w:tcBorders>
          </w:tcPr>
          <w:p w:rsidR="00AD3546" w:rsidRPr="00AC40C7" w:rsidRDefault="00AD3546" w:rsidP="006F2347">
            <w:pPr>
              <w:adjustRightInd w:val="0"/>
              <w:spacing w:line="440" w:lineRule="exact"/>
              <w:jc w:val="center"/>
              <w:textAlignment w:val="baseline"/>
              <w:rPr>
                <w:sz w:val="24"/>
                <w:szCs w:val="24"/>
              </w:rPr>
            </w:pPr>
          </w:p>
        </w:tc>
        <w:tc>
          <w:tcPr>
            <w:tcW w:w="546" w:type="pct"/>
            <w:tcBorders>
              <w:top w:val="single" w:sz="4" w:space="0" w:color="auto"/>
              <w:left w:val="single" w:sz="4" w:space="0" w:color="auto"/>
              <w:bottom w:val="single" w:sz="4" w:space="0" w:color="auto"/>
              <w:right w:val="single" w:sz="4" w:space="0" w:color="auto"/>
            </w:tcBorders>
          </w:tcPr>
          <w:p w:rsidR="00AD3546" w:rsidRPr="00AC40C7" w:rsidRDefault="00AD3546" w:rsidP="006F2347">
            <w:pPr>
              <w:adjustRightInd w:val="0"/>
              <w:spacing w:line="440" w:lineRule="exact"/>
              <w:jc w:val="center"/>
              <w:textAlignment w:val="baseline"/>
              <w:rPr>
                <w:sz w:val="24"/>
                <w:szCs w:val="24"/>
              </w:rPr>
            </w:pPr>
          </w:p>
        </w:tc>
        <w:tc>
          <w:tcPr>
            <w:tcW w:w="972" w:type="pct"/>
            <w:tcBorders>
              <w:top w:val="single" w:sz="4" w:space="0" w:color="auto"/>
              <w:left w:val="single" w:sz="4" w:space="0" w:color="auto"/>
              <w:bottom w:val="single" w:sz="4" w:space="0" w:color="auto"/>
              <w:right w:val="single" w:sz="4" w:space="0" w:color="auto"/>
            </w:tcBorders>
          </w:tcPr>
          <w:p w:rsidR="00AD3546" w:rsidRPr="00AC40C7" w:rsidRDefault="00AD3546" w:rsidP="006F2347">
            <w:pPr>
              <w:adjustRightInd w:val="0"/>
              <w:spacing w:line="440" w:lineRule="exact"/>
              <w:jc w:val="center"/>
              <w:textAlignment w:val="baseline"/>
              <w:rPr>
                <w:sz w:val="24"/>
                <w:szCs w:val="24"/>
              </w:rPr>
            </w:pPr>
          </w:p>
        </w:tc>
        <w:tc>
          <w:tcPr>
            <w:tcW w:w="645" w:type="pct"/>
            <w:tcBorders>
              <w:top w:val="single" w:sz="4" w:space="0" w:color="auto"/>
              <w:left w:val="single" w:sz="4" w:space="0" w:color="auto"/>
              <w:bottom w:val="single" w:sz="4" w:space="0" w:color="auto"/>
              <w:right w:val="single" w:sz="4" w:space="0" w:color="auto"/>
            </w:tcBorders>
          </w:tcPr>
          <w:p w:rsidR="00AD3546" w:rsidRPr="00AC40C7" w:rsidRDefault="00AD3546" w:rsidP="006F2347">
            <w:pPr>
              <w:adjustRightInd w:val="0"/>
              <w:spacing w:line="440" w:lineRule="exact"/>
              <w:jc w:val="center"/>
              <w:textAlignment w:val="baseline"/>
              <w:rPr>
                <w:sz w:val="24"/>
                <w:szCs w:val="24"/>
              </w:rPr>
            </w:pPr>
          </w:p>
        </w:tc>
        <w:tc>
          <w:tcPr>
            <w:tcW w:w="645" w:type="pct"/>
            <w:tcBorders>
              <w:top w:val="single" w:sz="4" w:space="0" w:color="auto"/>
              <w:left w:val="single" w:sz="4" w:space="0" w:color="auto"/>
              <w:bottom w:val="single" w:sz="4" w:space="0" w:color="auto"/>
              <w:right w:val="single" w:sz="4" w:space="0" w:color="auto"/>
            </w:tcBorders>
          </w:tcPr>
          <w:p w:rsidR="00AD3546" w:rsidRPr="00AC40C7" w:rsidRDefault="00AD3546" w:rsidP="006F2347">
            <w:pPr>
              <w:adjustRightInd w:val="0"/>
              <w:spacing w:line="440" w:lineRule="exact"/>
              <w:jc w:val="center"/>
              <w:textAlignment w:val="baseline"/>
              <w:rPr>
                <w:sz w:val="24"/>
                <w:szCs w:val="24"/>
              </w:rPr>
            </w:pPr>
          </w:p>
        </w:tc>
        <w:tc>
          <w:tcPr>
            <w:tcW w:w="647" w:type="pct"/>
            <w:tcBorders>
              <w:top w:val="single" w:sz="4" w:space="0" w:color="auto"/>
              <w:left w:val="single" w:sz="4" w:space="0" w:color="auto"/>
              <w:bottom w:val="single" w:sz="4" w:space="0" w:color="auto"/>
              <w:right w:val="single" w:sz="4" w:space="0" w:color="auto"/>
            </w:tcBorders>
          </w:tcPr>
          <w:p w:rsidR="00AD3546" w:rsidRPr="00AC40C7" w:rsidRDefault="00AD3546" w:rsidP="006F2347">
            <w:pPr>
              <w:adjustRightInd w:val="0"/>
              <w:spacing w:line="440" w:lineRule="exact"/>
              <w:jc w:val="center"/>
              <w:textAlignment w:val="baseline"/>
              <w:rPr>
                <w:sz w:val="24"/>
                <w:szCs w:val="24"/>
              </w:rPr>
            </w:pPr>
          </w:p>
        </w:tc>
        <w:tc>
          <w:tcPr>
            <w:tcW w:w="508" w:type="pct"/>
            <w:tcBorders>
              <w:top w:val="single" w:sz="4" w:space="0" w:color="auto"/>
              <w:left w:val="single" w:sz="4" w:space="0" w:color="auto"/>
              <w:bottom w:val="single" w:sz="4" w:space="0" w:color="auto"/>
              <w:right w:val="single" w:sz="4" w:space="0" w:color="auto"/>
            </w:tcBorders>
          </w:tcPr>
          <w:p w:rsidR="00AD3546" w:rsidRPr="00AC40C7" w:rsidRDefault="00AD3546" w:rsidP="006F2347">
            <w:pPr>
              <w:adjustRightInd w:val="0"/>
              <w:spacing w:line="440" w:lineRule="exact"/>
              <w:jc w:val="center"/>
              <w:textAlignment w:val="baseline"/>
              <w:rPr>
                <w:sz w:val="24"/>
                <w:szCs w:val="24"/>
              </w:rPr>
            </w:pPr>
          </w:p>
        </w:tc>
      </w:tr>
      <w:tr w:rsidR="00AD3546" w:rsidRPr="00AC40C7" w:rsidTr="00AD3546">
        <w:tc>
          <w:tcPr>
            <w:tcW w:w="491" w:type="pct"/>
            <w:tcBorders>
              <w:top w:val="single" w:sz="4" w:space="0" w:color="auto"/>
              <w:left w:val="single" w:sz="4" w:space="0" w:color="auto"/>
              <w:bottom w:val="single" w:sz="4" w:space="0" w:color="auto"/>
              <w:right w:val="single" w:sz="4" w:space="0" w:color="auto"/>
            </w:tcBorders>
          </w:tcPr>
          <w:p w:rsidR="00AD3546" w:rsidRPr="00AC40C7" w:rsidRDefault="00AD3546" w:rsidP="006F2347">
            <w:pPr>
              <w:adjustRightInd w:val="0"/>
              <w:spacing w:line="440" w:lineRule="exact"/>
              <w:jc w:val="center"/>
              <w:textAlignment w:val="baseline"/>
              <w:rPr>
                <w:sz w:val="24"/>
                <w:szCs w:val="24"/>
              </w:rPr>
            </w:pPr>
          </w:p>
        </w:tc>
        <w:tc>
          <w:tcPr>
            <w:tcW w:w="546" w:type="pct"/>
            <w:tcBorders>
              <w:top w:val="single" w:sz="4" w:space="0" w:color="auto"/>
              <w:left w:val="single" w:sz="4" w:space="0" w:color="auto"/>
              <w:bottom w:val="single" w:sz="4" w:space="0" w:color="auto"/>
              <w:right w:val="single" w:sz="4" w:space="0" w:color="auto"/>
            </w:tcBorders>
          </w:tcPr>
          <w:p w:rsidR="00AD3546" w:rsidRPr="00AC40C7" w:rsidRDefault="00AD3546" w:rsidP="006F2347">
            <w:pPr>
              <w:adjustRightInd w:val="0"/>
              <w:spacing w:line="440" w:lineRule="exact"/>
              <w:jc w:val="center"/>
              <w:textAlignment w:val="baseline"/>
              <w:rPr>
                <w:sz w:val="24"/>
                <w:szCs w:val="24"/>
              </w:rPr>
            </w:pPr>
          </w:p>
        </w:tc>
        <w:tc>
          <w:tcPr>
            <w:tcW w:w="546" w:type="pct"/>
            <w:tcBorders>
              <w:top w:val="single" w:sz="4" w:space="0" w:color="auto"/>
              <w:left w:val="single" w:sz="4" w:space="0" w:color="auto"/>
              <w:bottom w:val="single" w:sz="4" w:space="0" w:color="auto"/>
              <w:right w:val="single" w:sz="4" w:space="0" w:color="auto"/>
            </w:tcBorders>
          </w:tcPr>
          <w:p w:rsidR="00AD3546" w:rsidRPr="00AC40C7" w:rsidRDefault="00AD3546" w:rsidP="006F2347">
            <w:pPr>
              <w:adjustRightInd w:val="0"/>
              <w:spacing w:line="440" w:lineRule="exact"/>
              <w:jc w:val="center"/>
              <w:textAlignment w:val="baseline"/>
              <w:rPr>
                <w:sz w:val="24"/>
                <w:szCs w:val="24"/>
              </w:rPr>
            </w:pPr>
          </w:p>
        </w:tc>
        <w:tc>
          <w:tcPr>
            <w:tcW w:w="972" w:type="pct"/>
            <w:tcBorders>
              <w:top w:val="single" w:sz="4" w:space="0" w:color="auto"/>
              <w:left w:val="single" w:sz="4" w:space="0" w:color="auto"/>
              <w:bottom w:val="single" w:sz="4" w:space="0" w:color="auto"/>
              <w:right w:val="single" w:sz="4" w:space="0" w:color="auto"/>
            </w:tcBorders>
          </w:tcPr>
          <w:p w:rsidR="00AD3546" w:rsidRPr="00AC40C7" w:rsidRDefault="00AD3546" w:rsidP="006F2347">
            <w:pPr>
              <w:adjustRightInd w:val="0"/>
              <w:spacing w:line="440" w:lineRule="exact"/>
              <w:jc w:val="center"/>
              <w:textAlignment w:val="baseline"/>
              <w:rPr>
                <w:sz w:val="24"/>
                <w:szCs w:val="24"/>
              </w:rPr>
            </w:pPr>
          </w:p>
        </w:tc>
        <w:tc>
          <w:tcPr>
            <w:tcW w:w="645" w:type="pct"/>
            <w:tcBorders>
              <w:top w:val="single" w:sz="4" w:space="0" w:color="auto"/>
              <w:left w:val="single" w:sz="4" w:space="0" w:color="auto"/>
              <w:bottom w:val="single" w:sz="4" w:space="0" w:color="auto"/>
              <w:right w:val="single" w:sz="4" w:space="0" w:color="auto"/>
            </w:tcBorders>
          </w:tcPr>
          <w:p w:rsidR="00AD3546" w:rsidRPr="00AC40C7" w:rsidRDefault="00AD3546" w:rsidP="006F2347">
            <w:pPr>
              <w:adjustRightInd w:val="0"/>
              <w:spacing w:line="440" w:lineRule="exact"/>
              <w:jc w:val="center"/>
              <w:textAlignment w:val="baseline"/>
              <w:rPr>
                <w:sz w:val="24"/>
                <w:szCs w:val="24"/>
              </w:rPr>
            </w:pPr>
          </w:p>
        </w:tc>
        <w:tc>
          <w:tcPr>
            <w:tcW w:w="645" w:type="pct"/>
            <w:tcBorders>
              <w:top w:val="single" w:sz="4" w:space="0" w:color="auto"/>
              <w:left w:val="single" w:sz="4" w:space="0" w:color="auto"/>
              <w:bottom w:val="single" w:sz="4" w:space="0" w:color="auto"/>
              <w:right w:val="single" w:sz="4" w:space="0" w:color="auto"/>
            </w:tcBorders>
          </w:tcPr>
          <w:p w:rsidR="00AD3546" w:rsidRPr="00AC40C7" w:rsidRDefault="00AD3546" w:rsidP="006F2347">
            <w:pPr>
              <w:adjustRightInd w:val="0"/>
              <w:spacing w:line="440" w:lineRule="exact"/>
              <w:jc w:val="center"/>
              <w:textAlignment w:val="baseline"/>
              <w:rPr>
                <w:sz w:val="24"/>
                <w:szCs w:val="24"/>
              </w:rPr>
            </w:pPr>
          </w:p>
        </w:tc>
        <w:tc>
          <w:tcPr>
            <w:tcW w:w="647" w:type="pct"/>
            <w:tcBorders>
              <w:top w:val="single" w:sz="4" w:space="0" w:color="auto"/>
              <w:left w:val="single" w:sz="4" w:space="0" w:color="auto"/>
              <w:bottom w:val="single" w:sz="4" w:space="0" w:color="auto"/>
              <w:right w:val="single" w:sz="4" w:space="0" w:color="auto"/>
            </w:tcBorders>
          </w:tcPr>
          <w:p w:rsidR="00AD3546" w:rsidRPr="00AC40C7" w:rsidRDefault="00AD3546" w:rsidP="006F2347">
            <w:pPr>
              <w:adjustRightInd w:val="0"/>
              <w:spacing w:line="440" w:lineRule="exact"/>
              <w:jc w:val="center"/>
              <w:textAlignment w:val="baseline"/>
              <w:rPr>
                <w:sz w:val="24"/>
                <w:szCs w:val="24"/>
              </w:rPr>
            </w:pPr>
          </w:p>
        </w:tc>
        <w:tc>
          <w:tcPr>
            <w:tcW w:w="508" w:type="pct"/>
            <w:tcBorders>
              <w:top w:val="single" w:sz="4" w:space="0" w:color="auto"/>
              <w:left w:val="single" w:sz="4" w:space="0" w:color="auto"/>
              <w:bottom w:val="single" w:sz="4" w:space="0" w:color="auto"/>
              <w:right w:val="single" w:sz="4" w:space="0" w:color="auto"/>
            </w:tcBorders>
          </w:tcPr>
          <w:p w:rsidR="00AD3546" w:rsidRPr="00AC40C7" w:rsidRDefault="00AD3546" w:rsidP="006F2347">
            <w:pPr>
              <w:adjustRightInd w:val="0"/>
              <w:spacing w:line="440" w:lineRule="exact"/>
              <w:jc w:val="center"/>
              <w:textAlignment w:val="baseline"/>
              <w:rPr>
                <w:sz w:val="24"/>
                <w:szCs w:val="24"/>
              </w:rPr>
            </w:pPr>
          </w:p>
        </w:tc>
      </w:tr>
      <w:tr w:rsidR="00AD3546" w:rsidRPr="00AC40C7" w:rsidTr="00AD3546">
        <w:tc>
          <w:tcPr>
            <w:tcW w:w="491" w:type="pct"/>
            <w:tcBorders>
              <w:top w:val="single" w:sz="4" w:space="0" w:color="auto"/>
              <w:left w:val="single" w:sz="4" w:space="0" w:color="auto"/>
              <w:bottom w:val="single" w:sz="4" w:space="0" w:color="auto"/>
              <w:right w:val="single" w:sz="4" w:space="0" w:color="auto"/>
            </w:tcBorders>
          </w:tcPr>
          <w:p w:rsidR="00AD3546" w:rsidRPr="00AC40C7" w:rsidRDefault="00AD3546" w:rsidP="006F2347">
            <w:pPr>
              <w:adjustRightInd w:val="0"/>
              <w:spacing w:line="440" w:lineRule="exact"/>
              <w:jc w:val="center"/>
              <w:textAlignment w:val="baseline"/>
              <w:rPr>
                <w:sz w:val="24"/>
                <w:szCs w:val="24"/>
              </w:rPr>
            </w:pPr>
          </w:p>
        </w:tc>
        <w:tc>
          <w:tcPr>
            <w:tcW w:w="546" w:type="pct"/>
            <w:tcBorders>
              <w:top w:val="single" w:sz="4" w:space="0" w:color="auto"/>
              <w:left w:val="single" w:sz="4" w:space="0" w:color="auto"/>
              <w:bottom w:val="single" w:sz="4" w:space="0" w:color="auto"/>
              <w:right w:val="single" w:sz="4" w:space="0" w:color="auto"/>
            </w:tcBorders>
          </w:tcPr>
          <w:p w:rsidR="00AD3546" w:rsidRPr="00AC40C7" w:rsidRDefault="00AD3546" w:rsidP="006F2347">
            <w:pPr>
              <w:adjustRightInd w:val="0"/>
              <w:spacing w:line="440" w:lineRule="exact"/>
              <w:jc w:val="center"/>
              <w:textAlignment w:val="baseline"/>
              <w:rPr>
                <w:sz w:val="24"/>
                <w:szCs w:val="24"/>
              </w:rPr>
            </w:pPr>
          </w:p>
        </w:tc>
        <w:tc>
          <w:tcPr>
            <w:tcW w:w="546" w:type="pct"/>
            <w:tcBorders>
              <w:top w:val="single" w:sz="4" w:space="0" w:color="auto"/>
              <w:left w:val="single" w:sz="4" w:space="0" w:color="auto"/>
              <w:bottom w:val="single" w:sz="4" w:space="0" w:color="auto"/>
              <w:right w:val="single" w:sz="4" w:space="0" w:color="auto"/>
            </w:tcBorders>
          </w:tcPr>
          <w:p w:rsidR="00AD3546" w:rsidRPr="00AC40C7" w:rsidRDefault="00AD3546" w:rsidP="006F2347">
            <w:pPr>
              <w:adjustRightInd w:val="0"/>
              <w:spacing w:line="440" w:lineRule="exact"/>
              <w:jc w:val="center"/>
              <w:textAlignment w:val="baseline"/>
              <w:rPr>
                <w:sz w:val="24"/>
                <w:szCs w:val="24"/>
              </w:rPr>
            </w:pPr>
          </w:p>
        </w:tc>
        <w:tc>
          <w:tcPr>
            <w:tcW w:w="972" w:type="pct"/>
            <w:tcBorders>
              <w:top w:val="single" w:sz="4" w:space="0" w:color="auto"/>
              <w:left w:val="single" w:sz="4" w:space="0" w:color="auto"/>
              <w:bottom w:val="single" w:sz="4" w:space="0" w:color="auto"/>
              <w:right w:val="single" w:sz="4" w:space="0" w:color="auto"/>
            </w:tcBorders>
          </w:tcPr>
          <w:p w:rsidR="00AD3546" w:rsidRPr="00AC40C7" w:rsidRDefault="00AD3546" w:rsidP="006F2347">
            <w:pPr>
              <w:adjustRightInd w:val="0"/>
              <w:spacing w:line="440" w:lineRule="exact"/>
              <w:jc w:val="center"/>
              <w:textAlignment w:val="baseline"/>
              <w:rPr>
                <w:sz w:val="24"/>
                <w:szCs w:val="24"/>
              </w:rPr>
            </w:pPr>
          </w:p>
        </w:tc>
        <w:tc>
          <w:tcPr>
            <w:tcW w:w="645" w:type="pct"/>
            <w:tcBorders>
              <w:top w:val="single" w:sz="4" w:space="0" w:color="auto"/>
              <w:left w:val="single" w:sz="4" w:space="0" w:color="auto"/>
              <w:bottom w:val="single" w:sz="4" w:space="0" w:color="auto"/>
              <w:right w:val="single" w:sz="4" w:space="0" w:color="auto"/>
            </w:tcBorders>
          </w:tcPr>
          <w:p w:rsidR="00AD3546" w:rsidRPr="00AC40C7" w:rsidRDefault="00AD3546" w:rsidP="006F2347">
            <w:pPr>
              <w:adjustRightInd w:val="0"/>
              <w:spacing w:line="440" w:lineRule="exact"/>
              <w:jc w:val="center"/>
              <w:textAlignment w:val="baseline"/>
              <w:rPr>
                <w:sz w:val="24"/>
                <w:szCs w:val="24"/>
              </w:rPr>
            </w:pPr>
          </w:p>
        </w:tc>
        <w:tc>
          <w:tcPr>
            <w:tcW w:w="645" w:type="pct"/>
            <w:tcBorders>
              <w:top w:val="single" w:sz="4" w:space="0" w:color="auto"/>
              <w:left w:val="single" w:sz="4" w:space="0" w:color="auto"/>
              <w:bottom w:val="single" w:sz="4" w:space="0" w:color="auto"/>
              <w:right w:val="single" w:sz="4" w:space="0" w:color="auto"/>
            </w:tcBorders>
          </w:tcPr>
          <w:p w:rsidR="00AD3546" w:rsidRPr="00AC40C7" w:rsidRDefault="00AD3546" w:rsidP="006F2347">
            <w:pPr>
              <w:adjustRightInd w:val="0"/>
              <w:spacing w:line="440" w:lineRule="exact"/>
              <w:jc w:val="center"/>
              <w:textAlignment w:val="baseline"/>
              <w:rPr>
                <w:sz w:val="24"/>
                <w:szCs w:val="24"/>
              </w:rPr>
            </w:pPr>
          </w:p>
        </w:tc>
        <w:tc>
          <w:tcPr>
            <w:tcW w:w="647" w:type="pct"/>
            <w:tcBorders>
              <w:top w:val="single" w:sz="4" w:space="0" w:color="auto"/>
              <w:left w:val="single" w:sz="4" w:space="0" w:color="auto"/>
              <w:bottom w:val="single" w:sz="4" w:space="0" w:color="auto"/>
              <w:right w:val="single" w:sz="4" w:space="0" w:color="auto"/>
            </w:tcBorders>
          </w:tcPr>
          <w:p w:rsidR="00AD3546" w:rsidRPr="00AC40C7" w:rsidRDefault="00AD3546" w:rsidP="006F2347">
            <w:pPr>
              <w:adjustRightInd w:val="0"/>
              <w:spacing w:line="440" w:lineRule="exact"/>
              <w:jc w:val="center"/>
              <w:textAlignment w:val="baseline"/>
              <w:rPr>
                <w:sz w:val="24"/>
                <w:szCs w:val="24"/>
              </w:rPr>
            </w:pPr>
          </w:p>
        </w:tc>
        <w:tc>
          <w:tcPr>
            <w:tcW w:w="508" w:type="pct"/>
            <w:tcBorders>
              <w:top w:val="single" w:sz="4" w:space="0" w:color="auto"/>
              <w:left w:val="single" w:sz="4" w:space="0" w:color="auto"/>
              <w:bottom w:val="single" w:sz="4" w:space="0" w:color="auto"/>
              <w:right w:val="single" w:sz="4" w:space="0" w:color="auto"/>
            </w:tcBorders>
          </w:tcPr>
          <w:p w:rsidR="00AD3546" w:rsidRPr="00AC40C7" w:rsidRDefault="00AD3546" w:rsidP="006F2347">
            <w:pPr>
              <w:adjustRightInd w:val="0"/>
              <w:spacing w:line="440" w:lineRule="exact"/>
              <w:jc w:val="center"/>
              <w:textAlignment w:val="baseline"/>
              <w:rPr>
                <w:sz w:val="24"/>
                <w:szCs w:val="24"/>
              </w:rPr>
            </w:pPr>
          </w:p>
        </w:tc>
      </w:tr>
      <w:tr w:rsidR="00AD3546" w:rsidRPr="00AC40C7" w:rsidTr="00AD3546">
        <w:tc>
          <w:tcPr>
            <w:tcW w:w="491" w:type="pct"/>
            <w:tcBorders>
              <w:top w:val="single" w:sz="4" w:space="0" w:color="auto"/>
              <w:left w:val="single" w:sz="4" w:space="0" w:color="auto"/>
              <w:bottom w:val="single" w:sz="4" w:space="0" w:color="auto"/>
              <w:right w:val="single" w:sz="4" w:space="0" w:color="auto"/>
            </w:tcBorders>
          </w:tcPr>
          <w:p w:rsidR="00AD3546" w:rsidRPr="00AC40C7" w:rsidRDefault="00AD3546" w:rsidP="006F2347">
            <w:pPr>
              <w:adjustRightInd w:val="0"/>
              <w:spacing w:line="440" w:lineRule="exact"/>
              <w:jc w:val="center"/>
              <w:textAlignment w:val="baseline"/>
              <w:rPr>
                <w:sz w:val="24"/>
                <w:szCs w:val="24"/>
              </w:rPr>
            </w:pPr>
          </w:p>
        </w:tc>
        <w:tc>
          <w:tcPr>
            <w:tcW w:w="546" w:type="pct"/>
            <w:tcBorders>
              <w:top w:val="single" w:sz="4" w:space="0" w:color="auto"/>
              <w:left w:val="single" w:sz="4" w:space="0" w:color="auto"/>
              <w:bottom w:val="single" w:sz="4" w:space="0" w:color="auto"/>
              <w:right w:val="single" w:sz="4" w:space="0" w:color="auto"/>
            </w:tcBorders>
          </w:tcPr>
          <w:p w:rsidR="00AD3546" w:rsidRPr="00AC40C7" w:rsidRDefault="00AD3546" w:rsidP="006F2347">
            <w:pPr>
              <w:adjustRightInd w:val="0"/>
              <w:spacing w:line="440" w:lineRule="exact"/>
              <w:jc w:val="center"/>
              <w:textAlignment w:val="baseline"/>
              <w:rPr>
                <w:sz w:val="24"/>
                <w:szCs w:val="24"/>
              </w:rPr>
            </w:pPr>
          </w:p>
        </w:tc>
        <w:tc>
          <w:tcPr>
            <w:tcW w:w="546" w:type="pct"/>
            <w:tcBorders>
              <w:top w:val="single" w:sz="4" w:space="0" w:color="auto"/>
              <w:left w:val="single" w:sz="4" w:space="0" w:color="auto"/>
              <w:bottom w:val="single" w:sz="4" w:space="0" w:color="auto"/>
              <w:right w:val="single" w:sz="4" w:space="0" w:color="auto"/>
            </w:tcBorders>
          </w:tcPr>
          <w:p w:rsidR="00AD3546" w:rsidRPr="00AC40C7" w:rsidRDefault="00AD3546" w:rsidP="006F2347">
            <w:pPr>
              <w:adjustRightInd w:val="0"/>
              <w:spacing w:line="440" w:lineRule="exact"/>
              <w:jc w:val="center"/>
              <w:textAlignment w:val="baseline"/>
              <w:rPr>
                <w:sz w:val="24"/>
                <w:szCs w:val="24"/>
              </w:rPr>
            </w:pPr>
          </w:p>
        </w:tc>
        <w:tc>
          <w:tcPr>
            <w:tcW w:w="972" w:type="pct"/>
            <w:tcBorders>
              <w:top w:val="single" w:sz="4" w:space="0" w:color="auto"/>
              <w:left w:val="single" w:sz="4" w:space="0" w:color="auto"/>
              <w:bottom w:val="single" w:sz="4" w:space="0" w:color="auto"/>
              <w:right w:val="single" w:sz="4" w:space="0" w:color="auto"/>
            </w:tcBorders>
          </w:tcPr>
          <w:p w:rsidR="00AD3546" w:rsidRPr="00AC40C7" w:rsidRDefault="00AD3546" w:rsidP="006F2347">
            <w:pPr>
              <w:adjustRightInd w:val="0"/>
              <w:spacing w:line="440" w:lineRule="exact"/>
              <w:jc w:val="center"/>
              <w:textAlignment w:val="baseline"/>
              <w:rPr>
                <w:sz w:val="24"/>
                <w:szCs w:val="24"/>
              </w:rPr>
            </w:pPr>
          </w:p>
        </w:tc>
        <w:tc>
          <w:tcPr>
            <w:tcW w:w="645" w:type="pct"/>
            <w:tcBorders>
              <w:top w:val="single" w:sz="4" w:space="0" w:color="auto"/>
              <w:left w:val="single" w:sz="4" w:space="0" w:color="auto"/>
              <w:bottom w:val="single" w:sz="4" w:space="0" w:color="auto"/>
              <w:right w:val="single" w:sz="4" w:space="0" w:color="auto"/>
            </w:tcBorders>
          </w:tcPr>
          <w:p w:rsidR="00AD3546" w:rsidRPr="00AC40C7" w:rsidRDefault="00AD3546" w:rsidP="006F2347">
            <w:pPr>
              <w:adjustRightInd w:val="0"/>
              <w:spacing w:line="440" w:lineRule="exact"/>
              <w:jc w:val="center"/>
              <w:textAlignment w:val="baseline"/>
              <w:rPr>
                <w:sz w:val="24"/>
                <w:szCs w:val="24"/>
              </w:rPr>
            </w:pPr>
          </w:p>
        </w:tc>
        <w:tc>
          <w:tcPr>
            <w:tcW w:w="645" w:type="pct"/>
            <w:tcBorders>
              <w:top w:val="single" w:sz="4" w:space="0" w:color="auto"/>
              <w:left w:val="single" w:sz="4" w:space="0" w:color="auto"/>
              <w:bottom w:val="single" w:sz="4" w:space="0" w:color="auto"/>
              <w:right w:val="single" w:sz="4" w:space="0" w:color="auto"/>
            </w:tcBorders>
          </w:tcPr>
          <w:p w:rsidR="00AD3546" w:rsidRPr="00AC40C7" w:rsidRDefault="00AD3546" w:rsidP="006F2347">
            <w:pPr>
              <w:adjustRightInd w:val="0"/>
              <w:spacing w:line="440" w:lineRule="exact"/>
              <w:jc w:val="center"/>
              <w:textAlignment w:val="baseline"/>
              <w:rPr>
                <w:sz w:val="24"/>
                <w:szCs w:val="24"/>
              </w:rPr>
            </w:pPr>
          </w:p>
        </w:tc>
        <w:tc>
          <w:tcPr>
            <w:tcW w:w="647" w:type="pct"/>
            <w:tcBorders>
              <w:top w:val="single" w:sz="4" w:space="0" w:color="auto"/>
              <w:left w:val="single" w:sz="4" w:space="0" w:color="auto"/>
              <w:bottom w:val="single" w:sz="4" w:space="0" w:color="auto"/>
              <w:right w:val="single" w:sz="4" w:space="0" w:color="auto"/>
            </w:tcBorders>
          </w:tcPr>
          <w:p w:rsidR="00AD3546" w:rsidRPr="00AC40C7" w:rsidRDefault="00AD3546" w:rsidP="006F2347">
            <w:pPr>
              <w:adjustRightInd w:val="0"/>
              <w:spacing w:line="440" w:lineRule="exact"/>
              <w:jc w:val="center"/>
              <w:textAlignment w:val="baseline"/>
              <w:rPr>
                <w:sz w:val="24"/>
                <w:szCs w:val="24"/>
              </w:rPr>
            </w:pPr>
          </w:p>
        </w:tc>
        <w:tc>
          <w:tcPr>
            <w:tcW w:w="508" w:type="pct"/>
            <w:tcBorders>
              <w:top w:val="single" w:sz="4" w:space="0" w:color="auto"/>
              <w:left w:val="single" w:sz="4" w:space="0" w:color="auto"/>
              <w:bottom w:val="single" w:sz="4" w:space="0" w:color="auto"/>
              <w:right w:val="single" w:sz="4" w:space="0" w:color="auto"/>
            </w:tcBorders>
          </w:tcPr>
          <w:p w:rsidR="00AD3546" w:rsidRPr="00AC40C7" w:rsidRDefault="00AD3546" w:rsidP="006F2347">
            <w:pPr>
              <w:adjustRightInd w:val="0"/>
              <w:spacing w:line="440" w:lineRule="exact"/>
              <w:jc w:val="center"/>
              <w:textAlignment w:val="baseline"/>
              <w:rPr>
                <w:sz w:val="24"/>
                <w:szCs w:val="24"/>
              </w:rPr>
            </w:pPr>
          </w:p>
        </w:tc>
      </w:tr>
      <w:tr w:rsidR="00AD3546" w:rsidRPr="00AC40C7" w:rsidTr="00AD3546">
        <w:tc>
          <w:tcPr>
            <w:tcW w:w="491" w:type="pct"/>
            <w:tcBorders>
              <w:top w:val="single" w:sz="4" w:space="0" w:color="auto"/>
              <w:left w:val="single" w:sz="4" w:space="0" w:color="auto"/>
              <w:bottom w:val="single" w:sz="4" w:space="0" w:color="auto"/>
              <w:right w:val="single" w:sz="4" w:space="0" w:color="auto"/>
            </w:tcBorders>
          </w:tcPr>
          <w:p w:rsidR="00AD3546" w:rsidRPr="00AC40C7" w:rsidRDefault="00AD3546" w:rsidP="006F2347">
            <w:pPr>
              <w:adjustRightInd w:val="0"/>
              <w:spacing w:line="440" w:lineRule="exact"/>
              <w:jc w:val="center"/>
              <w:textAlignment w:val="baseline"/>
              <w:rPr>
                <w:sz w:val="24"/>
                <w:szCs w:val="24"/>
              </w:rPr>
            </w:pPr>
          </w:p>
        </w:tc>
        <w:tc>
          <w:tcPr>
            <w:tcW w:w="546" w:type="pct"/>
            <w:tcBorders>
              <w:top w:val="single" w:sz="4" w:space="0" w:color="auto"/>
              <w:left w:val="single" w:sz="4" w:space="0" w:color="auto"/>
              <w:bottom w:val="single" w:sz="4" w:space="0" w:color="auto"/>
              <w:right w:val="single" w:sz="4" w:space="0" w:color="auto"/>
            </w:tcBorders>
          </w:tcPr>
          <w:p w:rsidR="00AD3546" w:rsidRPr="00AC40C7" w:rsidRDefault="00AD3546" w:rsidP="006F2347">
            <w:pPr>
              <w:adjustRightInd w:val="0"/>
              <w:spacing w:line="440" w:lineRule="exact"/>
              <w:jc w:val="center"/>
              <w:textAlignment w:val="baseline"/>
              <w:rPr>
                <w:sz w:val="24"/>
                <w:szCs w:val="24"/>
              </w:rPr>
            </w:pPr>
          </w:p>
        </w:tc>
        <w:tc>
          <w:tcPr>
            <w:tcW w:w="546" w:type="pct"/>
            <w:tcBorders>
              <w:top w:val="single" w:sz="4" w:space="0" w:color="auto"/>
              <w:left w:val="single" w:sz="4" w:space="0" w:color="auto"/>
              <w:bottom w:val="single" w:sz="4" w:space="0" w:color="auto"/>
              <w:right w:val="single" w:sz="4" w:space="0" w:color="auto"/>
            </w:tcBorders>
          </w:tcPr>
          <w:p w:rsidR="00AD3546" w:rsidRPr="00AC40C7" w:rsidRDefault="00AD3546" w:rsidP="006F2347">
            <w:pPr>
              <w:adjustRightInd w:val="0"/>
              <w:spacing w:line="440" w:lineRule="exact"/>
              <w:jc w:val="center"/>
              <w:textAlignment w:val="baseline"/>
              <w:rPr>
                <w:sz w:val="24"/>
                <w:szCs w:val="24"/>
              </w:rPr>
            </w:pPr>
          </w:p>
        </w:tc>
        <w:tc>
          <w:tcPr>
            <w:tcW w:w="972" w:type="pct"/>
            <w:tcBorders>
              <w:top w:val="single" w:sz="4" w:space="0" w:color="auto"/>
              <w:left w:val="single" w:sz="4" w:space="0" w:color="auto"/>
              <w:bottom w:val="single" w:sz="4" w:space="0" w:color="auto"/>
              <w:right w:val="single" w:sz="4" w:space="0" w:color="auto"/>
            </w:tcBorders>
          </w:tcPr>
          <w:p w:rsidR="00AD3546" w:rsidRPr="00AC40C7" w:rsidRDefault="00AD3546" w:rsidP="006F2347">
            <w:pPr>
              <w:adjustRightInd w:val="0"/>
              <w:spacing w:line="440" w:lineRule="exact"/>
              <w:jc w:val="center"/>
              <w:textAlignment w:val="baseline"/>
              <w:rPr>
                <w:sz w:val="24"/>
                <w:szCs w:val="24"/>
              </w:rPr>
            </w:pPr>
          </w:p>
        </w:tc>
        <w:tc>
          <w:tcPr>
            <w:tcW w:w="645" w:type="pct"/>
            <w:tcBorders>
              <w:top w:val="single" w:sz="4" w:space="0" w:color="auto"/>
              <w:left w:val="single" w:sz="4" w:space="0" w:color="auto"/>
              <w:bottom w:val="single" w:sz="4" w:space="0" w:color="auto"/>
              <w:right w:val="single" w:sz="4" w:space="0" w:color="auto"/>
            </w:tcBorders>
          </w:tcPr>
          <w:p w:rsidR="00AD3546" w:rsidRPr="00AC40C7" w:rsidRDefault="00AD3546" w:rsidP="006F2347">
            <w:pPr>
              <w:adjustRightInd w:val="0"/>
              <w:spacing w:line="440" w:lineRule="exact"/>
              <w:jc w:val="center"/>
              <w:textAlignment w:val="baseline"/>
              <w:rPr>
                <w:sz w:val="24"/>
                <w:szCs w:val="24"/>
              </w:rPr>
            </w:pPr>
          </w:p>
        </w:tc>
        <w:tc>
          <w:tcPr>
            <w:tcW w:w="645" w:type="pct"/>
            <w:tcBorders>
              <w:top w:val="single" w:sz="4" w:space="0" w:color="auto"/>
              <w:left w:val="single" w:sz="4" w:space="0" w:color="auto"/>
              <w:bottom w:val="single" w:sz="4" w:space="0" w:color="auto"/>
              <w:right w:val="single" w:sz="4" w:space="0" w:color="auto"/>
            </w:tcBorders>
          </w:tcPr>
          <w:p w:rsidR="00AD3546" w:rsidRPr="00AC40C7" w:rsidRDefault="00AD3546" w:rsidP="006F2347">
            <w:pPr>
              <w:adjustRightInd w:val="0"/>
              <w:spacing w:line="440" w:lineRule="exact"/>
              <w:jc w:val="center"/>
              <w:textAlignment w:val="baseline"/>
              <w:rPr>
                <w:sz w:val="24"/>
                <w:szCs w:val="24"/>
              </w:rPr>
            </w:pPr>
          </w:p>
        </w:tc>
        <w:tc>
          <w:tcPr>
            <w:tcW w:w="647" w:type="pct"/>
            <w:tcBorders>
              <w:top w:val="single" w:sz="4" w:space="0" w:color="auto"/>
              <w:left w:val="single" w:sz="4" w:space="0" w:color="auto"/>
              <w:bottom w:val="single" w:sz="4" w:space="0" w:color="auto"/>
              <w:right w:val="single" w:sz="4" w:space="0" w:color="auto"/>
            </w:tcBorders>
          </w:tcPr>
          <w:p w:rsidR="00AD3546" w:rsidRPr="00AC40C7" w:rsidRDefault="00AD3546" w:rsidP="006F2347">
            <w:pPr>
              <w:adjustRightInd w:val="0"/>
              <w:spacing w:line="440" w:lineRule="exact"/>
              <w:jc w:val="center"/>
              <w:textAlignment w:val="baseline"/>
              <w:rPr>
                <w:sz w:val="24"/>
                <w:szCs w:val="24"/>
              </w:rPr>
            </w:pPr>
          </w:p>
        </w:tc>
        <w:tc>
          <w:tcPr>
            <w:tcW w:w="508" w:type="pct"/>
            <w:tcBorders>
              <w:top w:val="single" w:sz="4" w:space="0" w:color="auto"/>
              <w:left w:val="single" w:sz="4" w:space="0" w:color="auto"/>
              <w:bottom w:val="single" w:sz="4" w:space="0" w:color="auto"/>
              <w:right w:val="single" w:sz="4" w:space="0" w:color="auto"/>
            </w:tcBorders>
          </w:tcPr>
          <w:p w:rsidR="00AD3546" w:rsidRPr="00AC40C7" w:rsidRDefault="00AD3546" w:rsidP="006F2347">
            <w:pPr>
              <w:adjustRightInd w:val="0"/>
              <w:spacing w:line="440" w:lineRule="exact"/>
              <w:jc w:val="center"/>
              <w:textAlignment w:val="baseline"/>
              <w:rPr>
                <w:sz w:val="24"/>
                <w:szCs w:val="24"/>
              </w:rPr>
            </w:pPr>
          </w:p>
        </w:tc>
      </w:tr>
      <w:tr w:rsidR="00AD3546" w:rsidRPr="00AC40C7" w:rsidTr="00AD3546">
        <w:tc>
          <w:tcPr>
            <w:tcW w:w="491" w:type="pct"/>
            <w:tcBorders>
              <w:top w:val="single" w:sz="4" w:space="0" w:color="auto"/>
              <w:left w:val="single" w:sz="4" w:space="0" w:color="auto"/>
              <w:bottom w:val="single" w:sz="4" w:space="0" w:color="auto"/>
              <w:right w:val="single" w:sz="4" w:space="0" w:color="auto"/>
            </w:tcBorders>
          </w:tcPr>
          <w:p w:rsidR="00AD3546" w:rsidRPr="00AC40C7" w:rsidRDefault="00AD3546" w:rsidP="006F2347">
            <w:pPr>
              <w:adjustRightInd w:val="0"/>
              <w:spacing w:line="440" w:lineRule="exact"/>
              <w:jc w:val="center"/>
              <w:textAlignment w:val="baseline"/>
              <w:rPr>
                <w:sz w:val="24"/>
                <w:szCs w:val="24"/>
              </w:rPr>
            </w:pPr>
          </w:p>
        </w:tc>
        <w:tc>
          <w:tcPr>
            <w:tcW w:w="546" w:type="pct"/>
            <w:tcBorders>
              <w:top w:val="single" w:sz="4" w:space="0" w:color="auto"/>
              <w:left w:val="single" w:sz="4" w:space="0" w:color="auto"/>
              <w:bottom w:val="single" w:sz="4" w:space="0" w:color="auto"/>
              <w:right w:val="single" w:sz="4" w:space="0" w:color="auto"/>
            </w:tcBorders>
          </w:tcPr>
          <w:p w:rsidR="00AD3546" w:rsidRPr="00AC40C7" w:rsidRDefault="00AD3546" w:rsidP="006F2347">
            <w:pPr>
              <w:adjustRightInd w:val="0"/>
              <w:spacing w:line="440" w:lineRule="exact"/>
              <w:jc w:val="center"/>
              <w:textAlignment w:val="baseline"/>
              <w:rPr>
                <w:sz w:val="24"/>
                <w:szCs w:val="24"/>
              </w:rPr>
            </w:pPr>
          </w:p>
        </w:tc>
        <w:tc>
          <w:tcPr>
            <w:tcW w:w="546" w:type="pct"/>
            <w:tcBorders>
              <w:top w:val="single" w:sz="4" w:space="0" w:color="auto"/>
              <w:left w:val="single" w:sz="4" w:space="0" w:color="auto"/>
              <w:bottom w:val="single" w:sz="4" w:space="0" w:color="auto"/>
              <w:right w:val="single" w:sz="4" w:space="0" w:color="auto"/>
            </w:tcBorders>
          </w:tcPr>
          <w:p w:rsidR="00AD3546" w:rsidRPr="00AC40C7" w:rsidRDefault="00AD3546" w:rsidP="006F2347">
            <w:pPr>
              <w:adjustRightInd w:val="0"/>
              <w:spacing w:line="440" w:lineRule="exact"/>
              <w:jc w:val="center"/>
              <w:textAlignment w:val="baseline"/>
              <w:rPr>
                <w:sz w:val="24"/>
                <w:szCs w:val="24"/>
              </w:rPr>
            </w:pPr>
          </w:p>
        </w:tc>
        <w:tc>
          <w:tcPr>
            <w:tcW w:w="972" w:type="pct"/>
            <w:tcBorders>
              <w:top w:val="single" w:sz="4" w:space="0" w:color="auto"/>
              <w:left w:val="single" w:sz="4" w:space="0" w:color="auto"/>
              <w:bottom w:val="single" w:sz="4" w:space="0" w:color="auto"/>
              <w:right w:val="single" w:sz="4" w:space="0" w:color="auto"/>
            </w:tcBorders>
          </w:tcPr>
          <w:p w:rsidR="00AD3546" w:rsidRPr="00AC40C7" w:rsidRDefault="00AD3546" w:rsidP="006F2347">
            <w:pPr>
              <w:adjustRightInd w:val="0"/>
              <w:spacing w:line="440" w:lineRule="exact"/>
              <w:jc w:val="center"/>
              <w:textAlignment w:val="baseline"/>
              <w:rPr>
                <w:sz w:val="24"/>
                <w:szCs w:val="24"/>
              </w:rPr>
            </w:pPr>
          </w:p>
        </w:tc>
        <w:tc>
          <w:tcPr>
            <w:tcW w:w="645" w:type="pct"/>
            <w:tcBorders>
              <w:top w:val="single" w:sz="4" w:space="0" w:color="auto"/>
              <w:left w:val="single" w:sz="4" w:space="0" w:color="auto"/>
              <w:bottom w:val="single" w:sz="4" w:space="0" w:color="auto"/>
              <w:right w:val="single" w:sz="4" w:space="0" w:color="auto"/>
            </w:tcBorders>
          </w:tcPr>
          <w:p w:rsidR="00AD3546" w:rsidRPr="00AC40C7" w:rsidRDefault="00AD3546" w:rsidP="006F2347">
            <w:pPr>
              <w:adjustRightInd w:val="0"/>
              <w:spacing w:line="440" w:lineRule="exact"/>
              <w:jc w:val="center"/>
              <w:textAlignment w:val="baseline"/>
              <w:rPr>
                <w:sz w:val="24"/>
                <w:szCs w:val="24"/>
              </w:rPr>
            </w:pPr>
          </w:p>
        </w:tc>
        <w:tc>
          <w:tcPr>
            <w:tcW w:w="645" w:type="pct"/>
            <w:tcBorders>
              <w:top w:val="single" w:sz="4" w:space="0" w:color="auto"/>
              <w:left w:val="single" w:sz="4" w:space="0" w:color="auto"/>
              <w:bottom w:val="single" w:sz="4" w:space="0" w:color="auto"/>
              <w:right w:val="single" w:sz="4" w:space="0" w:color="auto"/>
            </w:tcBorders>
          </w:tcPr>
          <w:p w:rsidR="00AD3546" w:rsidRPr="00AC40C7" w:rsidRDefault="00AD3546" w:rsidP="006F2347">
            <w:pPr>
              <w:adjustRightInd w:val="0"/>
              <w:spacing w:line="440" w:lineRule="exact"/>
              <w:jc w:val="center"/>
              <w:textAlignment w:val="baseline"/>
              <w:rPr>
                <w:sz w:val="24"/>
                <w:szCs w:val="24"/>
              </w:rPr>
            </w:pPr>
          </w:p>
        </w:tc>
        <w:tc>
          <w:tcPr>
            <w:tcW w:w="647" w:type="pct"/>
            <w:tcBorders>
              <w:top w:val="single" w:sz="4" w:space="0" w:color="auto"/>
              <w:left w:val="single" w:sz="4" w:space="0" w:color="auto"/>
              <w:bottom w:val="single" w:sz="4" w:space="0" w:color="auto"/>
              <w:right w:val="single" w:sz="4" w:space="0" w:color="auto"/>
            </w:tcBorders>
          </w:tcPr>
          <w:p w:rsidR="00AD3546" w:rsidRPr="00AC40C7" w:rsidRDefault="00AD3546" w:rsidP="006F2347">
            <w:pPr>
              <w:adjustRightInd w:val="0"/>
              <w:spacing w:line="440" w:lineRule="exact"/>
              <w:jc w:val="center"/>
              <w:textAlignment w:val="baseline"/>
              <w:rPr>
                <w:sz w:val="24"/>
                <w:szCs w:val="24"/>
              </w:rPr>
            </w:pPr>
          </w:p>
        </w:tc>
        <w:tc>
          <w:tcPr>
            <w:tcW w:w="508" w:type="pct"/>
            <w:tcBorders>
              <w:top w:val="single" w:sz="4" w:space="0" w:color="auto"/>
              <w:left w:val="single" w:sz="4" w:space="0" w:color="auto"/>
              <w:bottom w:val="single" w:sz="4" w:space="0" w:color="auto"/>
              <w:right w:val="single" w:sz="4" w:space="0" w:color="auto"/>
            </w:tcBorders>
          </w:tcPr>
          <w:p w:rsidR="00AD3546" w:rsidRPr="00AC40C7" w:rsidRDefault="00AD3546" w:rsidP="006F2347">
            <w:pPr>
              <w:adjustRightInd w:val="0"/>
              <w:spacing w:line="440" w:lineRule="exact"/>
              <w:jc w:val="center"/>
              <w:textAlignment w:val="baseline"/>
              <w:rPr>
                <w:sz w:val="24"/>
                <w:szCs w:val="24"/>
              </w:rPr>
            </w:pPr>
          </w:p>
        </w:tc>
      </w:tr>
      <w:tr w:rsidR="00AD3546" w:rsidRPr="00AC40C7" w:rsidTr="00AD3546">
        <w:tc>
          <w:tcPr>
            <w:tcW w:w="491" w:type="pct"/>
            <w:tcBorders>
              <w:top w:val="single" w:sz="4" w:space="0" w:color="auto"/>
              <w:left w:val="single" w:sz="4" w:space="0" w:color="auto"/>
              <w:bottom w:val="single" w:sz="4" w:space="0" w:color="auto"/>
              <w:right w:val="single" w:sz="4" w:space="0" w:color="auto"/>
            </w:tcBorders>
          </w:tcPr>
          <w:p w:rsidR="00AD3546" w:rsidRPr="00AC40C7" w:rsidRDefault="00AD3546" w:rsidP="006F2347">
            <w:pPr>
              <w:adjustRightInd w:val="0"/>
              <w:spacing w:line="440" w:lineRule="exact"/>
              <w:jc w:val="center"/>
              <w:textAlignment w:val="baseline"/>
              <w:rPr>
                <w:sz w:val="24"/>
                <w:szCs w:val="24"/>
              </w:rPr>
            </w:pPr>
          </w:p>
        </w:tc>
        <w:tc>
          <w:tcPr>
            <w:tcW w:w="546" w:type="pct"/>
            <w:tcBorders>
              <w:top w:val="single" w:sz="4" w:space="0" w:color="auto"/>
              <w:left w:val="single" w:sz="4" w:space="0" w:color="auto"/>
              <w:bottom w:val="single" w:sz="4" w:space="0" w:color="auto"/>
              <w:right w:val="single" w:sz="4" w:space="0" w:color="auto"/>
            </w:tcBorders>
          </w:tcPr>
          <w:p w:rsidR="00AD3546" w:rsidRPr="00AC40C7" w:rsidRDefault="00AD3546" w:rsidP="006F2347">
            <w:pPr>
              <w:adjustRightInd w:val="0"/>
              <w:spacing w:line="440" w:lineRule="exact"/>
              <w:jc w:val="center"/>
              <w:textAlignment w:val="baseline"/>
              <w:rPr>
                <w:sz w:val="24"/>
                <w:szCs w:val="24"/>
              </w:rPr>
            </w:pPr>
          </w:p>
        </w:tc>
        <w:tc>
          <w:tcPr>
            <w:tcW w:w="546" w:type="pct"/>
            <w:tcBorders>
              <w:top w:val="single" w:sz="4" w:space="0" w:color="auto"/>
              <w:left w:val="single" w:sz="4" w:space="0" w:color="auto"/>
              <w:bottom w:val="single" w:sz="4" w:space="0" w:color="auto"/>
              <w:right w:val="single" w:sz="4" w:space="0" w:color="auto"/>
            </w:tcBorders>
          </w:tcPr>
          <w:p w:rsidR="00AD3546" w:rsidRPr="00AC40C7" w:rsidRDefault="00AD3546" w:rsidP="006F2347">
            <w:pPr>
              <w:adjustRightInd w:val="0"/>
              <w:spacing w:line="440" w:lineRule="exact"/>
              <w:jc w:val="center"/>
              <w:textAlignment w:val="baseline"/>
              <w:rPr>
                <w:sz w:val="24"/>
                <w:szCs w:val="24"/>
              </w:rPr>
            </w:pPr>
          </w:p>
        </w:tc>
        <w:tc>
          <w:tcPr>
            <w:tcW w:w="972" w:type="pct"/>
            <w:tcBorders>
              <w:top w:val="single" w:sz="4" w:space="0" w:color="auto"/>
              <w:left w:val="single" w:sz="4" w:space="0" w:color="auto"/>
              <w:bottom w:val="single" w:sz="4" w:space="0" w:color="auto"/>
              <w:right w:val="single" w:sz="4" w:space="0" w:color="auto"/>
            </w:tcBorders>
          </w:tcPr>
          <w:p w:rsidR="00AD3546" w:rsidRPr="00AC40C7" w:rsidRDefault="00AD3546" w:rsidP="006F2347">
            <w:pPr>
              <w:adjustRightInd w:val="0"/>
              <w:spacing w:line="440" w:lineRule="exact"/>
              <w:jc w:val="center"/>
              <w:textAlignment w:val="baseline"/>
              <w:rPr>
                <w:sz w:val="24"/>
                <w:szCs w:val="24"/>
              </w:rPr>
            </w:pPr>
          </w:p>
        </w:tc>
        <w:tc>
          <w:tcPr>
            <w:tcW w:w="645" w:type="pct"/>
            <w:tcBorders>
              <w:top w:val="single" w:sz="4" w:space="0" w:color="auto"/>
              <w:left w:val="single" w:sz="4" w:space="0" w:color="auto"/>
              <w:bottom w:val="single" w:sz="4" w:space="0" w:color="auto"/>
              <w:right w:val="single" w:sz="4" w:space="0" w:color="auto"/>
            </w:tcBorders>
          </w:tcPr>
          <w:p w:rsidR="00AD3546" w:rsidRPr="00AC40C7" w:rsidRDefault="00AD3546" w:rsidP="006F2347">
            <w:pPr>
              <w:adjustRightInd w:val="0"/>
              <w:spacing w:line="440" w:lineRule="exact"/>
              <w:jc w:val="center"/>
              <w:textAlignment w:val="baseline"/>
              <w:rPr>
                <w:sz w:val="24"/>
                <w:szCs w:val="24"/>
              </w:rPr>
            </w:pPr>
          </w:p>
        </w:tc>
        <w:tc>
          <w:tcPr>
            <w:tcW w:w="645" w:type="pct"/>
            <w:tcBorders>
              <w:top w:val="single" w:sz="4" w:space="0" w:color="auto"/>
              <w:left w:val="single" w:sz="4" w:space="0" w:color="auto"/>
              <w:bottom w:val="single" w:sz="4" w:space="0" w:color="auto"/>
              <w:right w:val="single" w:sz="4" w:space="0" w:color="auto"/>
            </w:tcBorders>
          </w:tcPr>
          <w:p w:rsidR="00AD3546" w:rsidRPr="00AC40C7" w:rsidRDefault="00AD3546" w:rsidP="006F2347">
            <w:pPr>
              <w:adjustRightInd w:val="0"/>
              <w:spacing w:line="440" w:lineRule="exact"/>
              <w:jc w:val="center"/>
              <w:textAlignment w:val="baseline"/>
              <w:rPr>
                <w:sz w:val="24"/>
                <w:szCs w:val="24"/>
              </w:rPr>
            </w:pPr>
          </w:p>
        </w:tc>
        <w:tc>
          <w:tcPr>
            <w:tcW w:w="647" w:type="pct"/>
            <w:tcBorders>
              <w:top w:val="single" w:sz="4" w:space="0" w:color="auto"/>
              <w:left w:val="single" w:sz="4" w:space="0" w:color="auto"/>
              <w:bottom w:val="single" w:sz="4" w:space="0" w:color="auto"/>
              <w:right w:val="single" w:sz="4" w:space="0" w:color="auto"/>
            </w:tcBorders>
          </w:tcPr>
          <w:p w:rsidR="00AD3546" w:rsidRPr="00AC40C7" w:rsidRDefault="00AD3546" w:rsidP="006F2347">
            <w:pPr>
              <w:adjustRightInd w:val="0"/>
              <w:spacing w:line="440" w:lineRule="exact"/>
              <w:jc w:val="center"/>
              <w:textAlignment w:val="baseline"/>
              <w:rPr>
                <w:sz w:val="24"/>
                <w:szCs w:val="24"/>
              </w:rPr>
            </w:pPr>
          </w:p>
        </w:tc>
        <w:tc>
          <w:tcPr>
            <w:tcW w:w="508" w:type="pct"/>
            <w:tcBorders>
              <w:top w:val="single" w:sz="4" w:space="0" w:color="auto"/>
              <w:left w:val="single" w:sz="4" w:space="0" w:color="auto"/>
              <w:bottom w:val="single" w:sz="4" w:space="0" w:color="auto"/>
              <w:right w:val="single" w:sz="4" w:space="0" w:color="auto"/>
            </w:tcBorders>
          </w:tcPr>
          <w:p w:rsidR="00AD3546" w:rsidRPr="00AC40C7" w:rsidRDefault="00AD3546" w:rsidP="006F2347">
            <w:pPr>
              <w:adjustRightInd w:val="0"/>
              <w:spacing w:line="440" w:lineRule="exact"/>
              <w:jc w:val="center"/>
              <w:textAlignment w:val="baseline"/>
              <w:rPr>
                <w:sz w:val="24"/>
                <w:szCs w:val="24"/>
              </w:rPr>
            </w:pPr>
          </w:p>
        </w:tc>
      </w:tr>
      <w:tr w:rsidR="00AD3546" w:rsidRPr="00AC40C7" w:rsidTr="00AD3546">
        <w:tc>
          <w:tcPr>
            <w:tcW w:w="491" w:type="pct"/>
            <w:tcBorders>
              <w:top w:val="single" w:sz="4" w:space="0" w:color="auto"/>
              <w:left w:val="single" w:sz="4" w:space="0" w:color="auto"/>
              <w:bottom w:val="single" w:sz="4" w:space="0" w:color="auto"/>
              <w:right w:val="single" w:sz="4" w:space="0" w:color="auto"/>
            </w:tcBorders>
          </w:tcPr>
          <w:p w:rsidR="00AD3546" w:rsidRPr="00AC40C7" w:rsidRDefault="00AD3546" w:rsidP="006F2347">
            <w:pPr>
              <w:adjustRightInd w:val="0"/>
              <w:spacing w:line="440" w:lineRule="exact"/>
              <w:jc w:val="center"/>
              <w:textAlignment w:val="baseline"/>
              <w:rPr>
                <w:sz w:val="24"/>
                <w:szCs w:val="24"/>
              </w:rPr>
            </w:pPr>
          </w:p>
        </w:tc>
        <w:tc>
          <w:tcPr>
            <w:tcW w:w="546" w:type="pct"/>
            <w:tcBorders>
              <w:top w:val="single" w:sz="4" w:space="0" w:color="auto"/>
              <w:left w:val="single" w:sz="4" w:space="0" w:color="auto"/>
              <w:bottom w:val="single" w:sz="4" w:space="0" w:color="auto"/>
              <w:right w:val="single" w:sz="4" w:space="0" w:color="auto"/>
            </w:tcBorders>
          </w:tcPr>
          <w:p w:rsidR="00AD3546" w:rsidRPr="00AC40C7" w:rsidRDefault="00AD3546" w:rsidP="006F2347">
            <w:pPr>
              <w:adjustRightInd w:val="0"/>
              <w:spacing w:line="440" w:lineRule="exact"/>
              <w:jc w:val="center"/>
              <w:textAlignment w:val="baseline"/>
              <w:rPr>
                <w:sz w:val="24"/>
                <w:szCs w:val="24"/>
              </w:rPr>
            </w:pPr>
          </w:p>
        </w:tc>
        <w:tc>
          <w:tcPr>
            <w:tcW w:w="546" w:type="pct"/>
            <w:tcBorders>
              <w:top w:val="single" w:sz="4" w:space="0" w:color="auto"/>
              <w:left w:val="single" w:sz="4" w:space="0" w:color="auto"/>
              <w:bottom w:val="single" w:sz="4" w:space="0" w:color="auto"/>
              <w:right w:val="single" w:sz="4" w:space="0" w:color="auto"/>
            </w:tcBorders>
          </w:tcPr>
          <w:p w:rsidR="00AD3546" w:rsidRPr="00AC40C7" w:rsidRDefault="00AD3546" w:rsidP="006F2347">
            <w:pPr>
              <w:adjustRightInd w:val="0"/>
              <w:spacing w:line="440" w:lineRule="exact"/>
              <w:jc w:val="center"/>
              <w:textAlignment w:val="baseline"/>
              <w:rPr>
                <w:sz w:val="24"/>
                <w:szCs w:val="24"/>
              </w:rPr>
            </w:pPr>
          </w:p>
        </w:tc>
        <w:tc>
          <w:tcPr>
            <w:tcW w:w="972" w:type="pct"/>
            <w:tcBorders>
              <w:top w:val="single" w:sz="4" w:space="0" w:color="auto"/>
              <w:left w:val="single" w:sz="4" w:space="0" w:color="auto"/>
              <w:bottom w:val="single" w:sz="4" w:space="0" w:color="auto"/>
              <w:right w:val="single" w:sz="4" w:space="0" w:color="auto"/>
            </w:tcBorders>
          </w:tcPr>
          <w:p w:rsidR="00AD3546" w:rsidRPr="00AC40C7" w:rsidRDefault="00AD3546" w:rsidP="006F2347">
            <w:pPr>
              <w:adjustRightInd w:val="0"/>
              <w:spacing w:line="440" w:lineRule="exact"/>
              <w:jc w:val="center"/>
              <w:textAlignment w:val="baseline"/>
              <w:rPr>
                <w:sz w:val="24"/>
                <w:szCs w:val="24"/>
              </w:rPr>
            </w:pPr>
          </w:p>
        </w:tc>
        <w:tc>
          <w:tcPr>
            <w:tcW w:w="645" w:type="pct"/>
            <w:tcBorders>
              <w:top w:val="single" w:sz="4" w:space="0" w:color="auto"/>
              <w:left w:val="single" w:sz="4" w:space="0" w:color="auto"/>
              <w:bottom w:val="single" w:sz="4" w:space="0" w:color="auto"/>
              <w:right w:val="single" w:sz="4" w:space="0" w:color="auto"/>
            </w:tcBorders>
          </w:tcPr>
          <w:p w:rsidR="00AD3546" w:rsidRPr="00AC40C7" w:rsidRDefault="00AD3546" w:rsidP="006F2347">
            <w:pPr>
              <w:adjustRightInd w:val="0"/>
              <w:spacing w:line="440" w:lineRule="exact"/>
              <w:jc w:val="center"/>
              <w:textAlignment w:val="baseline"/>
              <w:rPr>
                <w:sz w:val="24"/>
                <w:szCs w:val="24"/>
              </w:rPr>
            </w:pPr>
          </w:p>
        </w:tc>
        <w:tc>
          <w:tcPr>
            <w:tcW w:w="645" w:type="pct"/>
            <w:tcBorders>
              <w:top w:val="single" w:sz="4" w:space="0" w:color="auto"/>
              <w:left w:val="single" w:sz="4" w:space="0" w:color="auto"/>
              <w:bottom w:val="single" w:sz="4" w:space="0" w:color="auto"/>
              <w:right w:val="single" w:sz="4" w:space="0" w:color="auto"/>
            </w:tcBorders>
          </w:tcPr>
          <w:p w:rsidR="00AD3546" w:rsidRPr="00AC40C7" w:rsidRDefault="00AD3546" w:rsidP="006F2347">
            <w:pPr>
              <w:adjustRightInd w:val="0"/>
              <w:spacing w:line="440" w:lineRule="exact"/>
              <w:jc w:val="center"/>
              <w:textAlignment w:val="baseline"/>
              <w:rPr>
                <w:sz w:val="24"/>
                <w:szCs w:val="24"/>
              </w:rPr>
            </w:pPr>
          </w:p>
        </w:tc>
        <w:tc>
          <w:tcPr>
            <w:tcW w:w="647" w:type="pct"/>
            <w:tcBorders>
              <w:top w:val="single" w:sz="4" w:space="0" w:color="auto"/>
              <w:left w:val="single" w:sz="4" w:space="0" w:color="auto"/>
              <w:bottom w:val="single" w:sz="4" w:space="0" w:color="auto"/>
              <w:right w:val="single" w:sz="4" w:space="0" w:color="auto"/>
            </w:tcBorders>
          </w:tcPr>
          <w:p w:rsidR="00AD3546" w:rsidRPr="00AC40C7" w:rsidRDefault="00AD3546" w:rsidP="006F2347">
            <w:pPr>
              <w:adjustRightInd w:val="0"/>
              <w:spacing w:line="440" w:lineRule="exact"/>
              <w:jc w:val="center"/>
              <w:textAlignment w:val="baseline"/>
              <w:rPr>
                <w:sz w:val="24"/>
                <w:szCs w:val="24"/>
              </w:rPr>
            </w:pPr>
          </w:p>
        </w:tc>
        <w:tc>
          <w:tcPr>
            <w:tcW w:w="508" w:type="pct"/>
            <w:tcBorders>
              <w:top w:val="single" w:sz="4" w:space="0" w:color="auto"/>
              <w:left w:val="single" w:sz="4" w:space="0" w:color="auto"/>
              <w:bottom w:val="single" w:sz="4" w:space="0" w:color="auto"/>
              <w:right w:val="single" w:sz="4" w:space="0" w:color="auto"/>
            </w:tcBorders>
          </w:tcPr>
          <w:p w:rsidR="00AD3546" w:rsidRPr="00AC40C7" w:rsidRDefault="00AD3546" w:rsidP="006F2347">
            <w:pPr>
              <w:adjustRightInd w:val="0"/>
              <w:spacing w:line="440" w:lineRule="exact"/>
              <w:jc w:val="center"/>
              <w:textAlignment w:val="baseline"/>
              <w:rPr>
                <w:sz w:val="24"/>
                <w:szCs w:val="24"/>
              </w:rPr>
            </w:pPr>
          </w:p>
        </w:tc>
      </w:tr>
      <w:tr w:rsidR="00AD3546" w:rsidRPr="00AC40C7" w:rsidTr="00AD3546">
        <w:tc>
          <w:tcPr>
            <w:tcW w:w="491" w:type="pct"/>
            <w:tcBorders>
              <w:top w:val="single" w:sz="4" w:space="0" w:color="auto"/>
              <w:left w:val="single" w:sz="4" w:space="0" w:color="auto"/>
              <w:bottom w:val="single" w:sz="4" w:space="0" w:color="auto"/>
              <w:right w:val="single" w:sz="4" w:space="0" w:color="auto"/>
            </w:tcBorders>
          </w:tcPr>
          <w:p w:rsidR="00AD3546" w:rsidRPr="00AC40C7" w:rsidRDefault="00AD3546" w:rsidP="006F2347">
            <w:pPr>
              <w:adjustRightInd w:val="0"/>
              <w:spacing w:line="440" w:lineRule="exact"/>
              <w:jc w:val="center"/>
              <w:textAlignment w:val="baseline"/>
              <w:rPr>
                <w:sz w:val="24"/>
                <w:szCs w:val="24"/>
              </w:rPr>
            </w:pPr>
          </w:p>
        </w:tc>
        <w:tc>
          <w:tcPr>
            <w:tcW w:w="546" w:type="pct"/>
            <w:tcBorders>
              <w:top w:val="single" w:sz="4" w:space="0" w:color="auto"/>
              <w:left w:val="single" w:sz="4" w:space="0" w:color="auto"/>
              <w:bottom w:val="single" w:sz="4" w:space="0" w:color="auto"/>
              <w:right w:val="single" w:sz="4" w:space="0" w:color="auto"/>
            </w:tcBorders>
          </w:tcPr>
          <w:p w:rsidR="00AD3546" w:rsidRPr="00AC40C7" w:rsidRDefault="00AD3546" w:rsidP="006F2347">
            <w:pPr>
              <w:adjustRightInd w:val="0"/>
              <w:spacing w:line="440" w:lineRule="exact"/>
              <w:jc w:val="center"/>
              <w:textAlignment w:val="baseline"/>
              <w:rPr>
                <w:sz w:val="24"/>
                <w:szCs w:val="24"/>
              </w:rPr>
            </w:pPr>
          </w:p>
        </w:tc>
        <w:tc>
          <w:tcPr>
            <w:tcW w:w="546" w:type="pct"/>
            <w:tcBorders>
              <w:top w:val="single" w:sz="4" w:space="0" w:color="auto"/>
              <w:left w:val="single" w:sz="4" w:space="0" w:color="auto"/>
              <w:bottom w:val="single" w:sz="4" w:space="0" w:color="auto"/>
              <w:right w:val="single" w:sz="4" w:space="0" w:color="auto"/>
            </w:tcBorders>
          </w:tcPr>
          <w:p w:rsidR="00AD3546" w:rsidRPr="00AC40C7" w:rsidRDefault="00AD3546" w:rsidP="006F2347">
            <w:pPr>
              <w:adjustRightInd w:val="0"/>
              <w:spacing w:line="440" w:lineRule="exact"/>
              <w:jc w:val="center"/>
              <w:textAlignment w:val="baseline"/>
              <w:rPr>
                <w:sz w:val="24"/>
                <w:szCs w:val="24"/>
              </w:rPr>
            </w:pPr>
          </w:p>
        </w:tc>
        <w:tc>
          <w:tcPr>
            <w:tcW w:w="972" w:type="pct"/>
            <w:tcBorders>
              <w:top w:val="single" w:sz="4" w:space="0" w:color="auto"/>
              <w:left w:val="single" w:sz="4" w:space="0" w:color="auto"/>
              <w:bottom w:val="single" w:sz="4" w:space="0" w:color="auto"/>
              <w:right w:val="single" w:sz="4" w:space="0" w:color="auto"/>
            </w:tcBorders>
          </w:tcPr>
          <w:p w:rsidR="00AD3546" w:rsidRPr="00AC40C7" w:rsidRDefault="00AD3546" w:rsidP="006F2347">
            <w:pPr>
              <w:adjustRightInd w:val="0"/>
              <w:spacing w:line="440" w:lineRule="exact"/>
              <w:jc w:val="center"/>
              <w:textAlignment w:val="baseline"/>
              <w:rPr>
                <w:sz w:val="24"/>
                <w:szCs w:val="24"/>
              </w:rPr>
            </w:pPr>
          </w:p>
        </w:tc>
        <w:tc>
          <w:tcPr>
            <w:tcW w:w="645" w:type="pct"/>
            <w:tcBorders>
              <w:top w:val="single" w:sz="4" w:space="0" w:color="auto"/>
              <w:left w:val="single" w:sz="4" w:space="0" w:color="auto"/>
              <w:bottom w:val="single" w:sz="4" w:space="0" w:color="auto"/>
              <w:right w:val="single" w:sz="4" w:space="0" w:color="auto"/>
            </w:tcBorders>
          </w:tcPr>
          <w:p w:rsidR="00AD3546" w:rsidRPr="00AC40C7" w:rsidRDefault="00AD3546" w:rsidP="006F2347">
            <w:pPr>
              <w:adjustRightInd w:val="0"/>
              <w:spacing w:line="440" w:lineRule="exact"/>
              <w:jc w:val="center"/>
              <w:textAlignment w:val="baseline"/>
              <w:rPr>
                <w:sz w:val="24"/>
                <w:szCs w:val="24"/>
              </w:rPr>
            </w:pPr>
          </w:p>
        </w:tc>
        <w:tc>
          <w:tcPr>
            <w:tcW w:w="645" w:type="pct"/>
            <w:tcBorders>
              <w:top w:val="single" w:sz="4" w:space="0" w:color="auto"/>
              <w:left w:val="single" w:sz="4" w:space="0" w:color="auto"/>
              <w:bottom w:val="single" w:sz="4" w:space="0" w:color="auto"/>
              <w:right w:val="single" w:sz="4" w:space="0" w:color="auto"/>
            </w:tcBorders>
          </w:tcPr>
          <w:p w:rsidR="00AD3546" w:rsidRPr="00AC40C7" w:rsidRDefault="00AD3546" w:rsidP="006F2347">
            <w:pPr>
              <w:adjustRightInd w:val="0"/>
              <w:spacing w:line="440" w:lineRule="exact"/>
              <w:jc w:val="center"/>
              <w:textAlignment w:val="baseline"/>
              <w:rPr>
                <w:sz w:val="24"/>
                <w:szCs w:val="24"/>
              </w:rPr>
            </w:pPr>
          </w:p>
        </w:tc>
        <w:tc>
          <w:tcPr>
            <w:tcW w:w="647" w:type="pct"/>
            <w:tcBorders>
              <w:top w:val="single" w:sz="4" w:space="0" w:color="auto"/>
              <w:left w:val="single" w:sz="4" w:space="0" w:color="auto"/>
              <w:bottom w:val="single" w:sz="4" w:space="0" w:color="auto"/>
              <w:right w:val="single" w:sz="4" w:space="0" w:color="auto"/>
            </w:tcBorders>
          </w:tcPr>
          <w:p w:rsidR="00AD3546" w:rsidRPr="00AC40C7" w:rsidRDefault="00AD3546" w:rsidP="006F2347">
            <w:pPr>
              <w:adjustRightInd w:val="0"/>
              <w:spacing w:line="440" w:lineRule="exact"/>
              <w:jc w:val="center"/>
              <w:textAlignment w:val="baseline"/>
              <w:rPr>
                <w:sz w:val="24"/>
                <w:szCs w:val="24"/>
              </w:rPr>
            </w:pPr>
          </w:p>
        </w:tc>
        <w:tc>
          <w:tcPr>
            <w:tcW w:w="508" w:type="pct"/>
            <w:tcBorders>
              <w:top w:val="single" w:sz="4" w:space="0" w:color="auto"/>
              <w:left w:val="single" w:sz="4" w:space="0" w:color="auto"/>
              <w:bottom w:val="single" w:sz="4" w:space="0" w:color="auto"/>
              <w:right w:val="single" w:sz="4" w:space="0" w:color="auto"/>
            </w:tcBorders>
          </w:tcPr>
          <w:p w:rsidR="00AD3546" w:rsidRPr="00AC40C7" w:rsidRDefault="00AD3546" w:rsidP="006F2347">
            <w:pPr>
              <w:adjustRightInd w:val="0"/>
              <w:spacing w:line="440" w:lineRule="exact"/>
              <w:jc w:val="center"/>
              <w:textAlignment w:val="baseline"/>
              <w:rPr>
                <w:sz w:val="24"/>
                <w:szCs w:val="24"/>
              </w:rPr>
            </w:pPr>
          </w:p>
        </w:tc>
      </w:tr>
      <w:tr w:rsidR="00AD3546" w:rsidRPr="00AC40C7" w:rsidTr="00AD3546">
        <w:tc>
          <w:tcPr>
            <w:tcW w:w="491" w:type="pct"/>
            <w:tcBorders>
              <w:top w:val="single" w:sz="4" w:space="0" w:color="auto"/>
              <w:left w:val="single" w:sz="4" w:space="0" w:color="auto"/>
              <w:bottom w:val="single" w:sz="4" w:space="0" w:color="auto"/>
              <w:right w:val="single" w:sz="4" w:space="0" w:color="auto"/>
            </w:tcBorders>
          </w:tcPr>
          <w:p w:rsidR="00AD3546" w:rsidRPr="00AC40C7" w:rsidRDefault="00AD3546" w:rsidP="006F2347">
            <w:pPr>
              <w:adjustRightInd w:val="0"/>
              <w:spacing w:line="440" w:lineRule="exact"/>
              <w:jc w:val="center"/>
              <w:textAlignment w:val="baseline"/>
              <w:rPr>
                <w:sz w:val="24"/>
                <w:szCs w:val="24"/>
              </w:rPr>
            </w:pPr>
          </w:p>
        </w:tc>
        <w:tc>
          <w:tcPr>
            <w:tcW w:w="546" w:type="pct"/>
            <w:tcBorders>
              <w:top w:val="single" w:sz="4" w:space="0" w:color="auto"/>
              <w:left w:val="single" w:sz="4" w:space="0" w:color="auto"/>
              <w:bottom w:val="single" w:sz="4" w:space="0" w:color="auto"/>
              <w:right w:val="single" w:sz="4" w:space="0" w:color="auto"/>
            </w:tcBorders>
          </w:tcPr>
          <w:p w:rsidR="00AD3546" w:rsidRPr="00AC40C7" w:rsidRDefault="00AD3546" w:rsidP="006F2347">
            <w:pPr>
              <w:adjustRightInd w:val="0"/>
              <w:spacing w:line="440" w:lineRule="exact"/>
              <w:jc w:val="center"/>
              <w:textAlignment w:val="baseline"/>
              <w:rPr>
                <w:sz w:val="24"/>
                <w:szCs w:val="24"/>
              </w:rPr>
            </w:pPr>
          </w:p>
        </w:tc>
        <w:tc>
          <w:tcPr>
            <w:tcW w:w="546" w:type="pct"/>
            <w:tcBorders>
              <w:top w:val="single" w:sz="4" w:space="0" w:color="auto"/>
              <w:left w:val="single" w:sz="4" w:space="0" w:color="auto"/>
              <w:bottom w:val="single" w:sz="4" w:space="0" w:color="auto"/>
              <w:right w:val="single" w:sz="4" w:space="0" w:color="auto"/>
            </w:tcBorders>
          </w:tcPr>
          <w:p w:rsidR="00AD3546" w:rsidRPr="00AC40C7" w:rsidRDefault="00AD3546" w:rsidP="006F2347">
            <w:pPr>
              <w:adjustRightInd w:val="0"/>
              <w:spacing w:line="440" w:lineRule="exact"/>
              <w:jc w:val="center"/>
              <w:textAlignment w:val="baseline"/>
              <w:rPr>
                <w:sz w:val="24"/>
                <w:szCs w:val="24"/>
              </w:rPr>
            </w:pPr>
          </w:p>
        </w:tc>
        <w:tc>
          <w:tcPr>
            <w:tcW w:w="972" w:type="pct"/>
            <w:tcBorders>
              <w:top w:val="single" w:sz="4" w:space="0" w:color="auto"/>
              <w:left w:val="single" w:sz="4" w:space="0" w:color="auto"/>
              <w:bottom w:val="single" w:sz="4" w:space="0" w:color="auto"/>
              <w:right w:val="single" w:sz="4" w:space="0" w:color="auto"/>
            </w:tcBorders>
          </w:tcPr>
          <w:p w:rsidR="00AD3546" w:rsidRPr="00AC40C7" w:rsidRDefault="00AD3546" w:rsidP="006F2347">
            <w:pPr>
              <w:adjustRightInd w:val="0"/>
              <w:spacing w:line="440" w:lineRule="exact"/>
              <w:jc w:val="center"/>
              <w:textAlignment w:val="baseline"/>
              <w:rPr>
                <w:sz w:val="24"/>
                <w:szCs w:val="24"/>
              </w:rPr>
            </w:pPr>
          </w:p>
        </w:tc>
        <w:tc>
          <w:tcPr>
            <w:tcW w:w="645" w:type="pct"/>
            <w:tcBorders>
              <w:top w:val="single" w:sz="4" w:space="0" w:color="auto"/>
              <w:left w:val="single" w:sz="4" w:space="0" w:color="auto"/>
              <w:bottom w:val="single" w:sz="4" w:space="0" w:color="auto"/>
              <w:right w:val="single" w:sz="4" w:space="0" w:color="auto"/>
            </w:tcBorders>
          </w:tcPr>
          <w:p w:rsidR="00AD3546" w:rsidRPr="00AC40C7" w:rsidRDefault="00AD3546" w:rsidP="006F2347">
            <w:pPr>
              <w:adjustRightInd w:val="0"/>
              <w:spacing w:line="440" w:lineRule="exact"/>
              <w:jc w:val="center"/>
              <w:textAlignment w:val="baseline"/>
              <w:rPr>
                <w:sz w:val="24"/>
                <w:szCs w:val="24"/>
              </w:rPr>
            </w:pPr>
          </w:p>
        </w:tc>
        <w:tc>
          <w:tcPr>
            <w:tcW w:w="645" w:type="pct"/>
            <w:tcBorders>
              <w:top w:val="single" w:sz="4" w:space="0" w:color="auto"/>
              <w:left w:val="single" w:sz="4" w:space="0" w:color="auto"/>
              <w:bottom w:val="single" w:sz="4" w:space="0" w:color="auto"/>
              <w:right w:val="single" w:sz="4" w:space="0" w:color="auto"/>
            </w:tcBorders>
          </w:tcPr>
          <w:p w:rsidR="00AD3546" w:rsidRPr="00AC40C7" w:rsidRDefault="00AD3546" w:rsidP="006F2347">
            <w:pPr>
              <w:adjustRightInd w:val="0"/>
              <w:spacing w:line="440" w:lineRule="exact"/>
              <w:jc w:val="center"/>
              <w:textAlignment w:val="baseline"/>
              <w:rPr>
                <w:sz w:val="24"/>
                <w:szCs w:val="24"/>
              </w:rPr>
            </w:pPr>
          </w:p>
        </w:tc>
        <w:tc>
          <w:tcPr>
            <w:tcW w:w="647" w:type="pct"/>
            <w:tcBorders>
              <w:top w:val="single" w:sz="4" w:space="0" w:color="auto"/>
              <w:left w:val="single" w:sz="4" w:space="0" w:color="auto"/>
              <w:bottom w:val="single" w:sz="4" w:space="0" w:color="auto"/>
              <w:right w:val="single" w:sz="4" w:space="0" w:color="auto"/>
            </w:tcBorders>
          </w:tcPr>
          <w:p w:rsidR="00AD3546" w:rsidRPr="00AC40C7" w:rsidRDefault="00AD3546" w:rsidP="006F2347">
            <w:pPr>
              <w:adjustRightInd w:val="0"/>
              <w:spacing w:line="440" w:lineRule="exact"/>
              <w:jc w:val="center"/>
              <w:textAlignment w:val="baseline"/>
              <w:rPr>
                <w:sz w:val="24"/>
                <w:szCs w:val="24"/>
              </w:rPr>
            </w:pPr>
          </w:p>
        </w:tc>
        <w:tc>
          <w:tcPr>
            <w:tcW w:w="508" w:type="pct"/>
            <w:tcBorders>
              <w:top w:val="single" w:sz="4" w:space="0" w:color="auto"/>
              <w:left w:val="single" w:sz="4" w:space="0" w:color="auto"/>
              <w:bottom w:val="single" w:sz="4" w:space="0" w:color="auto"/>
              <w:right w:val="single" w:sz="4" w:space="0" w:color="auto"/>
            </w:tcBorders>
          </w:tcPr>
          <w:p w:rsidR="00AD3546" w:rsidRPr="00AC40C7" w:rsidRDefault="00AD3546" w:rsidP="006F2347">
            <w:pPr>
              <w:adjustRightInd w:val="0"/>
              <w:spacing w:line="440" w:lineRule="exact"/>
              <w:jc w:val="center"/>
              <w:textAlignment w:val="baseline"/>
              <w:rPr>
                <w:sz w:val="24"/>
                <w:szCs w:val="24"/>
              </w:rPr>
            </w:pPr>
          </w:p>
        </w:tc>
      </w:tr>
      <w:tr w:rsidR="00AD3546" w:rsidRPr="00AC40C7" w:rsidTr="00AD3546">
        <w:tc>
          <w:tcPr>
            <w:tcW w:w="491" w:type="pct"/>
            <w:tcBorders>
              <w:top w:val="single" w:sz="4" w:space="0" w:color="auto"/>
              <w:left w:val="single" w:sz="4" w:space="0" w:color="auto"/>
              <w:bottom w:val="single" w:sz="4" w:space="0" w:color="auto"/>
              <w:right w:val="single" w:sz="4" w:space="0" w:color="auto"/>
            </w:tcBorders>
          </w:tcPr>
          <w:p w:rsidR="00AD3546" w:rsidRPr="00AC40C7" w:rsidRDefault="00AD3546" w:rsidP="006F2347">
            <w:pPr>
              <w:adjustRightInd w:val="0"/>
              <w:spacing w:line="440" w:lineRule="exact"/>
              <w:jc w:val="center"/>
              <w:textAlignment w:val="baseline"/>
              <w:rPr>
                <w:sz w:val="24"/>
                <w:szCs w:val="24"/>
              </w:rPr>
            </w:pPr>
          </w:p>
        </w:tc>
        <w:tc>
          <w:tcPr>
            <w:tcW w:w="546" w:type="pct"/>
            <w:tcBorders>
              <w:top w:val="single" w:sz="4" w:space="0" w:color="auto"/>
              <w:left w:val="single" w:sz="4" w:space="0" w:color="auto"/>
              <w:bottom w:val="single" w:sz="4" w:space="0" w:color="auto"/>
              <w:right w:val="single" w:sz="4" w:space="0" w:color="auto"/>
            </w:tcBorders>
          </w:tcPr>
          <w:p w:rsidR="00AD3546" w:rsidRPr="00AC40C7" w:rsidRDefault="00AD3546" w:rsidP="006F2347">
            <w:pPr>
              <w:adjustRightInd w:val="0"/>
              <w:spacing w:line="440" w:lineRule="exact"/>
              <w:jc w:val="center"/>
              <w:textAlignment w:val="baseline"/>
              <w:rPr>
                <w:sz w:val="24"/>
                <w:szCs w:val="24"/>
              </w:rPr>
            </w:pPr>
          </w:p>
        </w:tc>
        <w:tc>
          <w:tcPr>
            <w:tcW w:w="546" w:type="pct"/>
            <w:tcBorders>
              <w:top w:val="single" w:sz="4" w:space="0" w:color="auto"/>
              <w:left w:val="single" w:sz="4" w:space="0" w:color="auto"/>
              <w:bottom w:val="single" w:sz="4" w:space="0" w:color="auto"/>
              <w:right w:val="single" w:sz="4" w:space="0" w:color="auto"/>
            </w:tcBorders>
          </w:tcPr>
          <w:p w:rsidR="00AD3546" w:rsidRPr="00AC40C7" w:rsidRDefault="00AD3546" w:rsidP="006F2347">
            <w:pPr>
              <w:adjustRightInd w:val="0"/>
              <w:spacing w:line="440" w:lineRule="exact"/>
              <w:jc w:val="center"/>
              <w:textAlignment w:val="baseline"/>
              <w:rPr>
                <w:sz w:val="24"/>
                <w:szCs w:val="24"/>
              </w:rPr>
            </w:pPr>
          </w:p>
        </w:tc>
        <w:tc>
          <w:tcPr>
            <w:tcW w:w="972" w:type="pct"/>
            <w:tcBorders>
              <w:top w:val="single" w:sz="4" w:space="0" w:color="auto"/>
              <w:left w:val="single" w:sz="4" w:space="0" w:color="auto"/>
              <w:bottom w:val="single" w:sz="4" w:space="0" w:color="auto"/>
              <w:right w:val="single" w:sz="4" w:space="0" w:color="auto"/>
            </w:tcBorders>
          </w:tcPr>
          <w:p w:rsidR="00AD3546" w:rsidRPr="00AC40C7" w:rsidRDefault="00AD3546" w:rsidP="006F2347">
            <w:pPr>
              <w:adjustRightInd w:val="0"/>
              <w:spacing w:line="440" w:lineRule="exact"/>
              <w:jc w:val="center"/>
              <w:textAlignment w:val="baseline"/>
              <w:rPr>
                <w:sz w:val="24"/>
                <w:szCs w:val="24"/>
              </w:rPr>
            </w:pPr>
          </w:p>
        </w:tc>
        <w:tc>
          <w:tcPr>
            <w:tcW w:w="645" w:type="pct"/>
            <w:tcBorders>
              <w:top w:val="single" w:sz="4" w:space="0" w:color="auto"/>
              <w:left w:val="single" w:sz="4" w:space="0" w:color="auto"/>
              <w:bottom w:val="single" w:sz="4" w:space="0" w:color="auto"/>
              <w:right w:val="single" w:sz="4" w:space="0" w:color="auto"/>
            </w:tcBorders>
          </w:tcPr>
          <w:p w:rsidR="00AD3546" w:rsidRPr="00AC40C7" w:rsidRDefault="00AD3546" w:rsidP="006F2347">
            <w:pPr>
              <w:adjustRightInd w:val="0"/>
              <w:spacing w:line="440" w:lineRule="exact"/>
              <w:jc w:val="center"/>
              <w:textAlignment w:val="baseline"/>
              <w:rPr>
                <w:sz w:val="24"/>
                <w:szCs w:val="24"/>
              </w:rPr>
            </w:pPr>
          </w:p>
        </w:tc>
        <w:tc>
          <w:tcPr>
            <w:tcW w:w="645" w:type="pct"/>
            <w:tcBorders>
              <w:top w:val="single" w:sz="4" w:space="0" w:color="auto"/>
              <w:left w:val="single" w:sz="4" w:space="0" w:color="auto"/>
              <w:bottom w:val="single" w:sz="4" w:space="0" w:color="auto"/>
              <w:right w:val="single" w:sz="4" w:space="0" w:color="auto"/>
            </w:tcBorders>
          </w:tcPr>
          <w:p w:rsidR="00AD3546" w:rsidRPr="00AC40C7" w:rsidRDefault="00AD3546" w:rsidP="006F2347">
            <w:pPr>
              <w:adjustRightInd w:val="0"/>
              <w:spacing w:line="440" w:lineRule="exact"/>
              <w:jc w:val="center"/>
              <w:textAlignment w:val="baseline"/>
              <w:rPr>
                <w:sz w:val="24"/>
                <w:szCs w:val="24"/>
              </w:rPr>
            </w:pPr>
          </w:p>
        </w:tc>
        <w:tc>
          <w:tcPr>
            <w:tcW w:w="647" w:type="pct"/>
            <w:tcBorders>
              <w:top w:val="single" w:sz="4" w:space="0" w:color="auto"/>
              <w:left w:val="single" w:sz="4" w:space="0" w:color="auto"/>
              <w:bottom w:val="single" w:sz="4" w:space="0" w:color="auto"/>
              <w:right w:val="single" w:sz="4" w:space="0" w:color="auto"/>
            </w:tcBorders>
          </w:tcPr>
          <w:p w:rsidR="00AD3546" w:rsidRPr="00AC40C7" w:rsidRDefault="00AD3546" w:rsidP="006F2347">
            <w:pPr>
              <w:adjustRightInd w:val="0"/>
              <w:spacing w:line="440" w:lineRule="exact"/>
              <w:jc w:val="center"/>
              <w:textAlignment w:val="baseline"/>
              <w:rPr>
                <w:sz w:val="24"/>
                <w:szCs w:val="24"/>
              </w:rPr>
            </w:pPr>
          </w:p>
        </w:tc>
        <w:tc>
          <w:tcPr>
            <w:tcW w:w="508" w:type="pct"/>
            <w:tcBorders>
              <w:top w:val="single" w:sz="4" w:space="0" w:color="auto"/>
              <w:left w:val="single" w:sz="4" w:space="0" w:color="auto"/>
              <w:bottom w:val="single" w:sz="4" w:space="0" w:color="auto"/>
              <w:right w:val="single" w:sz="4" w:space="0" w:color="auto"/>
            </w:tcBorders>
          </w:tcPr>
          <w:p w:rsidR="00AD3546" w:rsidRPr="00AC40C7" w:rsidRDefault="00AD3546" w:rsidP="006F2347">
            <w:pPr>
              <w:adjustRightInd w:val="0"/>
              <w:spacing w:line="440" w:lineRule="exact"/>
              <w:jc w:val="center"/>
              <w:textAlignment w:val="baseline"/>
              <w:rPr>
                <w:sz w:val="24"/>
                <w:szCs w:val="24"/>
              </w:rPr>
            </w:pPr>
          </w:p>
        </w:tc>
      </w:tr>
    </w:tbl>
    <w:p w:rsidR="00161C8A" w:rsidRDefault="00161C8A" w:rsidP="00161C8A">
      <w:pPr>
        <w:topLinePunct/>
        <w:spacing w:line="440" w:lineRule="exact"/>
        <w:jc w:val="center"/>
        <w:rPr>
          <w:sz w:val="20"/>
        </w:rPr>
      </w:pPr>
      <w:r>
        <w:rPr>
          <w:sz w:val="20"/>
        </w:rPr>
        <w:br w:type="page"/>
      </w:r>
    </w:p>
    <w:p w:rsidR="00161C8A" w:rsidRDefault="00161C8A" w:rsidP="00AD3546">
      <w:pPr>
        <w:spacing w:line="360" w:lineRule="auto"/>
        <w:jc w:val="left"/>
        <w:rPr>
          <w:b/>
          <w:sz w:val="24"/>
          <w:szCs w:val="24"/>
        </w:rPr>
      </w:pPr>
      <w:bookmarkStart w:id="95" w:name="_Toc415158091"/>
      <w:bookmarkStart w:id="96" w:name="_Toc415140840"/>
      <w:bookmarkStart w:id="97" w:name="_Toc415139905"/>
      <w:bookmarkStart w:id="98" w:name="_Toc415137468"/>
      <w:bookmarkStart w:id="99" w:name="_Toc411336294"/>
      <w:bookmarkStart w:id="100" w:name="_Toc152045805"/>
      <w:bookmarkStart w:id="101" w:name="_Toc152042594"/>
      <w:bookmarkStart w:id="102" w:name="_Toc144974873"/>
      <w:r w:rsidRPr="00AC40C7">
        <w:rPr>
          <w:rFonts w:hint="eastAsia"/>
          <w:b/>
          <w:sz w:val="24"/>
          <w:szCs w:val="24"/>
        </w:rPr>
        <w:lastRenderedPageBreak/>
        <w:t>（二）主要人员简历表</w:t>
      </w:r>
      <w:bookmarkEnd w:id="95"/>
      <w:bookmarkEnd w:id="96"/>
      <w:bookmarkEnd w:id="97"/>
      <w:bookmarkEnd w:id="98"/>
      <w:bookmarkEnd w:id="99"/>
      <w:bookmarkEnd w:id="100"/>
      <w:bookmarkEnd w:id="101"/>
      <w:bookmarkEnd w:id="102"/>
    </w:p>
    <w:p w:rsidR="00AD3546" w:rsidRPr="00AD3546" w:rsidRDefault="00AD3546" w:rsidP="00AD3546">
      <w:pPr>
        <w:spacing w:line="360" w:lineRule="auto"/>
        <w:jc w:val="left"/>
        <w:rPr>
          <w:b/>
          <w:sz w:val="24"/>
          <w:szCs w:val="24"/>
        </w:rPr>
      </w:pPr>
      <w:r w:rsidRPr="00AC40C7">
        <w:rPr>
          <w:rFonts w:hint="eastAsia"/>
          <w:sz w:val="24"/>
          <w:szCs w:val="24"/>
        </w:rPr>
        <w:t>项目经理</w:t>
      </w:r>
      <w:r>
        <w:rPr>
          <w:rFonts w:hint="eastAsia"/>
          <w:sz w:val="24"/>
          <w:szCs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37"/>
        <w:gridCol w:w="404"/>
        <w:gridCol w:w="815"/>
        <w:gridCol w:w="1048"/>
        <w:gridCol w:w="1204"/>
        <w:gridCol w:w="801"/>
        <w:gridCol w:w="1425"/>
        <w:gridCol w:w="181"/>
        <w:gridCol w:w="2413"/>
      </w:tblGrid>
      <w:tr w:rsidR="00161C8A" w:rsidRPr="00AC40C7" w:rsidTr="00AD3546">
        <w:trPr>
          <w:jc w:val="center"/>
        </w:trPr>
        <w:tc>
          <w:tcPr>
            <w:tcW w:w="695" w:type="pct"/>
            <w:tcBorders>
              <w:top w:val="single" w:sz="4" w:space="0" w:color="auto"/>
              <w:left w:val="single" w:sz="4" w:space="0" w:color="auto"/>
              <w:bottom w:val="single" w:sz="4" w:space="0" w:color="auto"/>
              <w:right w:val="single" w:sz="4" w:space="0" w:color="auto"/>
            </w:tcBorders>
            <w:vAlign w:val="center"/>
            <w:hideMark/>
          </w:tcPr>
          <w:p w:rsidR="00161C8A" w:rsidRPr="00AC40C7" w:rsidRDefault="00161C8A" w:rsidP="006F2347">
            <w:pPr>
              <w:spacing w:line="440" w:lineRule="exact"/>
              <w:rPr>
                <w:rFonts w:asciiTheme="minorEastAsia" w:eastAsiaTheme="minorEastAsia" w:hAnsiTheme="minorEastAsia"/>
                <w:sz w:val="24"/>
                <w:szCs w:val="24"/>
              </w:rPr>
            </w:pPr>
            <w:r w:rsidRPr="00AC40C7">
              <w:rPr>
                <w:rFonts w:asciiTheme="minorEastAsia" w:eastAsiaTheme="minorEastAsia" w:hAnsiTheme="minorEastAsia" w:hint="eastAsia"/>
                <w:sz w:val="24"/>
                <w:szCs w:val="24"/>
              </w:rPr>
              <w:t>姓  名</w:t>
            </w:r>
          </w:p>
        </w:tc>
        <w:tc>
          <w:tcPr>
            <w:tcW w:w="633" w:type="pct"/>
            <w:gridSpan w:val="2"/>
            <w:tcBorders>
              <w:top w:val="single" w:sz="4" w:space="0" w:color="auto"/>
              <w:left w:val="single" w:sz="4" w:space="0" w:color="auto"/>
              <w:bottom w:val="single" w:sz="4" w:space="0" w:color="auto"/>
              <w:right w:val="single" w:sz="4" w:space="0" w:color="auto"/>
            </w:tcBorders>
            <w:vAlign w:val="center"/>
          </w:tcPr>
          <w:p w:rsidR="00161C8A" w:rsidRPr="00AC40C7" w:rsidRDefault="00161C8A" w:rsidP="006F2347">
            <w:pPr>
              <w:spacing w:line="440" w:lineRule="exact"/>
              <w:rPr>
                <w:rFonts w:asciiTheme="minorEastAsia" w:eastAsiaTheme="minorEastAsia" w:hAnsiTheme="minorEastAsia"/>
                <w:sz w:val="24"/>
                <w:szCs w:val="24"/>
              </w:rPr>
            </w:pPr>
          </w:p>
        </w:tc>
        <w:tc>
          <w:tcPr>
            <w:tcW w:w="544" w:type="pct"/>
            <w:tcBorders>
              <w:top w:val="single" w:sz="4" w:space="0" w:color="auto"/>
              <w:left w:val="single" w:sz="4" w:space="0" w:color="auto"/>
              <w:bottom w:val="single" w:sz="4" w:space="0" w:color="auto"/>
              <w:right w:val="single" w:sz="4" w:space="0" w:color="auto"/>
            </w:tcBorders>
            <w:vAlign w:val="center"/>
            <w:hideMark/>
          </w:tcPr>
          <w:p w:rsidR="00161C8A" w:rsidRPr="00AC40C7" w:rsidRDefault="00161C8A" w:rsidP="006F2347">
            <w:pPr>
              <w:spacing w:line="440" w:lineRule="exact"/>
              <w:rPr>
                <w:rFonts w:asciiTheme="minorEastAsia" w:eastAsiaTheme="minorEastAsia" w:hAnsiTheme="minorEastAsia"/>
                <w:sz w:val="24"/>
                <w:szCs w:val="24"/>
              </w:rPr>
            </w:pPr>
            <w:r w:rsidRPr="00AC40C7">
              <w:rPr>
                <w:rFonts w:asciiTheme="minorEastAsia" w:eastAsiaTheme="minorEastAsia" w:hAnsiTheme="minorEastAsia" w:hint="eastAsia"/>
                <w:sz w:val="24"/>
                <w:szCs w:val="24"/>
              </w:rPr>
              <w:t>年 龄</w:t>
            </w:r>
          </w:p>
        </w:tc>
        <w:tc>
          <w:tcPr>
            <w:tcW w:w="625" w:type="pct"/>
            <w:tcBorders>
              <w:top w:val="single" w:sz="4" w:space="0" w:color="auto"/>
              <w:left w:val="single" w:sz="4" w:space="0" w:color="auto"/>
              <w:bottom w:val="single" w:sz="4" w:space="0" w:color="auto"/>
              <w:right w:val="single" w:sz="4" w:space="0" w:color="auto"/>
            </w:tcBorders>
            <w:vAlign w:val="center"/>
          </w:tcPr>
          <w:p w:rsidR="00161C8A" w:rsidRPr="00AC40C7" w:rsidRDefault="00161C8A" w:rsidP="006F2347">
            <w:pPr>
              <w:spacing w:line="440" w:lineRule="exact"/>
              <w:rPr>
                <w:rFonts w:asciiTheme="minorEastAsia" w:eastAsiaTheme="minorEastAsia" w:hAnsiTheme="minorEastAsia"/>
                <w:sz w:val="24"/>
                <w:szCs w:val="24"/>
              </w:rPr>
            </w:pPr>
          </w:p>
        </w:tc>
        <w:tc>
          <w:tcPr>
            <w:tcW w:w="1250" w:type="pct"/>
            <w:gridSpan w:val="3"/>
            <w:tcBorders>
              <w:top w:val="single" w:sz="4" w:space="0" w:color="auto"/>
              <w:left w:val="single" w:sz="4" w:space="0" w:color="auto"/>
              <w:bottom w:val="single" w:sz="4" w:space="0" w:color="auto"/>
              <w:right w:val="single" w:sz="4" w:space="0" w:color="auto"/>
            </w:tcBorders>
            <w:vAlign w:val="center"/>
            <w:hideMark/>
          </w:tcPr>
          <w:p w:rsidR="00161C8A" w:rsidRPr="00AC40C7" w:rsidRDefault="00161C8A" w:rsidP="006F2347">
            <w:pPr>
              <w:spacing w:line="440" w:lineRule="exact"/>
              <w:rPr>
                <w:rFonts w:asciiTheme="minorEastAsia" w:eastAsiaTheme="minorEastAsia" w:hAnsiTheme="minorEastAsia"/>
                <w:sz w:val="24"/>
                <w:szCs w:val="24"/>
              </w:rPr>
            </w:pPr>
            <w:r w:rsidRPr="00AC40C7">
              <w:rPr>
                <w:rFonts w:asciiTheme="minorEastAsia" w:eastAsiaTheme="minorEastAsia" w:hAnsiTheme="minorEastAsia" w:hint="eastAsia"/>
                <w:sz w:val="24"/>
                <w:szCs w:val="24"/>
              </w:rPr>
              <w:t>学历</w:t>
            </w:r>
          </w:p>
        </w:tc>
        <w:tc>
          <w:tcPr>
            <w:tcW w:w="1252" w:type="pct"/>
            <w:tcBorders>
              <w:top w:val="single" w:sz="4" w:space="0" w:color="auto"/>
              <w:left w:val="single" w:sz="4" w:space="0" w:color="auto"/>
              <w:bottom w:val="single" w:sz="4" w:space="0" w:color="auto"/>
              <w:right w:val="single" w:sz="4" w:space="0" w:color="auto"/>
            </w:tcBorders>
            <w:vAlign w:val="center"/>
          </w:tcPr>
          <w:p w:rsidR="00161C8A" w:rsidRPr="00AC40C7" w:rsidRDefault="00161C8A" w:rsidP="006F2347">
            <w:pPr>
              <w:spacing w:line="440" w:lineRule="exact"/>
              <w:rPr>
                <w:rFonts w:asciiTheme="minorEastAsia" w:eastAsiaTheme="minorEastAsia" w:hAnsiTheme="minorEastAsia"/>
                <w:sz w:val="24"/>
                <w:szCs w:val="24"/>
              </w:rPr>
            </w:pPr>
          </w:p>
        </w:tc>
      </w:tr>
      <w:tr w:rsidR="00161C8A" w:rsidRPr="00AC40C7" w:rsidTr="00AD3546">
        <w:trPr>
          <w:jc w:val="center"/>
        </w:trPr>
        <w:tc>
          <w:tcPr>
            <w:tcW w:w="695" w:type="pct"/>
            <w:tcBorders>
              <w:top w:val="single" w:sz="4" w:space="0" w:color="auto"/>
              <w:left w:val="single" w:sz="4" w:space="0" w:color="auto"/>
              <w:bottom w:val="single" w:sz="4" w:space="0" w:color="auto"/>
              <w:right w:val="single" w:sz="4" w:space="0" w:color="auto"/>
            </w:tcBorders>
            <w:vAlign w:val="center"/>
            <w:hideMark/>
          </w:tcPr>
          <w:p w:rsidR="00161C8A" w:rsidRPr="00AC40C7" w:rsidRDefault="00161C8A" w:rsidP="006F2347">
            <w:pPr>
              <w:spacing w:line="440" w:lineRule="exact"/>
              <w:rPr>
                <w:rFonts w:asciiTheme="minorEastAsia" w:eastAsiaTheme="minorEastAsia" w:hAnsiTheme="minorEastAsia"/>
                <w:sz w:val="24"/>
                <w:szCs w:val="24"/>
              </w:rPr>
            </w:pPr>
            <w:r w:rsidRPr="00AC40C7">
              <w:rPr>
                <w:rFonts w:asciiTheme="minorEastAsia" w:eastAsiaTheme="minorEastAsia" w:hAnsiTheme="minorEastAsia" w:hint="eastAsia"/>
                <w:sz w:val="24"/>
                <w:szCs w:val="24"/>
              </w:rPr>
              <w:t>职  称</w:t>
            </w:r>
          </w:p>
        </w:tc>
        <w:tc>
          <w:tcPr>
            <w:tcW w:w="633" w:type="pct"/>
            <w:gridSpan w:val="2"/>
            <w:tcBorders>
              <w:top w:val="single" w:sz="4" w:space="0" w:color="auto"/>
              <w:left w:val="single" w:sz="4" w:space="0" w:color="auto"/>
              <w:bottom w:val="single" w:sz="4" w:space="0" w:color="auto"/>
              <w:right w:val="single" w:sz="4" w:space="0" w:color="auto"/>
            </w:tcBorders>
            <w:vAlign w:val="center"/>
          </w:tcPr>
          <w:p w:rsidR="00161C8A" w:rsidRPr="00AC40C7" w:rsidRDefault="00161C8A" w:rsidP="006F2347">
            <w:pPr>
              <w:spacing w:line="440" w:lineRule="exact"/>
              <w:rPr>
                <w:rFonts w:asciiTheme="minorEastAsia" w:eastAsiaTheme="minorEastAsia" w:hAnsiTheme="minorEastAsia"/>
                <w:sz w:val="24"/>
                <w:szCs w:val="24"/>
              </w:rPr>
            </w:pPr>
          </w:p>
        </w:tc>
        <w:tc>
          <w:tcPr>
            <w:tcW w:w="544" w:type="pct"/>
            <w:tcBorders>
              <w:top w:val="single" w:sz="4" w:space="0" w:color="auto"/>
              <w:left w:val="single" w:sz="4" w:space="0" w:color="auto"/>
              <w:bottom w:val="single" w:sz="4" w:space="0" w:color="auto"/>
              <w:right w:val="single" w:sz="4" w:space="0" w:color="auto"/>
            </w:tcBorders>
            <w:vAlign w:val="center"/>
            <w:hideMark/>
          </w:tcPr>
          <w:p w:rsidR="00161C8A" w:rsidRPr="00AC40C7" w:rsidRDefault="00161C8A" w:rsidP="006F2347">
            <w:pPr>
              <w:spacing w:line="440" w:lineRule="exact"/>
              <w:rPr>
                <w:rFonts w:asciiTheme="minorEastAsia" w:eastAsiaTheme="minorEastAsia" w:hAnsiTheme="minorEastAsia"/>
                <w:sz w:val="24"/>
                <w:szCs w:val="24"/>
              </w:rPr>
            </w:pPr>
            <w:r w:rsidRPr="00AC40C7">
              <w:rPr>
                <w:rFonts w:asciiTheme="minorEastAsia" w:eastAsiaTheme="minorEastAsia" w:hAnsiTheme="minorEastAsia" w:hint="eastAsia"/>
                <w:sz w:val="24"/>
                <w:szCs w:val="24"/>
              </w:rPr>
              <w:t>职 务</w:t>
            </w:r>
          </w:p>
        </w:tc>
        <w:tc>
          <w:tcPr>
            <w:tcW w:w="625" w:type="pct"/>
            <w:tcBorders>
              <w:top w:val="single" w:sz="4" w:space="0" w:color="auto"/>
              <w:left w:val="single" w:sz="4" w:space="0" w:color="auto"/>
              <w:bottom w:val="single" w:sz="4" w:space="0" w:color="auto"/>
              <w:right w:val="single" w:sz="4" w:space="0" w:color="auto"/>
            </w:tcBorders>
            <w:vAlign w:val="center"/>
          </w:tcPr>
          <w:p w:rsidR="00161C8A" w:rsidRPr="00AC40C7" w:rsidRDefault="00161C8A" w:rsidP="006F2347">
            <w:pPr>
              <w:spacing w:line="440" w:lineRule="exact"/>
              <w:rPr>
                <w:rFonts w:asciiTheme="minorEastAsia" w:eastAsiaTheme="minorEastAsia" w:hAnsiTheme="minorEastAsia"/>
                <w:sz w:val="24"/>
                <w:szCs w:val="24"/>
              </w:rPr>
            </w:pPr>
          </w:p>
        </w:tc>
        <w:tc>
          <w:tcPr>
            <w:tcW w:w="1250" w:type="pct"/>
            <w:gridSpan w:val="3"/>
            <w:tcBorders>
              <w:top w:val="single" w:sz="4" w:space="0" w:color="auto"/>
              <w:left w:val="single" w:sz="4" w:space="0" w:color="auto"/>
              <w:bottom w:val="single" w:sz="4" w:space="0" w:color="auto"/>
              <w:right w:val="single" w:sz="4" w:space="0" w:color="auto"/>
            </w:tcBorders>
            <w:vAlign w:val="center"/>
            <w:hideMark/>
          </w:tcPr>
          <w:p w:rsidR="00161C8A" w:rsidRPr="00AC40C7" w:rsidRDefault="00161C8A" w:rsidP="006F2347">
            <w:pPr>
              <w:spacing w:line="440" w:lineRule="exact"/>
              <w:rPr>
                <w:rFonts w:asciiTheme="minorEastAsia" w:eastAsiaTheme="minorEastAsia" w:hAnsiTheme="minorEastAsia"/>
                <w:sz w:val="24"/>
                <w:szCs w:val="24"/>
              </w:rPr>
            </w:pPr>
            <w:r w:rsidRPr="00AC40C7">
              <w:rPr>
                <w:rFonts w:asciiTheme="minorEastAsia" w:eastAsiaTheme="minorEastAsia" w:hAnsiTheme="minorEastAsia" w:hint="eastAsia"/>
                <w:sz w:val="24"/>
                <w:szCs w:val="24"/>
              </w:rPr>
              <w:t>拟在本合同任职</w:t>
            </w:r>
          </w:p>
        </w:tc>
        <w:tc>
          <w:tcPr>
            <w:tcW w:w="1252" w:type="pct"/>
            <w:tcBorders>
              <w:top w:val="single" w:sz="4" w:space="0" w:color="auto"/>
              <w:left w:val="single" w:sz="4" w:space="0" w:color="auto"/>
              <w:bottom w:val="single" w:sz="4" w:space="0" w:color="auto"/>
              <w:right w:val="single" w:sz="4" w:space="0" w:color="auto"/>
            </w:tcBorders>
            <w:vAlign w:val="center"/>
          </w:tcPr>
          <w:p w:rsidR="00161C8A" w:rsidRPr="00AC40C7" w:rsidRDefault="00161C8A" w:rsidP="006F2347">
            <w:pPr>
              <w:spacing w:line="440" w:lineRule="exact"/>
              <w:rPr>
                <w:rFonts w:asciiTheme="minorEastAsia" w:eastAsiaTheme="minorEastAsia" w:hAnsiTheme="minorEastAsia"/>
                <w:sz w:val="24"/>
                <w:szCs w:val="24"/>
              </w:rPr>
            </w:pPr>
          </w:p>
        </w:tc>
      </w:tr>
      <w:tr w:rsidR="00161C8A" w:rsidRPr="00AC40C7" w:rsidTr="00AD3546">
        <w:trPr>
          <w:jc w:val="center"/>
        </w:trPr>
        <w:tc>
          <w:tcPr>
            <w:tcW w:w="695" w:type="pct"/>
            <w:tcBorders>
              <w:top w:val="single" w:sz="4" w:space="0" w:color="auto"/>
              <w:left w:val="single" w:sz="4" w:space="0" w:color="auto"/>
              <w:bottom w:val="single" w:sz="4" w:space="0" w:color="auto"/>
              <w:right w:val="single" w:sz="4" w:space="0" w:color="auto"/>
            </w:tcBorders>
            <w:vAlign w:val="center"/>
            <w:hideMark/>
          </w:tcPr>
          <w:p w:rsidR="00161C8A" w:rsidRPr="00AC40C7" w:rsidRDefault="00161C8A" w:rsidP="006F2347">
            <w:pPr>
              <w:spacing w:line="440" w:lineRule="exact"/>
              <w:rPr>
                <w:rFonts w:asciiTheme="minorEastAsia" w:eastAsiaTheme="minorEastAsia" w:hAnsiTheme="minorEastAsia"/>
                <w:sz w:val="24"/>
                <w:szCs w:val="24"/>
              </w:rPr>
            </w:pPr>
            <w:r w:rsidRPr="00AC40C7">
              <w:rPr>
                <w:rFonts w:asciiTheme="minorEastAsia" w:eastAsiaTheme="minorEastAsia" w:hAnsiTheme="minorEastAsia" w:hint="eastAsia"/>
                <w:sz w:val="24"/>
                <w:szCs w:val="24"/>
              </w:rPr>
              <w:t>毕业学校</w:t>
            </w:r>
          </w:p>
        </w:tc>
        <w:tc>
          <w:tcPr>
            <w:tcW w:w="4305" w:type="pct"/>
            <w:gridSpan w:val="8"/>
            <w:tcBorders>
              <w:top w:val="single" w:sz="4" w:space="0" w:color="auto"/>
              <w:left w:val="single" w:sz="4" w:space="0" w:color="auto"/>
              <w:bottom w:val="single" w:sz="4" w:space="0" w:color="auto"/>
              <w:right w:val="single" w:sz="4" w:space="0" w:color="auto"/>
            </w:tcBorders>
            <w:hideMark/>
          </w:tcPr>
          <w:p w:rsidR="00161C8A" w:rsidRPr="00AC40C7" w:rsidRDefault="00161C8A" w:rsidP="006F2347">
            <w:pPr>
              <w:spacing w:line="440" w:lineRule="exact"/>
              <w:rPr>
                <w:rFonts w:asciiTheme="minorEastAsia" w:eastAsiaTheme="minorEastAsia" w:hAnsiTheme="minorEastAsia"/>
                <w:sz w:val="24"/>
                <w:szCs w:val="24"/>
              </w:rPr>
            </w:pPr>
            <w:r w:rsidRPr="00AC40C7">
              <w:rPr>
                <w:rFonts w:asciiTheme="minorEastAsia" w:eastAsiaTheme="minorEastAsia" w:hAnsiTheme="minorEastAsia" w:hint="eastAsia"/>
                <w:sz w:val="24"/>
                <w:szCs w:val="24"/>
              </w:rPr>
              <w:t xml:space="preserve">      年毕业于            学校        专业</w:t>
            </w:r>
          </w:p>
        </w:tc>
      </w:tr>
      <w:tr w:rsidR="00161C8A" w:rsidRPr="00AC40C7" w:rsidTr="00AD3546">
        <w:trPr>
          <w:jc w:val="center"/>
        </w:trPr>
        <w:tc>
          <w:tcPr>
            <w:tcW w:w="5000" w:type="pct"/>
            <w:gridSpan w:val="9"/>
            <w:tcBorders>
              <w:top w:val="single" w:sz="4" w:space="0" w:color="auto"/>
              <w:left w:val="single" w:sz="4" w:space="0" w:color="auto"/>
              <w:bottom w:val="single" w:sz="4" w:space="0" w:color="auto"/>
              <w:right w:val="single" w:sz="4" w:space="0" w:color="auto"/>
            </w:tcBorders>
            <w:vAlign w:val="center"/>
            <w:hideMark/>
          </w:tcPr>
          <w:p w:rsidR="00161C8A" w:rsidRPr="00AC40C7" w:rsidRDefault="00161C8A" w:rsidP="006F2347">
            <w:pPr>
              <w:spacing w:line="440" w:lineRule="exact"/>
              <w:rPr>
                <w:rFonts w:asciiTheme="minorEastAsia" w:eastAsiaTheme="minorEastAsia" w:hAnsiTheme="minorEastAsia"/>
                <w:sz w:val="24"/>
                <w:szCs w:val="24"/>
              </w:rPr>
            </w:pPr>
            <w:r w:rsidRPr="00AC40C7">
              <w:rPr>
                <w:rFonts w:asciiTheme="minorEastAsia" w:eastAsiaTheme="minorEastAsia" w:hAnsiTheme="minorEastAsia" w:hint="eastAsia"/>
                <w:sz w:val="24"/>
                <w:szCs w:val="24"/>
              </w:rPr>
              <w:t>主要工作经历</w:t>
            </w:r>
          </w:p>
        </w:tc>
      </w:tr>
      <w:tr w:rsidR="00161C8A" w:rsidRPr="00AC40C7" w:rsidTr="00AD3546">
        <w:trPr>
          <w:trHeight w:val="20"/>
          <w:jc w:val="center"/>
        </w:trPr>
        <w:tc>
          <w:tcPr>
            <w:tcW w:w="905" w:type="pct"/>
            <w:gridSpan w:val="2"/>
            <w:tcBorders>
              <w:top w:val="single" w:sz="4" w:space="0" w:color="auto"/>
              <w:left w:val="single" w:sz="4" w:space="0" w:color="auto"/>
              <w:bottom w:val="single" w:sz="4" w:space="0" w:color="auto"/>
              <w:right w:val="single" w:sz="4" w:space="0" w:color="auto"/>
            </w:tcBorders>
            <w:vAlign w:val="center"/>
            <w:hideMark/>
          </w:tcPr>
          <w:p w:rsidR="00161C8A" w:rsidRPr="00AC40C7" w:rsidRDefault="00161C8A" w:rsidP="006F2347">
            <w:pPr>
              <w:spacing w:line="440" w:lineRule="exact"/>
              <w:rPr>
                <w:rFonts w:asciiTheme="minorEastAsia" w:eastAsiaTheme="minorEastAsia" w:hAnsiTheme="minorEastAsia"/>
                <w:sz w:val="24"/>
                <w:szCs w:val="24"/>
              </w:rPr>
            </w:pPr>
            <w:r w:rsidRPr="00AC40C7">
              <w:rPr>
                <w:rFonts w:asciiTheme="minorEastAsia" w:eastAsiaTheme="minorEastAsia" w:hAnsiTheme="minorEastAsia" w:hint="eastAsia"/>
                <w:sz w:val="24"/>
                <w:szCs w:val="24"/>
              </w:rPr>
              <w:t>时  间</w:t>
            </w:r>
          </w:p>
        </w:tc>
        <w:tc>
          <w:tcPr>
            <w:tcW w:w="2008" w:type="pct"/>
            <w:gridSpan w:val="4"/>
            <w:tcBorders>
              <w:top w:val="single" w:sz="4" w:space="0" w:color="auto"/>
              <w:left w:val="single" w:sz="4" w:space="0" w:color="auto"/>
              <w:bottom w:val="single" w:sz="4" w:space="0" w:color="auto"/>
              <w:right w:val="single" w:sz="4" w:space="0" w:color="auto"/>
            </w:tcBorders>
            <w:vAlign w:val="center"/>
            <w:hideMark/>
          </w:tcPr>
          <w:p w:rsidR="00161C8A" w:rsidRPr="00AC40C7" w:rsidRDefault="00161C8A" w:rsidP="006F2347">
            <w:pPr>
              <w:spacing w:line="440" w:lineRule="exact"/>
              <w:rPr>
                <w:rFonts w:asciiTheme="minorEastAsia" w:eastAsiaTheme="minorEastAsia" w:hAnsiTheme="minorEastAsia"/>
                <w:sz w:val="24"/>
                <w:szCs w:val="24"/>
              </w:rPr>
            </w:pPr>
            <w:r w:rsidRPr="00AC40C7">
              <w:rPr>
                <w:rFonts w:asciiTheme="minorEastAsia" w:eastAsiaTheme="minorEastAsia" w:hAnsiTheme="minorEastAsia" w:hint="eastAsia"/>
                <w:sz w:val="24"/>
                <w:szCs w:val="24"/>
              </w:rPr>
              <w:t>参加过的类似项目</w:t>
            </w:r>
          </w:p>
        </w:tc>
        <w:tc>
          <w:tcPr>
            <w:tcW w:w="740" w:type="pct"/>
            <w:tcBorders>
              <w:top w:val="single" w:sz="4" w:space="0" w:color="auto"/>
              <w:left w:val="single" w:sz="4" w:space="0" w:color="auto"/>
              <w:bottom w:val="single" w:sz="4" w:space="0" w:color="auto"/>
              <w:right w:val="single" w:sz="4" w:space="0" w:color="auto"/>
            </w:tcBorders>
            <w:vAlign w:val="center"/>
            <w:hideMark/>
          </w:tcPr>
          <w:p w:rsidR="00161C8A" w:rsidRPr="00AC40C7" w:rsidRDefault="00161C8A" w:rsidP="006F2347">
            <w:pPr>
              <w:spacing w:line="440" w:lineRule="exact"/>
              <w:rPr>
                <w:rFonts w:asciiTheme="minorEastAsia" w:eastAsiaTheme="minorEastAsia" w:hAnsiTheme="minorEastAsia"/>
                <w:sz w:val="24"/>
                <w:szCs w:val="24"/>
              </w:rPr>
            </w:pPr>
            <w:r w:rsidRPr="00AC40C7">
              <w:rPr>
                <w:rFonts w:asciiTheme="minorEastAsia" w:eastAsiaTheme="minorEastAsia" w:hAnsiTheme="minorEastAsia" w:hint="eastAsia"/>
                <w:sz w:val="24"/>
                <w:szCs w:val="24"/>
              </w:rPr>
              <w:t>担任职务</w:t>
            </w:r>
          </w:p>
        </w:tc>
        <w:tc>
          <w:tcPr>
            <w:tcW w:w="1347" w:type="pct"/>
            <w:gridSpan w:val="2"/>
            <w:tcBorders>
              <w:top w:val="single" w:sz="4" w:space="0" w:color="auto"/>
              <w:left w:val="single" w:sz="4" w:space="0" w:color="auto"/>
              <w:bottom w:val="single" w:sz="4" w:space="0" w:color="auto"/>
              <w:right w:val="single" w:sz="4" w:space="0" w:color="auto"/>
            </w:tcBorders>
            <w:vAlign w:val="center"/>
            <w:hideMark/>
          </w:tcPr>
          <w:p w:rsidR="00161C8A" w:rsidRPr="00AC40C7" w:rsidRDefault="00161C8A" w:rsidP="006F2347">
            <w:pPr>
              <w:spacing w:line="44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采购人</w:t>
            </w:r>
            <w:r w:rsidRPr="00AC40C7">
              <w:rPr>
                <w:rFonts w:asciiTheme="minorEastAsia" w:eastAsiaTheme="minorEastAsia" w:hAnsiTheme="minorEastAsia" w:hint="eastAsia"/>
                <w:sz w:val="24"/>
                <w:szCs w:val="24"/>
              </w:rPr>
              <w:t>及联系电话</w:t>
            </w:r>
          </w:p>
        </w:tc>
      </w:tr>
      <w:tr w:rsidR="00161C8A" w:rsidRPr="00AC40C7" w:rsidTr="00AD3546">
        <w:trPr>
          <w:trHeight w:val="690"/>
          <w:jc w:val="center"/>
        </w:trPr>
        <w:tc>
          <w:tcPr>
            <w:tcW w:w="905" w:type="pct"/>
            <w:gridSpan w:val="2"/>
            <w:tcBorders>
              <w:top w:val="single" w:sz="4" w:space="0" w:color="auto"/>
              <w:left w:val="single" w:sz="4" w:space="0" w:color="auto"/>
              <w:bottom w:val="single" w:sz="4" w:space="0" w:color="auto"/>
              <w:right w:val="single" w:sz="4" w:space="0" w:color="auto"/>
            </w:tcBorders>
          </w:tcPr>
          <w:p w:rsidR="00161C8A" w:rsidRPr="00AC40C7" w:rsidRDefault="00161C8A" w:rsidP="006F2347">
            <w:pPr>
              <w:spacing w:line="440" w:lineRule="exact"/>
              <w:rPr>
                <w:rFonts w:asciiTheme="minorEastAsia" w:eastAsiaTheme="minorEastAsia" w:hAnsiTheme="minorEastAsia"/>
                <w:sz w:val="24"/>
                <w:szCs w:val="24"/>
              </w:rPr>
            </w:pPr>
          </w:p>
        </w:tc>
        <w:tc>
          <w:tcPr>
            <w:tcW w:w="2008" w:type="pct"/>
            <w:gridSpan w:val="4"/>
            <w:tcBorders>
              <w:top w:val="single" w:sz="4" w:space="0" w:color="auto"/>
              <w:left w:val="single" w:sz="4" w:space="0" w:color="auto"/>
              <w:bottom w:val="single" w:sz="4" w:space="0" w:color="auto"/>
              <w:right w:val="single" w:sz="4" w:space="0" w:color="auto"/>
            </w:tcBorders>
          </w:tcPr>
          <w:p w:rsidR="00161C8A" w:rsidRPr="00AC40C7" w:rsidRDefault="00161C8A" w:rsidP="006F2347">
            <w:pPr>
              <w:spacing w:line="440" w:lineRule="exact"/>
              <w:rPr>
                <w:rFonts w:asciiTheme="minorEastAsia" w:eastAsiaTheme="minorEastAsia" w:hAnsiTheme="minorEastAsia"/>
                <w:sz w:val="24"/>
                <w:szCs w:val="24"/>
              </w:rPr>
            </w:pPr>
          </w:p>
        </w:tc>
        <w:tc>
          <w:tcPr>
            <w:tcW w:w="740" w:type="pct"/>
            <w:tcBorders>
              <w:top w:val="single" w:sz="4" w:space="0" w:color="auto"/>
              <w:left w:val="single" w:sz="4" w:space="0" w:color="auto"/>
              <w:bottom w:val="single" w:sz="4" w:space="0" w:color="auto"/>
              <w:right w:val="single" w:sz="4" w:space="0" w:color="auto"/>
            </w:tcBorders>
          </w:tcPr>
          <w:p w:rsidR="00161C8A" w:rsidRPr="00AC40C7" w:rsidRDefault="00161C8A" w:rsidP="006F2347">
            <w:pPr>
              <w:spacing w:line="440" w:lineRule="exact"/>
              <w:rPr>
                <w:rFonts w:asciiTheme="minorEastAsia" w:eastAsiaTheme="minorEastAsia" w:hAnsiTheme="minorEastAsia"/>
                <w:sz w:val="24"/>
                <w:szCs w:val="24"/>
              </w:rPr>
            </w:pPr>
          </w:p>
        </w:tc>
        <w:tc>
          <w:tcPr>
            <w:tcW w:w="1347" w:type="pct"/>
            <w:gridSpan w:val="2"/>
            <w:tcBorders>
              <w:top w:val="single" w:sz="4" w:space="0" w:color="auto"/>
              <w:left w:val="single" w:sz="4" w:space="0" w:color="auto"/>
              <w:bottom w:val="single" w:sz="4" w:space="0" w:color="auto"/>
              <w:right w:val="single" w:sz="4" w:space="0" w:color="auto"/>
            </w:tcBorders>
          </w:tcPr>
          <w:p w:rsidR="00161C8A" w:rsidRPr="00AC40C7" w:rsidRDefault="00161C8A" w:rsidP="006F2347">
            <w:pPr>
              <w:spacing w:line="440" w:lineRule="exact"/>
              <w:rPr>
                <w:rFonts w:asciiTheme="minorEastAsia" w:eastAsiaTheme="minorEastAsia" w:hAnsiTheme="minorEastAsia"/>
                <w:sz w:val="24"/>
                <w:szCs w:val="24"/>
              </w:rPr>
            </w:pPr>
          </w:p>
        </w:tc>
      </w:tr>
      <w:tr w:rsidR="00161C8A" w:rsidRPr="00AC40C7" w:rsidTr="00AD3546">
        <w:trPr>
          <w:trHeight w:val="690"/>
          <w:jc w:val="center"/>
        </w:trPr>
        <w:tc>
          <w:tcPr>
            <w:tcW w:w="905" w:type="pct"/>
            <w:gridSpan w:val="2"/>
            <w:tcBorders>
              <w:top w:val="single" w:sz="4" w:space="0" w:color="auto"/>
              <w:left w:val="single" w:sz="4" w:space="0" w:color="auto"/>
              <w:bottom w:val="single" w:sz="4" w:space="0" w:color="auto"/>
              <w:right w:val="single" w:sz="4" w:space="0" w:color="auto"/>
            </w:tcBorders>
          </w:tcPr>
          <w:p w:rsidR="00161C8A" w:rsidRPr="00AC40C7" w:rsidRDefault="00161C8A" w:rsidP="006F2347">
            <w:pPr>
              <w:spacing w:line="440" w:lineRule="exact"/>
              <w:rPr>
                <w:rFonts w:asciiTheme="minorEastAsia" w:eastAsiaTheme="minorEastAsia" w:hAnsiTheme="minorEastAsia"/>
                <w:sz w:val="24"/>
                <w:szCs w:val="24"/>
              </w:rPr>
            </w:pPr>
          </w:p>
        </w:tc>
        <w:tc>
          <w:tcPr>
            <w:tcW w:w="2008" w:type="pct"/>
            <w:gridSpan w:val="4"/>
            <w:tcBorders>
              <w:top w:val="single" w:sz="4" w:space="0" w:color="auto"/>
              <w:left w:val="single" w:sz="4" w:space="0" w:color="auto"/>
              <w:bottom w:val="single" w:sz="4" w:space="0" w:color="auto"/>
              <w:right w:val="single" w:sz="4" w:space="0" w:color="auto"/>
            </w:tcBorders>
          </w:tcPr>
          <w:p w:rsidR="00161C8A" w:rsidRPr="00AC40C7" w:rsidRDefault="00161C8A" w:rsidP="006F2347">
            <w:pPr>
              <w:spacing w:line="440" w:lineRule="exact"/>
              <w:rPr>
                <w:rFonts w:asciiTheme="minorEastAsia" w:eastAsiaTheme="minorEastAsia" w:hAnsiTheme="minorEastAsia"/>
                <w:sz w:val="24"/>
                <w:szCs w:val="24"/>
              </w:rPr>
            </w:pPr>
          </w:p>
        </w:tc>
        <w:tc>
          <w:tcPr>
            <w:tcW w:w="740" w:type="pct"/>
            <w:tcBorders>
              <w:top w:val="single" w:sz="4" w:space="0" w:color="auto"/>
              <w:left w:val="single" w:sz="4" w:space="0" w:color="auto"/>
              <w:bottom w:val="single" w:sz="4" w:space="0" w:color="auto"/>
              <w:right w:val="single" w:sz="4" w:space="0" w:color="auto"/>
            </w:tcBorders>
          </w:tcPr>
          <w:p w:rsidR="00161C8A" w:rsidRPr="00AC40C7" w:rsidRDefault="00161C8A" w:rsidP="006F2347">
            <w:pPr>
              <w:spacing w:line="440" w:lineRule="exact"/>
              <w:rPr>
                <w:rFonts w:asciiTheme="minorEastAsia" w:eastAsiaTheme="minorEastAsia" w:hAnsiTheme="minorEastAsia"/>
                <w:sz w:val="24"/>
                <w:szCs w:val="24"/>
              </w:rPr>
            </w:pPr>
          </w:p>
        </w:tc>
        <w:tc>
          <w:tcPr>
            <w:tcW w:w="1347" w:type="pct"/>
            <w:gridSpan w:val="2"/>
            <w:tcBorders>
              <w:top w:val="single" w:sz="4" w:space="0" w:color="auto"/>
              <w:left w:val="single" w:sz="4" w:space="0" w:color="auto"/>
              <w:bottom w:val="single" w:sz="4" w:space="0" w:color="auto"/>
              <w:right w:val="single" w:sz="4" w:space="0" w:color="auto"/>
            </w:tcBorders>
          </w:tcPr>
          <w:p w:rsidR="00161C8A" w:rsidRPr="00AC40C7" w:rsidRDefault="00161C8A" w:rsidP="006F2347">
            <w:pPr>
              <w:spacing w:line="440" w:lineRule="exact"/>
              <w:rPr>
                <w:rFonts w:asciiTheme="minorEastAsia" w:eastAsiaTheme="minorEastAsia" w:hAnsiTheme="minorEastAsia"/>
                <w:sz w:val="24"/>
                <w:szCs w:val="24"/>
              </w:rPr>
            </w:pPr>
          </w:p>
        </w:tc>
      </w:tr>
      <w:tr w:rsidR="00161C8A" w:rsidRPr="00AC40C7" w:rsidTr="00AD3546">
        <w:trPr>
          <w:trHeight w:val="690"/>
          <w:jc w:val="center"/>
        </w:trPr>
        <w:tc>
          <w:tcPr>
            <w:tcW w:w="905" w:type="pct"/>
            <w:gridSpan w:val="2"/>
            <w:tcBorders>
              <w:top w:val="single" w:sz="4" w:space="0" w:color="auto"/>
              <w:left w:val="single" w:sz="4" w:space="0" w:color="auto"/>
              <w:bottom w:val="single" w:sz="4" w:space="0" w:color="auto"/>
              <w:right w:val="single" w:sz="4" w:space="0" w:color="auto"/>
            </w:tcBorders>
          </w:tcPr>
          <w:p w:rsidR="00161C8A" w:rsidRPr="00AC40C7" w:rsidRDefault="00161C8A" w:rsidP="006F2347">
            <w:pPr>
              <w:spacing w:line="440" w:lineRule="exact"/>
              <w:rPr>
                <w:rFonts w:asciiTheme="minorEastAsia" w:eastAsiaTheme="minorEastAsia" w:hAnsiTheme="minorEastAsia"/>
                <w:sz w:val="24"/>
                <w:szCs w:val="24"/>
              </w:rPr>
            </w:pPr>
          </w:p>
        </w:tc>
        <w:tc>
          <w:tcPr>
            <w:tcW w:w="2008" w:type="pct"/>
            <w:gridSpan w:val="4"/>
            <w:tcBorders>
              <w:top w:val="single" w:sz="4" w:space="0" w:color="auto"/>
              <w:left w:val="single" w:sz="4" w:space="0" w:color="auto"/>
              <w:bottom w:val="single" w:sz="4" w:space="0" w:color="auto"/>
              <w:right w:val="single" w:sz="4" w:space="0" w:color="auto"/>
            </w:tcBorders>
          </w:tcPr>
          <w:p w:rsidR="00161C8A" w:rsidRPr="00AC40C7" w:rsidRDefault="00161C8A" w:rsidP="006F2347">
            <w:pPr>
              <w:spacing w:line="440" w:lineRule="exact"/>
              <w:rPr>
                <w:rFonts w:asciiTheme="minorEastAsia" w:eastAsiaTheme="minorEastAsia" w:hAnsiTheme="minorEastAsia"/>
                <w:sz w:val="24"/>
                <w:szCs w:val="24"/>
              </w:rPr>
            </w:pPr>
          </w:p>
        </w:tc>
        <w:tc>
          <w:tcPr>
            <w:tcW w:w="740" w:type="pct"/>
            <w:tcBorders>
              <w:top w:val="single" w:sz="4" w:space="0" w:color="auto"/>
              <w:left w:val="single" w:sz="4" w:space="0" w:color="auto"/>
              <w:bottom w:val="single" w:sz="4" w:space="0" w:color="auto"/>
              <w:right w:val="single" w:sz="4" w:space="0" w:color="auto"/>
            </w:tcBorders>
          </w:tcPr>
          <w:p w:rsidR="00161C8A" w:rsidRPr="00AC40C7" w:rsidRDefault="00161C8A" w:rsidP="006F2347">
            <w:pPr>
              <w:spacing w:line="440" w:lineRule="exact"/>
              <w:rPr>
                <w:rFonts w:asciiTheme="minorEastAsia" w:eastAsiaTheme="minorEastAsia" w:hAnsiTheme="minorEastAsia"/>
                <w:sz w:val="24"/>
                <w:szCs w:val="24"/>
              </w:rPr>
            </w:pPr>
          </w:p>
        </w:tc>
        <w:tc>
          <w:tcPr>
            <w:tcW w:w="1347" w:type="pct"/>
            <w:gridSpan w:val="2"/>
            <w:tcBorders>
              <w:top w:val="single" w:sz="4" w:space="0" w:color="auto"/>
              <w:left w:val="single" w:sz="4" w:space="0" w:color="auto"/>
              <w:bottom w:val="single" w:sz="4" w:space="0" w:color="auto"/>
              <w:right w:val="single" w:sz="4" w:space="0" w:color="auto"/>
            </w:tcBorders>
          </w:tcPr>
          <w:p w:rsidR="00161C8A" w:rsidRPr="00AC40C7" w:rsidRDefault="00161C8A" w:rsidP="006F2347">
            <w:pPr>
              <w:spacing w:line="440" w:lineRule="exact"/>
              <w:rPr>
                <w:rFonts w:asciiTheme="minorEastAsia" w:eastAsiaTheme="minorEastAsia" w:hAnsiTheme="minorEastAsia"/>
                <w:sz w:val="24"/>
                <w:szCs w:val="24"/>
              </w:rPr>
            </w:pPr>
          </w:p>
        </w:tc>
      </w:tr>
    </w:tbl>
    <w:p w:rsidR="00AD3546" w:rsidRDefault="00AD3546" w:rsidP="00AD3546">
      <w:pPr>
        <w:spacing w:line="400" w:lineRule="exact"/>
        <w:ind w:firstLineChars="200" w:firstLine="480"/>
        <w:rPr>
          <w:sz w:val="24"/>
          <w:szCs w:val="24"/>
        </w:rPr>
      </w:pPr>
    </w:p>
    <w:p w:rsidR="00AD3546" w:rsidRPr="00AD3546" w:rsidRDefault="00AD3546" w:rsidP="00AD3546">
      <w:pPr>
        <w:spacing w:line="360" w:lineRule="auto"/>
        <w:jc w:val="left"/>
        <w:rPr>
          <w:b/>
          <w:sz w:val="24"/>
          <w:szCs w:val="24"/>
        </w:rPr>
      </w:pPr>
      <w:r w:rsidRPr="00AC40C7">
        <w:rPr>
          <w:rFonts w:hint="eastAsia"/>
          <w:sz w:val="24"/>
          <w:szCs w:val="24"/>
        </w:rPr>
        <w:t>技术负责人</w:t>
      </w:r>
      <w:r>
        <w:rPr>
          <w:rFonts w:hint="eastAsia"/>
          <w:sz w:val="24"/>
          <w:szCs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37"/>
        <w:gridCol w:w="404"/>
        <w:gridCol w:w="815"/>
        <w:gridCol w:w="1048"/>
        <w:gridCol w:w="1204"/>
        <w:gridCol w:w="801"/>
        <w:gridCol w:w="1425"/>
        <w:gridCol w:w="181"/>
        <w:gridCol w:w="2413"/>
      </w:tblGrid>
      <w:tr w:rsidR="00AD3546" w:rsidRPr="00AC40C7" w:rsidTr="006F2347">
        <w:trPr>
          <w:jc w:val="center"/>
        </w:trPr>
        <w:tc>
          <w:tcPr>
            <w:tcW w:w="695" w:type="pct"/>
            <w:tcBorders>
              <w:top w:val="single" w:sz="4" w:space="0" w:color="auto"/>
              <w:left w:val="single" w:sz="4" w:space="0" w:color="auto"/>
              <w:bottom w:val="single" w:sz="4" w:space="0" w:color="auto"/>
              <w:right w:val="single" w:sz="4" w:space="0" w:color="auto"/>
            </w:tcBorders>
            <w:vAlign w:val="center"/>
            <w:hideMark/>
          </w:tcPr>
          <w:p w:rsidR="00AD3546" w:rsidRPr="00AC40C7" w:rsidRDefault="00AD3546" w:rsidP="006F2347">
            <w:pPr>
              <w:spacing w:line="440" w:lineRule="exact"/>
              <w:rPr>
                <w:rFonts w:asciiTheme="minorEastAsia" w:eastAsiaTheme="minorEastAsia" w:hAnsiTheme="minorEastAsia"/>
                <w:sz w:val="24"/>
                <w:szCs w:val="24"/>
              </w:rPr>
            </w:pPr>
            <w:r w:rsidRPr="00AC40C7">
              <w:rPr>
                <w:rFonts w:asciiTheme="minorEastAsia" w:eastAsiaTheme="minorEastAsia" w:hAnsiTheme="minorEastAsia" w:hint="eastAsia"/>
                <w:sz w:val="24"/>
                <w:szCs w:val="24"/>
              </w:rPr>
              <w:t>姓  名</w:t>
            </w:r>
          </w:p>
        </w:tc>
        <w:tc>
          <w:tcPr>
            <w:tcW w:w="633" w:type="pct"/>
            <w:gridSpan w:val="2"/>
            <w:tcBorders>
              <w:top w:val="single" w:sz="4" w:space="0" w:color="auto"/>
              <w:left w:val="single" w:sz="4" w:space="0" w:color="auto"/>
              <w:bottom w:val="single" w:sz="4" w:space="0" w:color="auto"/>
              <w:right w:val="single" w:sz="4" w:space="0" w:color="auto"/>
            </w:tcBorders>
            <w:vAlign w:val="center"/>
          </w:tcPr>
          <w:p w:rsidR="00AD3546" w:rsidRPr="00AC40C7" w:rsidRDefault="00AD3546" w:rsidP="006F2347">
            <w:pPr>
              <w:spacing w:line="440" w:lineRule="exact"/>
              <w:rPr>
                <w:rFonts w:asciiTheme="minorEastAsia" w:eastAsiaTheme="minorEastAsia" w:hAnsiTheme="minorEastAsia"/>
                <w:sz w:val="24"/>
                <w:szCs w:val="24"/>
              </w:rPr>
            </w:pPr>
          </w:p>
        </w:tc>
        <w:tc>
          <w:tcPr>
            <w:tcW w:w="544" w:type="pct"/>
            <w:tcBorders>
              <w:top w:val="single" w:sz="4" w:space="0" w:color="auto"/>
              <w:left w:val="single" w:sz="4" w:space="0" w:color="auto"/>
              <w:bottom w:val="single" w:sz="4" w:space="0" w:color="auto"/>
              <w:right w:val="single" w:sz="4" w:space="0" w:color="auto"/>
            </w:tcBorders>
            <w:vAlign w:val="center"/>
            <w:hideMark/>
          </w:tcPr>
          <w:p w:rsidR="00AD3546" w:rsidRPr="00AC40C7" w:rsidRDefault="00AD3546" w:rsidP="006F2347">
            <w:pPr>
              <w:spacing w:line="440" w:lineRule="exact"/>
              <w:rPr>
                <w:rFonts w:asciiTheme="minorEastAsia" w:eastAsiaTheme="minorEastAsia" w:hAnsiTheme="minorEastAsia"/>
                <w:sz w:val="24"/>
                <w:szCs w:val="24"/>
              </w:rPr>
            </w:pPr>
            <w:r w:rsidRPr="00AC40C7">
              <w:rPr>
                <w:rFonts w:asciiTheme="minorEastAsia" w:eastAsiaTheme="minorEastAsia" w:hAnsiTheme="minorEastAsia" w:hint="eastAsia"/>
                <w:sz w:val="24"/>
                <w:szCs w:val="24"/>
              </w:rPr>
              <w:t>年 龄</w:t>
            </w:r>
          </w:p>
        </w:tc>
        <w:tc>
          <w:tcPr>
            <w:tcW w:w="625" w:type="pct"/>
            <w:tcBorders>
              <w:top w:val="single" w:sz="4" w:space="0" w:color="auto"/>
              <w:left w:val="single" w:sz="4" w:space="0" w:color="auto"/>
              <w:bottom w:val="single" w:sz="4" w:space="0" w:color="auto"/>
              <w:right w:val="single" w:sz="4" w:space="0" w:color="auto"/>
            </w:tcBorders>
            <w:vAlign w:val="center"/>
          </w:tcPr>
          <w:p w:rsidR="00AD3546" w:rsidRPr="00AC40C7" w:rsidRDefault="00AD3546" w:rsidP="006F2347">
            <w:pPr>
              <w:spacing w:line="440" w:lineRule="exact"/>
              <w:rPr>
                <w:rFonts w:asciiTheme="minorEastAsia" w:eastAsiaTheme="minorEastAsia" w:hAnsiTheme="minorEastAsia"/>
                <w:sz w:val="24"/>
                <w:szCs w:val="24"/>
              </w:rPr>
            </w:pPr>
          </w:p>
        </w:tc>
        <w:tc>
          <w:tcPr>
            <w:tcW w:w="1250" w:type="pct"/>
            <w:gridSpan w:val="3"/>
            <w:tcBorders>
              <w:top w:val="single" w:sz="4" w:space="0" w:color="auto"/>
              <w:left w:val="single" w:sz="4" w:space="0" w:color="auto"/>
              <w:bottom w:val="single" w:sz="4" w:space="0" w:color="auto"/>
              <w:right w:val="single" w:sz="4" w:space="0" w:color="auto"/>
            </w:tcBorders>
            <w:vAlign w:val="center"/>
            <w:hideMark/>
          </w:tcPr>
          <w:p w:rsidR="00AD3546" w:rsidRPr="00AC40C7" w:rsidRDefault="00AD3546" w:rsidP="006F2347">
            <w:pPr>
              <w:spacing w:line="440" w:lineRule="exact"/>
              <w:rPr>
                <w:rFonts w:asciiTheme="minorEastAsia" w:eastAsiaTheme="minorEastAsia" w:hAnsiTheme="minorEastAsia"/>
                <w:sz w:val="24"/>
                <w:szCs w:val="24"/>
              </w:rPr>
            </w:pPr>
            <w:r w:rsidRPr="00AC40C7">
              <w:rPr>
                <w:rFonts w:asciiTheme="minorEastAsia" w:eastAsiaTheme="minorEastAsia" w:hAnsiTheme="minorEastAsia" w:hint="eastAsia"/>
                <w:sz w:val="24"/>
                <w:szCs w:val="24"/>
              </w:rPr>
              <w:t>学历</w:t>
            </w:r>
          </w:p>
        </w:tc>
        <w:tc>
          <w:tcPr>
            <w:tcW w:w="1252" w:type="pct"/>
            <w:tcBorders>
              <w:top w:val="single" w:sz="4" w:space="0" w:color="auto"/>
              <w:left w:val="single" w:sz="4" w:space="0" w:color="auto"/>
              <w:bottom w:val="single" w:sz="4" w:space="0" w:color="auto"/>
              <w:right w:val="single" w:sz="4" w:space="0" w:color="auto"/>
            </w:tcBorders>
            <w:vAlign w:val="center"/>
          </w:tcPr>
          <w:p w:rsidR="00AD3546" w:rsidRPr="00AC40C7" w:rsidRDefault="00AD3546" w:rsidP="006F2347">
            <w:pPr>
              <w:spacing w:line="440" w:lineRule="exact"/>
              <w:rPr>
                <w:rFonts w:asciiTheme="minorEastAsia" w:eastAsiaTheme="minorEastAsia" w:hAnsiTheme="minorEastAsia"/>
                <w:sz w:val="24"/>
                <w:szCs w:val="24"/>
              </w:rPr>
            </w:pPr>
          </w:p>
        </w:tc>
      </w:tr>
      <w:tr w:rsidR="00AD3546" w:rsidRPr="00AC40C7" w:rsidTr="006F2347">
        <w:trPr>
          <w:jc w:val="center"/>
        </w:trPr>
        <w:tc>
          <w:tcPr>
            <w:tcW w:w="695" w:type="pct"/>
            <w:tcBorders>
              <w:top w:val="single" w:sz="4" w:space="0" w:color="auto"/>
              <w:left w:val="single" w:sz="4" w:space="0" w:color="auto"/>
              <w:bottom w:val="single" w:sz="4" w:space="0" w:color="auto"/>
              <w:right w:val="single" w:sz="4" w:space="0" w:color="auto"/>
            </w:tcBorders>
            <w:vAlign w:val="center"/>
            <w:hideMark/>
          </w:tcPr>
          <w:p w:rsidR="00AD3546" w:rsidRPr="00AC40C7" w:rsidRDefault="00AD3546" w:rsidP="006F2347">
            <w:pPr>
              <w:spacing w:line="440" w:lineRule="exact"/>
              <w:rPr>
                <w:rFonts w:asciiTheme="minorEastAsia" w:eastAsiaTheme="minorEastAsia" w:hAnsiTheme="minorEastAsia"/>
                <w:sz w:val="24"/>
                <w:szCs w:val="24"/>
              </w:rPr>
            </w:pPr>
            <w:r w:rsidRPr="00AC40C7">
              <w:rPr>
                <w:rFonts w:asciiTheme="minorEastAsia" w:eastAsiaTheme="minorEastAsia" w:hAnsiTheme="minorEastAsia" w:hint="eastAsia"/>
                <w:sz w:val="24"/>
                <w:szCs w:val="24"/>
              </w:rPr>
              <w:t>职  称</w:t>
            </w:r>
          </w:p>
        </w:tc>
        <w:tc>
          <w:tcPr>
            <w:tcW w:w="633" w:type="pct"/>
            <w:gridSpan w:val="2"/>
            <w:tcBorders>
              <w:top w:val="single" w:sz="4" w:space="0" w:color="auto"/>
              <w:left w:val="single" w:sz="4" w:space="0" w:color="auto"/>
              <w:bottom w:val="single" w:sz="4" w:space="0" w:color="auto"/>
              <w:right w:val="single" w:sz="4" w:space="0" w:color="auto"/>
            </w:tcBorders>
            <w:vAlign w:val="center"/>
          </w:tcPr>
          <w:p w:rsidR="00AD3546" w:rsidRPr="00AC40C7" w:rsidRDefault="00AD3546" w:rsidP="006F2347">
            <w:pPr>
              <w:spacing w:line="440" w:lineRule="exact"/>
              <w:rPr>
                <w:rFonts w:asciiTheme="minorEastAsia" w:eastAsiaTheme="minorEastAsia" w:hAnsiTheme="minorEastAsia"/>
                <w:sz w:val="24"/>
                <w:szCs w:val="24"/>
              </w:rPr>
            </w:pPr>
          </w:p>
        </w:tc>
        <w:tc>
          <w:tcPr>
            <w:tcW w:w="544" w:type="pct"/>
            <w:tcBorders>
              <w:top w:val="single" w:sz="4" w:space="0" w:color="auto"/>
              <w:left w:val="single" w:sz="4" w:space="0" w:color="auto"/>
              <w:bottom w:val="single" w:sz="4" w:space="0" w:color="auto"/>
              <w:right w:val="single" w:sz="4" w:space="0" w:color="auto"/>
            </w:tcBorders>
            <w:vAlign w:val="center"/>
            <w:hideMark/>
          </w:tcPr>
          <w:p w:rsidR="00AD3546" w:rsidRPr="00AC40C7" w:rsidRDefault="00AD3546" w:rsidP="006F2347">
            <w:pPr>
              <w:spacing w:line="440" w:lineRule="exact"/>
              <w:rPr>
                <w:rFonts w:asciiTheme="minorEastAsia" w:eastAsiaTheme="minorEastAsia" w:hAnsiTheme="minorEastAsia"/>
                <w:sz w:val="24"/>
                <w:szCs w:val="24"/>
              </w:rPr>
            </w:pPr>
            <w:r w:rsidRPr="00AC40C7">
              <w:rPr>
                <w:rFonts w:asciiTheme="minorEastAsia" w:eastAsiaTheme="minorEastAsia" w:hAnsiTheme="minorEastAsia" w:hint="eastAsia"/>
                <w:sz w:val="24"/>
                <w:szCs w:val="24"/>
              </w:rPr>
              <w:t>职 务</w:t>
            </w:r>
          </w:p>
        </w:tc>
        <w:tc>
          <w:tcPr>
            <w:tcW w:w="625" w:type="pct"/>
            <w:tcBorders>
              <w:top w:val="single" w:sz="4" w:space="0" w:color="auto"/>
              <w:left w:val="single" w:sz="4" w:space="0" w:color="auto"/>
              <w:bottom w:val="single" w:sz="4" w:space="0" w:color="auto"/>
              <w:right w:val="single" w:sz="4" w:space="0" w:color="auto"/>
            </w:tcBorders>
            <w:vAlign w:val="center"/>
          </w:tcPr>
          <w:p w:rsidR="00AD3546" w:rsidRPr="00AC40C7" w:rsidRDefault="00AD3546" w:rsidP="006F2347">
            <w:pPr>
              <w:spacing w:line="440" w:lineRule="exact"/>
              <w:rPr>
                <w:rFonts w:asciiTheme="minorEastAsia" w:eastAsiaTheme="minorEastAsia" w:hAnsiTheme="minorEastAsia"/>
                <w:sz w:val="24"/>
                <w:szCs w:val="24"/>
              </w:rPr>
            </w:pPr>
          </w:p>
        </w:tc>
        <w:tc>
          <w:tcPr>
            <w:tcW w:w="1250" w:type="pct"/>
            <w:gridSpan w:val="3"/>
            <w:tcBorders>
              <w:top w:val="single" w:sz="4" w:space="0" w:color="auto"/>
              <w:left w:val="single" w:sz="4" w:space="0" w:color="auto"/>
              <w:bottom w:val="single" w:sz="4" w:space="0" w:color="auto"/>
              <w:right w:val="single" w:sz="4" w:space="0" w:color="auto"/>
            </w:tcBorders>
            <w:vAlign w:val="center"/>
            <w:hideMark/>
          </w:tcPr>
          <w:p w:rsidR="00AD3546" w:rsidRPr="00AC40C7" w:rsidRDefault="00AD3546" w:rsidP="006F2347">
            <w:pPr>
              <w:spacing w:line="440" w:lineRule="exact"/>
              <w:rPr>
                <w:rFonts w:asciiTheme="minorEastAsia" w:eastAsiaTheme="minorEastAsia" w:hAnsiTheme="minorEastAsia"/>
                <w:sz w:val="24"/>
                <w:szCs w:val="24"/>
              </w:rPr>
            </w:pPr>
            <w:r w:rsidRPr="00AC40C7">
              <w:rPr>
                <w:rFonts w:asciiTheme="minorEastAsia" w:eastAsiaTheme="minorEastAsia" w:hAnsiTheme="minorEastAsia" w:hint="eastAsia"/>
                <w:sz w:val="24"/>
                <w:szCs w:val="24"/>
              </w:rPr>
              <w:t>拟在本合同任职</w:t>
            </w:r>
          </w:p>
        </w:tc>
        <w:tc>
          <w:tcPr>
            <w:tcW w:w="1252" w:type="pct"/>
            <w:tcBorders>
              <w:top w:val="single" w:sz="4" w:space="0" w:color="auto"/>
              <w:left w:val="single" w:sz="4" w:space="0" w:color="auto"/>
              <w:bottom w:val="single" w:sz="4" w:space="0" w:color="auto"/>
              <w:right w:val="single" w:sz="4" w:space="0" w:color="auto"/>
            </w:tcBorders>
            <w:vAlign w:val="center"/>
          </w:tcPr>
          <w:p w:rsidR="00AD3546" w:rsidRPr="00AC40C7" w:rsidRDefault="00AD3546" w:rsidP="006F2347">
            <w:pPr>
              <w:spacing w:line="440" w:lineRule="exact"/>
              <w:rPr>
                <w:rFonts w:asciiTheme="minorEastAsia" w:eastAsiaTheme="minorEastAsia" w:hAnsiTheme="minorEastAsia"/>
                <w:sz w:val="24"/>
                <w:szCs w:val="24"/>
              </w:rPr>
            </w:pPr>
          </w:p>
        </w:tc>
      </w:tr>
      <w:tr w:rsidR="00AD3546" w:rsidRPr="00AC40C7" w:rsidTr="006F2347">
        <w:trPr>
          <w:jc w:val="center"/>
        </w:trPr>
        <w:tc>
          <w:tcPr>
            <w:tcW w:w="695" w:type="pct"/>
            <w:tcBorders>
              <w:top w:val="single" w:sz="4" w:space="0" w:color="auto"/>
              <w:left w:val="single" w:sz="4" w:space="0" w:color="auto"/>
              <w:bottom w:val="single" w:sz="4" w:space="0" w:color="auto"/>
              <w:right w:val="single" w:sz="4" w:space="0" w:color="auto"/>
            </w:tcBorders>
            <w:vAlign w:val="center"/>
            <w:hideMark/>
          </w:tcPr>
          <w:p w:rsidR="00AD3546" w:rsidRPr="00AC40C7" w:rsidRDefault="00AD3546" w:rsidP="006F2347">
            <w:pPr>
              <w:spacing w:line="440" w:lineRule="exact"/>
              <w:rPr>
                <w:rFonts w:asciiTheme="minorEastAsia" w:eastAsiaTheme="minorEastAsia" w:hAnsiTheme="minorEastAsia"/>
                <w:sz w:val="24"/>
                <w:szCs w:val="24"/>
              </w:rPr>
            </w:pPr>
            <w:r w:rsidRPr="00AC40C7">
              <w:rPr>
                <w:rFonts w:asciiTheme="minorEastAsia" w:eastAsiaTheme="minorEastAsia" w:hAnsiTheme="minorEastAsia" w:hint="eastAsia"/>
                <w:sz w:val="24"/>
                <w:szCs w:val="24"/>
              </w:rPr>
              <w:t>毕业学校</w:t>
            </w:r>
          </w:p>
        </w:tc>
        <w:tc>
          <w:tcPr>
            <w:tcW w:w="4305" w:type="pct"/>
            <w:gridSpan w:val="8"/>
            <w:tcBorders>
              <w:top w:val="single" w:sz="4" w:space="0" w:color="auto"/>
              <w:left w:val="single" w:sz="4" w:space="0" w:color="auto"/>
              <w:bottom w:val="single" w:sz="4" w:space="0" w:color="auto"/>
              <w:right w:val="single" w:sz="4" w:space="0" w:color="auto"/>
            </w:tcBorders>
            <w:hideMark/>
          </w:tcPr>
          <w:p w:rsidR="00AD3546" w:rsidRPr="00AC40C7" w:rsidRDefault="00AD3546" w:rsidP="006F2347">
            <w:pPr>
              <w:spacing w:line="440" w:lineRule="exact"/>
              <w:rPr>
                <w:rFonts w:asciiTheme="minorEastAsia" w:eastAsiaTheme="minorEastAsia" w:hAnsiTheme="minorEastAsia"/>
                <w:sz w:val="24"/>
                <w:szCs w:val="24"/>
              </w:rPr>
            </w:pPr>
            <w:r w:rsidRPr="00AC40C7">
              <w:rPr>
                <w:rFonts w:asciiTheme="minorEastAsia" w:eastAsiaTheme="minorEastAsia" w:hAnsiTheme="minorEastAsia" w:hint="eastAsia"/>
                <w:sz w:val="24"/>
                <w:szCs w:val="24"/>
              </w:rPr>
              <w:t xml:space="preserve">      年毕业于            学校        专业</w:t>
            </w:r>
          </w:p>
        </w:tc>
      </w:tr>
      <w:tr w:rsidR="00AD3546" w:rsidRPr="00AC40C7" w:rsidTr="006F2347">
        <w:trPr>
          <w:jc w:val="center"/>
        </w:trPr>
        <w:tc>
          <w:tcPr>
            <w:tcW w:w="5000" w:type="pct"/>
            <w:gridSpan w:val="9"/>
            <w:tcBorders>
              <w:top w:val="single" w:sz="4" w:space="0" w:color="auto"/>
              <w:left w:val="single" w:sz="4" w:space="0" w:color="auto"/>
              <w:bottom w:val="single" w:sz="4" w:space="0" w:color="auto"/>
              <w:right w:val="single" w:sz="4" w:space="0" w:color="auto"/>
            </w:tcBorders>
            <w:vAlign w:val="center"/>
            <w:hideMark/>
          </w:tcPr>
          <w:p w:rsidR="00AD3546" w:rsidRPr="00AC40C7" w:rsidRDefault="00AD3546" w:rsidP="006F2347">
            <w:pPr>
              <w:spacing w:line="440" w:lineRule="exact"/>
              <w:rPr>
                <w:rFonts w:asciiTheme="minorEastAsia" w:eastAsiaTheme="minorEastAsia" w:hAnsiTheme="minorEastAsia"/>
                <w:sz w:val="24"/>
                <w:szCs w:val="24"/>
              </w:rPr>
            </w:pPr>
            <w:r w:rsidRPr="00AC40C7">
              <w:rPr>
                <w:rFonts w:asciiTheme="minorEastAsia" w:eastAsiaTheme="minorEastAsia" w:hAnsiTheme="minorEastAsia" w:hint="eastAsia"/>
                <w:sz w:val="24"/>
                <w:szCs w:val="24"/>
              </w:rPr>
              <w:t>主要工作经历</w:t>
            </w:r>
          </w:p>
        </w:tc>
      </w:tr>
      <w:tr w:rsidR="00AD3546" w:rsidRPr="00AC40C7" w:rsidTr="006F2347">
        <w:trPr>
          <w:trHeight w:val="20"/>
          <w:jc w:val="center"/>
        </w:trPr>
        <w:tc>
          <w:tcPr>
            <w:tcW w:w="905" w:type="pct"/>
            <w:gridSpan w:val="2"/>
            <w:tcBorders>
              <w:top w:val="single" w:sz="4" w:space="0" w:color="auto"/>
              <w:left w:val="single" w:sz="4" w:space="0" w:color="auto"/>
              <w:bottom w:val="single" w:sz="4" w:space="0" w:color="auto"/>
              <w:right w:val="single" w:sz="4" w:space="0" w:color="auto"/>
            </w:tcBorders>
            <w:vAlign w:val="center"/>
            <w:hideMark/>
          </w:tcPr>
          <w:p w:rsidR="00AD3546" w:rsidRPr="00AC40C7" w:rsidRDefault="00AD3546" w:rsidP="006F2347">
            <w:pPr>
              <w:spacing w:line="440" w:lineRule="exact"/>
              <w:rPr>
                <w:rFonts w:asciiTheme="minorEastAsia" w:eastAsiaTheme="minorEastAsia" w:hAnsiTheme="minorEastAsia"/>
                <w:sz w:val="24"/>
                <w:szCs w:val="24"/>
              </w:rPr>
            </w:pPr>
            <w:r w:rsidRPr="00AC40C7">
              <w:rPr>
                <w:rFonts w:asciiTheme="minorEastAsia" w:eastAsiaTheme="minorEastAsia" w:hAnsiTheme="minorEastAsia" w:hint="eastAsia"/>
                <w:sz w:val="24"/>
                <w:szCs w:val="24"/>
              </w:rPr>
              <w:t>时  间</w:t>
            </w:r>
          </w:p>
        </w:tc>
        <w:tc>
          <w:tcPr>
            <w:tcW w:w="2008" w:type="pct"/>
            <w:gridSpan w:val="4"/>
            <w:tcBorders>
              <w:top w:val="single" w:sz="4" w:space="0" w:color="auto"/>
              <w:left w:val="single" w:sz="4" w:space="0" w:color="auto"/>
              <w:bottom w:val="single" w:sz="4" w:space="0" w:color="auto"/>
              <w:right w:val="single" w:sz="4" w:space="0" w:color="auto"/>
            </w:tcBorders>
            <w:vAlign w:val="center"/>
            <w:hideMark/>
          </w:tcPr>
          <w:p w:rsidR="00AD3546" w:rsidRPr="00AC40C7" w:rsidRDefault="00AD3546" w:rsidP="006F2347">
            <w:pPr>
              <w:spacing w:line="440" w:lineRule="exact"/>
              <w:rPr>
                <w:rFonts w:asciiTheme="minorEastAsia" w:eastAsiaTheme="minorEastAsia" w:hAnsiTheme="minorEastAsia"/>
                <w:sz w:val="24"/>
                <w:szCs w:val="24"/>
              </w:rPr>
            </w:pPr>
            <w:r w:rsidRPr="00AC40C7">
              <w:rPr>
                <w:rFonts w:asciiTheme="minorEastAsia" w:eastAsiaTheme="minorEastAsia" w:hAnsiTheme="minorEastAsia" w:hint="eastAsia"/>
                <w:sz w:val="24"/>
                <w:szCs w:val="24"/>
              </w:rPr>
              <w:t>参加过的类似项目</w:t>
            </w:r>
          </w:p>
        </w:tc>
        <w:tc>
          <w:tcPr>
            <w:tcW w:w="740" w:type="pct"/>
            <w:tcBorders>
              <w:top w:val="single" w:sz="4" w:space="0" w:color="auto"/>
              <w:left w:val="single" w:sz="4" w:space="0" w:color="auto"/>
              <w:bottom w:val="single" w:sz="4" w:space="0" w:color="auto"/>
              <w:right w:val="single" w:sz="4" w:space="0" w:color="auto"/>
            </w:tcBorders>
            <w:vAlign w:val="center"/>
            <w:hideMark/>
          </w:tcPr>
          <w:p w:rsidR="00AD3546" w:rsidRPr="00AC40C7" w:rsidRDefault="00AD3546" w:rsidP="006F2347">
            <w:pPr>
              <w:spacing w:line="440" w:lineRule="exact"/>
              <w:rPr>
                <w:rFonts w:asciiTheme="minorEastAsia" w:eastAsiaTheme="minorEastAsia" w:hAnsiTheme="minorEastAsia"/>
                <w:sz w:val="24"/>
                <w:szCs w:val="24"/>
              </w:rPr>
            </w:pPr>
            <w:r w:rsidRPr="00AC40C7">
              <w:rPr>
                <w:rFonts w:asciiTheme="minorEastAsia" w:eastAsiaTheme="minorEastAsia" w:hAnsiTheme="minorEastAsia" w:hint="eastAsia"/>
                <w:sz w:val="24"/>
                <w:szCs w:val="24"/>
              </w:rPr>
              <w:t>担任职务</w:t>
            </w:r>
          </w:p>
        </w:tc>
        <w:tc>
          <w:tcPr>
            <w:tcW w:w="1347" w:type="pct"/>
            <w:gridSpan w:val="2"/>
            <w:tcBorders>
              <w:top w:val="single" w:sz="4" w:space="0" w:color="auto"/>
              <w:left w:val="single" w:sz="4" w:space="0" w:color="auto"/>
              <w:bottom w:val="single" w:sz="4" w:space="0" w:color="auto"/>
              <w:right w:val="single" w:sz="4" w:space="0" w:color="auto"/>
            </w:tcBorders>
            <w:vAlign w:val="center"/>
            <w:hideMark/>
          </w:tcPr>
          <w:p w:rsidR="00AD3546" w:rsidRPr="00AC40C7" w:rsidRDefault="00AD3546" w:rsidP="006F2347">
            <w:pPr>
              <w:spacing w:line="44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采购人</w:t>
            </w:r>
            <w:r w:rsidRPr="00AC40C7">
              <w:rPr>
                <w:rFonts w:asciiTheme="minorEastAsia" w:eastAsiaTheme="minorEastAsia" w:hAnsiTheme="minorEastAsia" w:hint="eastAsia"/>
                <w:sz w:val="24"/>
                <w:szCs w:val="24"/>
              </w:rPr>
              <w:t>及联系电话</w:t>
            </w:r>
          </w:p>
        </w:tc>
      </w:tr>
      <w:tr w:rsidR="00AD3546" w:rsidRPr="00AC40C7" w:rsidTr="006F2347">
        <w:trPr>
          <w:trHeight w:val="690"/>
          <w:jc w:val="center"/>
        </w:trPr>
        <w:tc>
          <w:tcPr>
            <w:tcW w:w="905" w:type="pct"/>
            <w:gridSpan w:val="2"/>
            <w:tcBorders>
              <w:top w:val="single" w:sz="4" w:space="0" w:color="auto"/>
              <w:left w:val="single" w:sz="4" w:space="0" w:color="auto"/>
              <w:bottom w:val="single" w:sz="4" w:space="0" w:color="auto"/>
              <w:right w:val="single" w:sz="4" w:space="0" w:color="auto"/>
            </w:tcBorders>
          </w:tcPr>
          <w:p w:rsidR="00AD3546" w:rsidRPr="00AC40C7" w:rsidRDefault="00AD3546" w:rsidP="006F2347">
            <w:pPr>
              <w:spacing w:line="440" w:lineRule="exact"/>
              <w:rPr>
                <w:rFonts w:asciiTheme="minorEastAsia" w:eastAsiaTheme="minorEastAsia" w:hAnsiTheme="minorEastAsia"/>
                <w:sz w:val="24"/>
                <w:szCs w:val="24"/>
              </w:rPr>
            </w:pPr>
          </w:p>
        </w:tc>
        <w:tc>
          <w:tcPr>
            <w:tcW w:w="2008" w:type="pct"/>
            <w:gridSpan w:val="4"/>
            <w:tcBorders>
              <w:top w:val="single" w:sz="4" w:space="0" w:color="auto"/>
              <w:left w:val="single" w:sz="4" w:space="0" w:color="auto"/>
              <w:bottom w:val="single" w:sz="4" w:space="0" w:color="auto"/>
              <w:right w:val="single" w:sz="4" w:space="0" w:color="auto"/>
            </w:tcBorders>
          </w:tcPr>
          <w:p w:rsidR="00AD3546" w:rsidRPr="00AC40C7" w:rsidRDefault="00AD3546" w:rsidP="006F2347">
            <w:pPr>
              <w:spacing w:line="440" w:lineRule="exact"/>
              <w:rPr>
                <w:rFonts w:asciiTheme="minorEastAsia" w:eastAsiaTheme="minorEastAsia" w:hAnsiTheme="minorEastAsia"/>
                <w:sz w:val="24"/>
                <w:szCs w:val="24"/>
              </w:rPr>
            </w:pPr>
          </w:p>
        </w:tc>
        <w:tc>
          <w:tcPr>
            <w:tcW w:w="740" w:type="pct"/>
            <w:tcBorders>
              <w:top w:val="single" w:sz="4" w:space="0" w:color="auto"/>
              <w:left w:val="single" w:sz="4" w:space="0" w:color="auto"/>
              <w:bottom w:val="single" w:sz="4" w:space="0" w:color="auto"/>
              <w:right w:val="single" w:sz="4" w:space="0" w:color="auto"/>
            </w:tcBorders>
          </w:tcPr>
          <w:p w:rsidR="00AD3546" w:rsidRPr="00AC40C7" w:rsidRDefault="00AD3546" w:rsidP="006F2347">
            <w:pPr>
              <w:spacing w:line="440" w:lineRule="exact"/>
              <w:rPr>
                <w:rFonts w:asciiTheme="minorEastAsia" w:eastAsiaTheme="minorEastAsia" w:hAnsiTheme="minorEastAsia"/>
                <w:sz w:val="24"/>
                <w:szCs w:val="24"/>
              </w:rPr>
            </w:pPr>
          </w:p>
        </w:tc>
        <w:tc>
          <w:tcPr>
            <w:tcW w:w="1347" w:type="pct"/>
            <w:gridSpan w:val="2"/>
            <w:tcBorders>
              <w:top w:val="single" w:sz="4" w:space="0" w:color="auto"/>
              <w:left w:val="single" w:sz="4" w:space="0" w:color="auto"/>
              <w:bottom w:val="single" w:sz="4" w:space="0" w:color="auto"/>
              <w:right w:val="single" w:sz="4" w:space="0" w:color="auto"/>
            </w:tcBorders>
          </w:tcPr>
          <w:p w:rsidR="00AD3546" w:rsidRPr="00AC40C7" w:rsidRDefault="00AD3546" w:rsidP="006F2347">
            <w:pPr>
              <w:spacing w:line="440" w:lineRule="exact"/>
              <w:rPr>
                <w:rFonts w:asciiTheme="minorEastAsia" w:eastAsiaTheme="minorEastAsia" w:hAnsiTheme="minorEastAsia"/>
                <w:sz w:val="24"/>
                <w:szCs w:val="24"/>
              </w:rPr>
            </w:pPr>
          </w:p>
        </w:tc>
      </w:tr>
      <w:tr w:rsidR="00AD3546" w:rsidRPr="00AC40C7" w:rsidTr="006F2347">
        <w:trPr>
          <w:trHeight w:val="690"/>
          <w:jc w:val="center"/>
        </w:trPr>
        <w:tc>
          <w:tcPr>
            <w:tcW w:w="905" w:type="pct"/>
            <w:gridSpan w:val="2"/>
            <w:tcBorders>
              <w:top w:val="single" w:sz="4" w:space="0" w:color="auto"/>
              <w:left w:val="single" w:sz="4" w:space="0" w:color="auto"/>
              <w:bottom w:val="single" w:sz="4" w:space="0" w:color="auto"/>
              <w:right w:val="single" w:sz="4" w:space="0" w:color="auto"/>
            </w:tcBorders>
          </w:tcPr>
          <w:p w:rsidR="00AD3546" w:rsidRPr="00AC40C7" w:rsidRDefault="00AD3546" w:rsidP="006F2347">
            <w:pPr>
              <w:spacing w:line="440" w:lineRule="exact"/>
              <w:rPr>
                <w:rFonts w:asciiTheme="minorEastAsia" w:eastAsiaTheme="minorEastAsia" w:hAnsiTheme="minorEastAsia"/>
                <w:sz w:val="24"/>
                <w:szCs w:val="24"/>
              </w:rPr>
            </w:pPr>
          </w:p>
        </w:tc>
        <w:tc>
          <w:tcPr>
            <w:tcW w:w="2008" w:type="pct"/>
            <w:gridSpan w:val="4"/>
            <w:tcBorders>
              <w:top w:val="single" w:sz="4" w:space="0" w:color="auto"/>
              <w:left w:val="single" w:sz="4" w:space="0" w:color="auto"/>
              <w:bottom w:val="single" w:sz="4" w:space="0" w:color="auto"/>
              <w:right w:val="single" w:sz="4" w:space="0" w:color="auto"/>
            </w:tcBorders>
          </w:tcPr>
          <w:p w:rsidR="00AD3546" w:rsidRPr="00AC40C7" w:rsidRDefault="00AD3546" w:rsidP="006F2347">
            <w:pPr>
              <w:spacing w:line="440" w:lineRule="exact"/>
              <w:rPr>
                <w:rFonts w:asciiTheme="minorEastAsia" w:eastAsiaTheme="minorEastAsia" w:hAnsiTheme="minorEastAsia"/>
                <w:sz w:val="24"/>
                <w:szCs w:val="24"/>
              </w:rPr>
            </w:pPr>
          </w:p>
        </w:tc>
        <w:tc>
          <w:tcPr>
            <w:tcW w:w="740" w:type="pct"/>
            <w:tcBorders>
              <w:top w:val="single" w:sz="4" w:space="0" w:color="auto"/>
              <w:left w:val="single" w:sz="4" w:space="0" w:color="auto"/>
              <w:bottom w:val="single" w:sz="4" w:space="0" w:color="auto"/>
              <w:right w:val="single" w:sz="4" w:space="0" w:color="auto"/>
            </w:tcBorders>
          </w:tcPr>
          <w:p w:rsidR="00AD3546" w:rsidRPr="00AC40C7" w:rsidRDefault="00AD3546" w:rsidP="006F2347">
            <w:pPr>
              <w:spacing w:line="440" w:lineRule="exact"/>
              <w:rPr>
                <w:rFonts w:asciiTheme="minorEastAsia" w:eastAsiaTheme="minorEastAsia" w:hAnsiTheme="minorEastAsia"/>
                <w:sz w:val="24"/>
                <w:szCs w:val="24"/>
              </w:rPr>
            </w:pPr>
          </w:p>
        </w:tc>
        <w:tc>
          <w:tcPr>
            <w:tcW w:w="1347" w:type="pct"/>
            <w:gridSpan w:val="2"/>
            <w:tcBorders>
              <w:top w:val="single" w:sz="4" w:space="0" w:color="auto"/>
              <w:left w:val="single" w:sz="4" w:space="0" w:color="auto"/>
              <w:bottom w:val="single" w:sz="4" w:space="0" w:color="auto"/>
              <w:right w:val="single" w:sz="4" w:space="0" w:color="auto"/>
            </w:tcBorders>
          </w:tcPr>
          <w:p w:rsidR="00AD3546" w:rsidRPr="00AC40C7" w:rsidRDefault="00AD3546" w:rsidP="006F2347">
            <w:pPr>
              <w:spacing w:line="440" w:lineRule="exact"/>
              <w:rPr>
                <w:rFonts w:asciiTheme="minorEastAsia" w:eastAsiaTheme="minorEastAsia" w:hAnsiTheme="minorEastAsia"/>
                <w:sz w:val="24"/>
                <w:szCs w:val="24"/>
              </w:rPr>
            </w:pPr>
          </w:p>
        </w:tc>
      </w:tr>
      <w:tr w:rsidR="00AD3546" w:rsidRPr="00AC40C7" w:rsidTr="006F2347">
        <w:trPr>
          <w:trHeight w:val="690"/>
          <w:jc w:val="center"/>
        </w:trPr>
        <w:tc>
          <w:tcPr>
            <w:tcW w:w="905" w:type="pct"/>
            <w:gridSpan w:val="2"/>
            <w:tcBorders>
              <w:top w:val="single" w:sz="4" w:space="0" w:color="auto"/>
              <w:left w:val="single" w:sz="4" w:space="0" w:color="auto"/>
              <w:bottom w:val="single" w:sz="4" w:space="0" w:color="auto"/>
              <w:right w:val="single" w:sz="4" w:space="0" w:color="auto"/>
            </w:tcBorders>
          </w:tcPr>
          <w:p w:rsidR="00AD3546" w:rsidRPr="00AC40C7" w:rsidRDefault="00AD3546" w:rsidP="006F2347">
            <w:pPr>
              <w:spacing w:line="440" w:lineRule="exact"/>
              <w:rPr>
                <w:rFonts w:asciiTheme="minorEastAsia" w:eastAsiaTheme="minorEastAsia" w:hAnsiTheme="minorEastAsia"/>
                <w:sz w:val="24"/>
                <w:szCs w:val="24"/>
              </w:rPr>
            </w:pPr>
          </w:p>
        </w:tc>
        <w:tc>
          <w:tcPr>
            <w:tcW w:w="2008" w:type="pct"/>
            <w:gridSpan w:val="4"/>
            <w:tcBorders>
              <w:top w:val="single" w:sz="4" w:space="0" w:color="auto"/>
              <w:left w:val="single" w:sz="4" w:space="0" w:color="auto"/>
              <w:bottom w:val="single" w:sz="4" w:space="0" w:color="auto"/>
              <w:right w:val="single" w:sz="4" w:space="0" w:color="auto"/>
            </w:tcBorders>
          </w:tcPr>
          <w:p w:rsidR="00AD3546" w:rsidRPr="00AC40C7" w:rsidRDefault="00AD3546" w:rsidP="006F2347">
            <w:pPr>
              <w:spacing w:line="440" w:lineRule="exact"/>
              <w:rPr>
                <w:rFonts w:asciiTheme="minorEastAsia" w:eastAsiaTheme="minorEastAsia" w:hAnsiTheme="minorEastAsia"/>
                <w:sz w:val="24"/>
                <w:szCs w:val="24"/>
              </w:rPr>
            </w:pPr>
          </w:p>
        </w:tc>
        <w:tc>
          <w:tcPr>
            <w:tcW w:w="740" w:type="pct"/>
            <w:tcBorders>
              <w:top w:val="single" w:sz="4" w:space="0" w:color="auto"/>
              <w:left w:val="single" w:sz="4" w:space="0" w:color="auto"/>
              <w:bottom w:val="single" w:sz="4" w:space="0" w:color="auto"/>
              <w:right w:val="single" w:sz="4" w:space="0" w:color="auto"/>
            </w:tcBorders>
          </w:tcPr>
          <w:p w:rsidR="00AD3546" w:rsidRPr="00AC40C7" w:rsidRDefault="00AD3546" w:rsidP="006F2347">
            <w:pPr>
              <w:spacing w:line="440" w:lineRule="exact"/>
              <w:rPr>
                <w:rFonts w:asciiTheme="minorEastAsia" w:eastAsiaTheme="minorEastAsia" w:hAnsiTheme="minorEastAsia"/>
                <w:sz w:val="24"/>
                <w:szCs w:val="24"/>
              </w:rPr>
            </w:pPr>
          </w:p>
        </w:tc>
        <w:tc>
          <w:tcPr>
            <w:tcW w:w="1347" w:type="pct"/>
            <w:gridSpan w:val="2"/>
            <w:tcBorders>
              <w:top w:val="single" w:sz="4" w:space="0" w:color="auto"/>
              <w:left w:val="single" w:sz="4" w:space="0" w:color="auto"/>
              <w:bottom w:val="single" w:sz="4" w:space="0" w:color="auto"/>
              <w:right w:val="single" w:sz="4" w:space="0" w:color="auto"/>
            </w:tcBorders>
          </w:tcPr>
          <w:p w:rsidR="00AD3546" w:rsidRPr="00AC40C7" w:rsidRDefault="00AD3546" w:rsidP="006F2347">
            <w:pPr>
              <w:spacing w:line="440" w:lineRule="exact"/>
              <w:rPr>
                <w:rFonts w:asciiTheme="minorEastAsia" w:eastAsiaTheme="minorEastAsia" w:hAnsiTheme="minorEastAsia"/>
                <w:sz w:val="24"/>
                <w:szCs w:val="24"/>
              </w:rPr>
            </w:pPr>
          </w:p>
        </w:tc>
      </w:tr>
    </w:tbl>
    <w:p w:rsidR="00AD3546" w:rsidRDefault="00AD3546" w:rsidP="00AD3546">
      <w:pPr>
        <w:spacing w:line="400" w:lineRule="exact"/>
        <w:ind w:firstLineChars="200" w:firstLine="480"/>
        <w:rPr>
          <w:sz w:val="24"/>
          <w:szCs w:val="24"/>
        </w:rPr>
      </w:pPr>
    </w:p>
    <w:p w:rsidR="00AD3546" w:rsidRDefault="00AD3546" w:rsidP="00AD3546">
      <w:pPr>
        <w:spacing w:line="400" w:lineRule="exact"/>
        <w:ind w:firstLineChars="200" w:firstLine="482"/>
        <w:rPr>
          <w:b/>
          <w:sz w:val="24"/>
          <w:szCs w:val="24"/>
        </w:rPr>
      </w:pPr>
      <w:r w:rsidRPr="00AD3546">
        <w:rPr>
          <w:rFonts w:hint="eastAsia"/>
          <w:b/>
          <w:sz w:val="24"/>
          <w:szCs w:val="24"/>
        </w:rPr>
        <w:t>说明：</w:t>
      </w:r>
    </w:p>
    <w:p w:rsidR="00AD3546" w:rsidRDefault="00AD3546" w:rsidP="00AD3546">
      <w:pPr>
        <w:spacing w:line="400" w:lineRule="exact"/>
        <w:ind w:firstLineChars="200" w:firstLine="480"/>
        <w:rPr>
          <w:sz w:val="24"/>
          <w:szCs w:val="24"/>
        </w:rPr>
      </w:pPr>
      <w:r w:rsidRPr="00AD3546">
        <w:rPr>
          <w:rFonts w:hint="eastAsia"/>
          <w:sz w:val="24"/>
          <w:szCs w:val="24"/>
        </w:rPr>
        <w:t>1.</w:t>
      </w:r>
      <w:r w:rsidRPr="00AC40C7">
        <w:rPr>
          <w:rFonts w:hint="eastAsia"/>
          <w:sz w:val="24"/>
          <w:szCs w:val="24"/>
        </w:rPr>
        <w:t>“主要人员简历表”中的项目经理应附项目经理证、身份证、职称证、学历证、养老保险复印件，管理过的项目业绩须附合同协议书复印件；</w:t>
      </w:r>
    </w:p>
    <w:p w:rsidR="00AD3546" w:rsidRPr="00AD3546" w:rsidRDefault="00AD3546" w:rsidP="00AD3546">
      <w:pPr>
        <w:spacing w:line="400" w:lineRule="exact"/>
        <w:ind w:firstLineChars="200" w:firstLine="480"/>
        <w:rPr>
          <w:sz w:val="24"/>
          <w:szCs w:val="24"/>
        </w:rPr>
      </w:pPr>
      <w:r>
        <w:rPr>
          <w:rFonts w:hint="eastAsia"/>
          <w:sz w:val="24"/>
          <w:szCs w:val="24"/>
        </w:rPr>
        <w:t>2.</w:t>
      </w:r>
      <w:r w:rsidRPr="00AC40C7">
        <w:rPr>
          <w:rFonts w:hint="eastAsia"/>
          <w:sz w:val="24"/>
          <w:szCs w:val="24"/>
        </w:rPr>
        <w:t>技术负责人应附身份证、职称证、学历证、养老保险复印件，管理过的项目业绩须附证明其所任技术职务的企业文件或用户证明；其他主要人员应附职称证（执业证或上岗证书）、养老保险复印件。</w:t>
      </w:r>
    </w:p>
    <w:p w:rsidR="00161C8A" w:rsidRDefault="00161C8A" w:rsidP="00161C8A">
      <w:pPr>
        <w:pStyle w:val="2"/>
        <w:keepNext w:val="0"/>
        <w:keepLines w:val="0"/>
        <w:spacing w:line="360" w:lineRule="auto"/>
        <w:rPr>
          <w:rFonts w:ascii="宋体" w:eastAsia="宋体" w:hAnsi="宋体"/>
          <w:b w:val="0"/>
          <w:color w:val="000000"/>
          <w:sz w:val="24"/>
          <w:szCs w:val="24"/>
        </w:rPr>
      </w:pPr>
      <w:r>
        <w:rPr>
          <w:rFonts w:ascii="宋体" w:eastAsia="宋体" w:hAnsi="宋体"/>
          <w:b w:val="0"/>
          <w:color w:val="000000"/>
          <w:sz w:val="24"/>
          <w:szCs w:val="24"/>
        </w:rPr>
        <w:br w:type="page"/>
      </w:r>
    </w:p>
    <w:p w:rsidR="00161C8A" w:rsidRPr="00654F1D" w:rsidRDefault="00161C8A" w:rsidP="00161C8A">
      <w:pPr>
        <w:widowControl/>
        <w:jc w:val="left"/>
        <w:rPr>
          <w:rFonts w:ascii="宋体" w:hAnsi="宋体"/>
          <w:b/>
          <w:color w:val="000000"/>
          <w:sz w:val="24"/>
          <w:szCs w:val="24"/>
        </w:rPr>
      </w:pPr>
      <w:bookmarkStart w:id="103" w:name="_Toc483235332"/>
      <w:r w:rsidRPr="00752D05">
        <w:rPr>
          <w:rFonts w:ascii="宋体" w:hAnsi="宋体" w:hint="eastAsia"/>
          <w:b/>
          <w:color w:val="000000"/>
          <w:sz w:val="24"/>
          <w:szCs w:val="24"/>
        </w:rPr>
        <w:lastRenderedPageBreak/>
        <w:t>格式</w:t>
      </w:r>
      <w:r>
        <w:rPr>
          <w:rFonts w:ascii="宋体" w:hAnsi="宋体" w:hint="eastAsia"/>
          <w:b/>
          <w:color w:val="000000"/>
          <w:sz w:val="24"/>
          <w:szCs w:val="24"/>
        </w:rPr>
        <w:t>十三</w:t>
      </w:r>
      <w:r w:rsidRPr="00752D05">
        <w:rPr>
          <w:rFonts w:ascii="宋体" w:hAnsi="宋体" w:hint="eastAsia"/>
          <w:b/>
          <w:color w:val="000000"/>
          <w:sz w:val="24"/>
          <w:szCs w:val="24"/>
        </w:rPr>
        <w:t>：</w:t>
      </w:r>
      <w:bookmarkEnd w:id="103"/>
    </w:p>
    <w:p w:rsidR="00161C8A" w:rsidRPr="00BA089D" w:rsidRDefault="00853147" w:rsidP="00161C8A">
      <w:pPr>
        <w:adjustRightInd w:val="0"/>
        <w:snapToGrid w:val="0"/>
        <w:spacing w:line="360" w:lineRule="auto"/>
        <w:jc w:val="center"/>
        <w:rPr>
          <w:rFonts w:ascii="宋体" w:hAnsi="宋体"/>
          <w:color w:val="000000"/>
          <w:sz w:val="24"/>
          <w:szCs w:val="24"/>
        </w:rPr>
      </w:pPr>
      <w:r w:rsidRPr="00BA089D">
        <w:rPr>
          <w:rFonts w:ascii="宋体" w:hAnsi="宋体" w:hint="eastAsia"/>
          <w:color w:val="000000"/>
          <w:sz w:val="24"/>
          <w:szCs w:val="24"/>
        </w:rPr>
        <w:t>保障措施</w:t>
      </w:r>
    </w:p>
    <w:p w:rsidR="00853147" w:rsidRDefault="00853147" w:rsidP="00161C8A">
      <w:pPr>
        <w:spacing w:line="360" w:lineRule="auto"/>
        <w:rPr>
          <w:rFonts w:ascii="宋体" w:hAnsi="宋体"/>
          <w:color w:val="000000"/>
          <w:sz w:val="24"/>
          <w:szCs w:val="24"/>
        </w:rPr>
      </w:pPr>
      <w:r>
        <w:rPr>
          <w:rFonts w:ascii="宋体" w:hAnsi="宋体" w:hint="eastAsia"/>
          <w:color w:val="000000"/>
          <w:sz w:val="24"/>
          <w:szCs w:val="24"/>
        </w:rPr>
        <w:t>施工现场维护措施、文明施工措施、安全保证措施等。（格式自拟）</w:t>
      </w:r>
    </w:p>
    <w:p w:rsidR="00161C8A" w:rsidRDefault="00161C8A" w:rsidP="00161C8A">
      <w:pPr>
        <w:spacing w:line="360" w:lineRule="auto"/>
        <w:rPr>
          <w:rFonts w:ascii="宋体" w:hAnsi="宋体"/>
          <w:bCs/>
          <w:color w:val="000000"/>
          <w:kern w:val="0"/>
          <w:sz w:val="24"/>
          <w:szCs w:val="24"/>
        </w:rPr>
      </w:pPr>
      <w:r>
        <w:rPr>
          <w:rFonts w:ascii="宋体" w:hAnsi="宋体"/>
          <w:bCs/>
          <w:color w:val="000000"/>
          <w:kern w:val="0"/>
          <w:sz w:val="24"/>
          <w:szCs w:val="24"/>
        </w:rPr>
        <w:br w:type="page"/>
      </w:r>
    </w:p>
    <w:p w:rsidR="00F33BE0" w:rsidRPr="00A66562" w:rsidRDefault="00F33BE0" w:rsidP="00F33BE0">
      <w:pPr>
        <w:spacing w:line="360" w:lineRule="auto"/>
        <w:rPr>
          <w:rFonts w:ascii="宋体" w:hAnsi="宋体"/>
          <w:b/>
          <w:color w:val="000000"/>
          <w:sz w:val="24"/>
          <w:szCs w:val="24"/>
        </w:rPr>
      </w:pPr>
      <w:r w:rsidRPr="00A66562">
        <w:rPr>
          <w:rFonts w:ascii="宋体" w:hAnsi="宋体" w:hint="eastAsia"/>
          <w:b/>
          <w:bCs/>
          <w:color w:val="000000"/>
          <w:kern w:val="0"/>
          <w:sz w:val="24"/>
          <w:szCs w:val="24"/>
        </w:rPr>
        <w:lastRenderedPageBreak/>
        <w:t>格式十四：</w:t>
      </w:r>
    </w:p>
    <w:p w:rsidR="00F33BE0" w:rsidRPr="00A66562" w:rsidRDefault="00F33BE0" w:rsidP="00F33BE0">
      <w:pPr>
        <w:spacing w:line="360" w:lineRule="auto"/>
        <w:jc w:val="center"/>
        <w:rPr>
          <w:rFonts w:ascii="宋体" w:hAnsi="宋体"/>
          <w:bCs/>
          <w:color w:val="000000"/>
          <w:sz w:val="24"/>
          <w:szCs w:val="24"/>
        </w:rPr>
      </w:pPr>
      <w:r w:rsidRPr="00A66562">
        <w:rPr>
          <w:rFonts w:ascii="宋体" w:hAnsi="宋体" w:hint="eastAsia"/>
          <w:sz w:val="24"/>
          <w:szCs w:val="24"/>
        </w:rPr>
        <w:t>商务规格响应表</w:t>
      </w:r>
    </w:p>
    <w:tbl>
      <w:tblPr>
        <w:tblW w:w="0" w:type="auto"/>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918"/>
        <w:gridCol w:w="2209"/>
        <w:gridCol w:w="2202"/>
        <w:gridCol w:w="1476"/>
        <w:gridCol w:w="1804"/>
      </w:tblGrid>
      <w:tr w:rsidR="00F33BE0" w:rsidRPr="00A66562" w:rsidTr="00CF5241">
        <w:trPr>
          <w:trHeight w:val="974"/>
        </w:trPr>
        <w:tc>
          <w:tcPr>
            <w:tcW w:w="918" w:type="dxa"/>
            <w:tcBorders>
              <w:top w:val="single" w:sz="4" w:space="0" w:color="auto"/>
              <w:left w:val="single" w:sz="4" w:space="0" w:color="auto"/>
              <w:bottom w:val="single" w:sz="4" w:space="0" w:color="auto"/>
              <w:right w:val="single" w:sz="4" w:space="0" w:color="auto"/>
            </w:tcBorders>
            <w:vAlign w:val="center"/>
          </w:tcPr>
          <w:p w:rsidR="00F33BE0" w:rsidRPr="00A66562" w:rsidRDefault="00F33BE0" w:rsidP="00CF5241">
            <w:pPr>
              <w:spacing w:line="360" w:lineRule="auto"/>
              <w:jc w:val="center"/>
              <w:rPr>
                <w:rFonts w:ascii="宋体" w:hAnsi="宋体"/>
                <w:color w:val="000000"/>
                <w:sz w:val="24"/>
                <w:szCs w:val="24"/>
              </w:rPr>
            </w:pPr>
            <w:r w:rsidRPr="00A66562">
              <w:rPr>
                <w:rFonts w:ascii="宋体" w:hAnsi="宋体" w:hint="eastAsia"/>
                <w:color w:val="000000"/>
                <w:sz w:val="24"/>
                <w:szCs w:val="24"/>
              </w:rPr>
              <w:t>序号</w:t>
            </w:r>
          </w:p>
        </w:tc>
        <w:tc>
          <w:tcPr>
            <w:tcW w:w="2209" w:type="dxa"/>
            <w:tcBorders>
              <w:top w:val="single" w:sz="4" w:space="0" w:color="auto"/>
              <w:left w:val="single" w:sz="4" w:space="0" w:color="auto"/>
              <w:bottom w:val="single" w:sz="4" w:space="0" w:color="auto"/>
              <w:right w:val="single" w:sz="4" w:space="0" w:color="auto"/>
            </w:tcBorders>
            <w:vAlign w:val="center"/>
          </w:tcPr>
          <w:p w:rsidR="00F33BE0" w:rsidRPr="00A66562" w:rsidRDefault="00F33BE0" w:rsidP="00CF5241">
            <w:pPr>
              <w:spacing w:line="360" w:lineRule="auto"/>
              <w:jc w:val="center"/>
              <w:rPr>
                <w:rFonts w:ascii="宋体" w:hAnsi="宋体"/>
                <w:color w:val="000000"/>
                <w:sz w:val="24"/>
                <w:szCs w:val="24"/>
              </w:rPr>
            </w:pPr>
            <w:r w:rsidRPr="00A66562">
              <w:rPr>
                <w:rFonts w:ascii="宋体" w:hAnsi="宋体" w:hint="eastAsia"/>
                <w:color w:val="000000"/>
                <w:sz w:val="24"/>
                <w:szCs w:val="24"/>
              </w:rPr>
              <w:t>招标文件商务</w:t>
            </w:r>
          </w:p>
          <w:p w:rsidR="00F33BE0" w:rsidRPr="00A66562" w:rsidRDefault="00F33BE0" w:rsidP="00CF5241">
            <w:pPr>
              <w:spacing w:line="360" w:lineRule="auto"/>
              <w:ind w:left="57" w:right="57" w:firstLine="57"/>
              <w:jc w:val="center"/>
              <w:rPr>
                <w:rFonts w:ascii="宋体" w:hAnsi="宋体"/>
                <w:color w:val="000000"/>
                <w:sz w:val="24"/>
                <w:szCs w:val="24"/>
              </w:rPr>
            </w:pPr>
            <w:r w:rsidRPr="00A66562">
              <w:rPr>
                <w:rFonts w:ascii="宋体" w:hAnsi="宋体" w:hint="eastAsia"/>
                <w:color w:val="000000"/>
                <w:sz w:val="24"/>
                <w:szCs w:val="24"/>
              </w:rPr>
              <w:t>要求的项目</w:t>
            </w:r>
          </w:p>
        </w:tc>
        <w:tc>
          <w:tcPr>
            <w:tcW w:w="2202" w:type="dxa"/>
            <w:tcBorders>
              <w:top w:val="single" w:sz="4" w:space="0" w:color="auto"/>
              <w:left w:val="single" w:sz="4" w:space="0" w:color="auto"/>
              <w:bottom w:val="single" w:sz="4" w:space="0" w:color="auto"/>
              <w:right w:val="single" w:sz="4" w:space="0" w:color="auto"/>
            </w:tcBorders>
            <w:vAlign w:val="center"/>
          </w:tcPr>
          <w:p w:rsidR="00F33BE0" w:rsidRPr="00A66562" w:rsidRDefault="00F33BE0" w:rsidP="00CF5241">
            <w:pPr>
              <w:spacing w:line="360" w:lineRule="auto"/>
              <w:jc w:val="center"/>
              <w:rPr>
                <w:rFonts w:ascii="宋体" w:hAnsi="宋体"/>
                <w:color w:val="000000"/>
                <w:sz w:val="24"/>
                <w:szCs w:val="24"/>
              </w:rPr>
            </w:pPr>
            <w:r w:rsidRPr="00A66562">
              <w:rPr>
                <w:rFonts w:ascii="宋体" w:hAnsi="宋体" w:hint="eastAsia"/>
                <w:color w:val="000000"/>
                <w:sz w:val="24"/>
                <w:szCs w:val="24"/>
              </w:rPr>
              <w:t>投标人响应的</w:t>
            </w:r>
          </w:p>
          <w:p w:rsidR="00F33BE0" w:rsidRPr="00A66562" w:rsidRDefault="00F33BE0" w:rsidP="00CF5241">
            <w:pPr>
              <w:spacing w:line="360" w:lineRule="auto"/>
              <w:jc w:val="center"/>
              <w:rPr>
                <w:rFonts w:ascii="宋体" w:hAnsi="宋体"/>
                <w:color w:val="000000"/>
                <w:sz w:val="24"/>
                <w:szCs w:val="24"/>
              </w:rPr>
            </w:pPr>
            <w:r w:rsidRPr="00A66562">
              <w:rPr>
                <w:rFonts w:ascii="宋体" w:hAnsi="宋体" w:hint="eastAsia"/>
                <w:color w:val="000000"/>
                <w:sz w:val="24"/>
                <w:szCs w:val="24"/>
              </w:rPr>
              <w:t>商务项目</w:t>
            </w:r>
          </w:p>
        </w:tc>
        <w:tc>
          <w:tcPr>
            <w:tcW w:w="1476" w:type="dxa"/>
            <w:tcBorders>
              <w:top w:val="single" w:sz="4" w:space="0" w:color="auto"/>
              <w:left w:val="single" w:sz="4" w:space="0" w:color="auto"/>
              <w:bottom w:val="single" w:sz="4" w:space="0" w:color="auto"/>
              <w:right w:val="single" w:sz="4" w:space="0" w:color="auto"/>
            </w:tcBorders>
            <w:vAlign w:val="center"/>
          </w:tcPr>
          <w:p w:rsidR="00F33BE0" w:rsidRPr="00A66562" w:rsidRDefault="00F33BE0" w:rsidP="00CF5241">
            <w:pPr>
              <w:spacing w:line="360" w:lineRule="auto"/>
              <w:jc w:val="center"/>
              <w:rPr>
                <w:rFonts w:ascii="宋体" w:hAnsi="宋体"/>
                <w:color w:val="000000"/>
                <w:sz w:val="24"/>
                <w:szCs w:val="24"/>
              </w:rPr>
            </w:pPr>
            <w:r w:rsidRPr="00A66562">
              <w:rPr>
                <w:rFonts w:ascii="宋体" w:hAnsi="宋体" w:hint="eastAsia"/>
                <w:color w:val="000000"/>
                <w:sz w:val="24"/>
                <w:szCs w:val="24"/>
              </w:rPr>
              <w:t>响应程度</w:t>
            </w:r>
          </w:p>
        </w:tc>
        <w:tc>
          <w:tcPr>
            <w:tcW w:w="1804" w:type="dxa"/>
            <w:tcBorders>
              <w:top w:val="single" w:sz="4" w:space="0" w:color="auto"/>
              <w:left w:val="single" w:sz="4" w:space="0" w:color="auto"/>
              <w:bottom w:val="single" w:sz="4" w:space="0" w:color="auto"/>
              <w:right w:val="single" w:sz="4" w:space="0" w:color="auto"/>
            </w:tcBorders>
            <w:vAlign w:val="center"/>
          </w:tcPr>
          <w:p w:rsidR="00F33BE0" w:rsidRPr="00A66562" w:rsidRDefault="00F33BE0" w:rsidP="00CF5241">
            <w:pPr>
              <w:spacing w:line="360" w:lineRule="auto"/>
              <w:ind w:left="57" w:right="57" w:firstLine="57"/>
              <w:jc w:val="center"/>
              <w:rPr>
                <w:rFonts w:ascii="宋体" w:hAnsi="宋体"/>
                <w:color w:val="000000"/>
                <w:sz w:val="24"/>
                <w:szCs w:val="24"/>
              </w:rPr>
            </w:pPr>
            <w:r w:rsidRPr="00A66562">
              <w:rPr>
                <w:rFonts w:ascii="宋体" w:hAnsi="宋体" w:hint="eastAsia"/>
                <w:color w:val="000000"/>
                <w:sz w:val="24"/>
                <w:szCs w:val="24"/>
              </w:rPr>
              <w:t>备注</w:t>
            </w:r>
          </w:p>
        </w:tc>
      </w:tr>
      <w:tr w:rsidR="00AD3546" w:rsidRPr="00A66562" w:rsidTr="00CF5241">
        <w:trPr>
          <w:trHeight w:val="381"/>
        </w:trPr>
        <w:tc>
          <w:tcPr>
            <w:tcW w:w="918" w:type="dxa"/>
            <w:tcBorders>
              <w:top w:val="single" w:sz="4" w:space="0" w:color="auto"/>
              <w:left w:val="single" w:sz="4" w:space="0" w:color="auto"/>
              <w:bottom w:val="single" w:sz="4" w:space="0" w:color="auto"/>
              <w:right w:val="single" w:sz="4" w:space="0" w:color="auto"/>
            </w:tcBorders>
            <w:vAlign w:val="center"/>
          </w:tcPr>
          <w:p w:rsidR="00AD3546" w:rsidRPr="00A66562" w:rsidRDefault="00AD3546" w:rsidP="00CF5241">
            <w:pPr>
              <w:spacing w:line="360" w:lineRule="auto"/>
              <w:ind w:left="57" w:right="57" w:firstLine="57"/>
              <w:jc w:val="center"/>
              <w:rPr>
                <w:rFonts w:ascii="宋体" w:hAnsi="宋体"/>
                <w:color w:val="000000"/>
                <w:sz w:val="24"/>
                <w:szCs w:val="24"/>
              </w:rPr>
            </w:pPr>
            <w:r w:rsidRPr="00A66562">
              <w:rPr>
                <w:rFonts w:ascii="宋体" w:hAnsi="宋体" w:hint="eastAsia"/>
                <w:color w:val="000000"/>
                <w:sz w:val="24"/>
                <w:szCs w:val="24"/>
              </w:rPr>
              <w:t>1</w:t>
            </w:r>
          </w:p>
        </w:tc>
        <w:tc>
          <w:tcPr>
            <w:tcW w:w="2209" w:type="dxa"/>
            <w:tcBorders>
              <w:top w:val="single" w:sz="4" w:space="0" w:color="auto"/>
              <w:left w:val="single" w:sz="4" w:space="0" w:color="auto"/>
              <w:bottom w:val="single" w:sz="4" w:space="0" w:color="auto"/>
              <w:right w:val="single" w:sz="4" w:space="0" w:color="auto"/>
            </w:tcBorders>
            <w:vAlign w:val="center"/>
          </w:tcPr>
          <w:p w:rsidR="00AD3546" w:rsidRPr="00872166" w:rsidRDefault="00AD3546" w:rsidP="006F2347">
            <w:pPr>
              <w:pStyle w:val="aa"/>
              <w:ind w:firstLineChars="0" w:firstLine="0"/>
              <w:jc w:val="center"/>
              <w:rPr>
                <w:rFonts w:ascii="宋体" w:hAnsi="宋体"/>
                <w:sz w:val="24"/>
                <w:szCs w:val="24"/>
              </w:rPr>
            </w:pPr>
            <w:r>
              <w:rPr>
                <w:rFonts w:ascii="宋体" w:hAnsi="宋体" w:hint="eastAsia"/>
                <w:sz w:val="24"/>
                <w:szCs w:val="24"/>
              </w:rPr>
              <w:t>工期</w:t>
            </w:r>
          </w:p>
        </w:tc>
        <w:tc>
          <w:tcPr>
            <w:tcW w:w="2202" w:type="dxa"/>
            <w:tcBorders>
              <w:top w:val="single" w:sz="4" w:space="0" w:color="auto"/>
              <w:left w:val="single" w:sz="4" w:space="0" w:color="auto"/>
              <w:bottom w:val="single" w:sz="4" w:space="0" w:color="auto"/>
              <w:right w:val="single" w:sz="4" w:space="0" w:color="auto"/>
            </w:tcBorders>
            <w:vAlign w:val="center"/>
          </w:tcPr>
          <w:p w:rsidR="00AD3546" w:rsidRPr="00A66562" w:rsidRDefault="00AD3546" w:rsidP="00CF5241">
            <w:pPr>
              <w:spacing w:line="360" w:lineRule="auto"/>
              <w:ind w:left="57" w:right="57" w:firstLine="57"/>
              <w:jc w:val="center"/>
              <w:rPr>
                <w:rFonts w:ascii="宋体" w:hAnsi="宋体"/>
                <w:color w:val="000000"/>
                <w:sz w:val="24"/>
                <w:szCs w:val="24"/>
              </w:rPr>
            </w:pPr>
          </w:p>
        </w:tc>
        <w:tc>
          <w:tcPr>
            <w:tcW w:w="1476" w:type="dxa"/>
            <w:tcBorders>
              <w:top w:val="single" w:sz="4" w:space="0" w:color="auto"/>
              <w:left w:val="single" w:sz="4" w:space="0" w:color="auto"/>
              <w:bottom w:val="single" w:sz="4" w:space="0" w:color="auto"/>
              <w:right w:val="single" w:sz="4" w:space="0" w:color="auto"/>
            </w:tcBorders>
            <w:vAlign w:val="center"/>
          </w:tcPr>
          <w:p w:rsidR="00AD3546" w:rsidRPr="00A66562" w:rsidRDefault="00AD3546" w:rsidP="00CF5241">
            <w:pPr>
              <w:spacing w:line="360" w:lineRule="auto"/>
              <w:ind w:left="57" w:right="57" w:firstLine="57"/>
              <w:jc w:val="center"/>
              <w:rPr>
                <w:rFonts w:ascii="宋体" w:hAnsi="宋体"/>
                <w:color w:val="000000"/>
                <w:sz w:val="24"/>
                <w:szCs w:val="24"/>
              </w:rPr>
            </w:pPr>
          </w:p>
        </w:tc>
        <w:tc>
          <w:tcPr>
            <w:tcW w:w="1804" w:type="dxa"/>
            <w:tcBorders>
              <w:top w:val="single" w:sz="4" w:space="0" w:color="auto"/>
              <w:left w:val="single" w:sz="4" w:space="0" w:color="auto"/>
              <w:bottom w:val="single" w:sz="4" w:space="0" w:color="auto"/>
              <w:right w:val="single" w:sz="4" w:space="0" w:color="auto"/>
            </w:tcBorders>
            <w:vAlign w:val="center"/>
          </w:tcPr>
          <w:p w:rsidR="00AD3546" w:rsidRPr="00A66562" w:rsidRDefault="00AD3546" w:rsidP="00CF5241">
            <w:pPr>
              <w:spacing w:line="360" w:lineRule="auto"/>
              <w:ind w:left="57" w:right="57" w:firstLine="57"/>
              <w:jc w:val="center"/>
              <w:rPr>
                <w:rFonts w:ascii="宋体" w:hAnsi="宋体"/>
                <w:color w:val="000000"/>
                <w:sz w:val="24"/>
                <w:szCs w:val="24"/>
              </w:rPr>
            </w:pPr>
          </w:p>
        </w:tc>
      </w:tr>
      <w:tr w:rsidR="00AD3546" w:rsidRPr="00A66562" w:rsidTr="00CF5241">
        <w:trPr>
          <w:trHeight w:val="381"/>
        </w:trPr>
        <w:tc>
          <w:tcPr>
            <w:tcW w:w="918" w:type="dxa"/>
            <w:tcBorders>
              <w:top w:val="single" w:sz="4" w:space="0" w:color="auto"/>
              <w:left w:val="single" w:sz="4" w:space="0" w:color="auto"/>
              <w:bottom w:val="single" w:sz="4" w:space="0" w:color="auto"/>
              <w:right w:val="single" w:sz="4" w:space="0" w:color="auto"/>
            </w:tcBorders>
            <w:vAlign w:val="center"/>
          </w:tcPr>
          <w:p w:rsidR="00AD3546" w:rsidRPr="00A66562" w:rsidRDefault="00AD3546" w:rsidP="00CF5241">
            <w:pPr>
              <w:spacing w:line="360" w:lineRule="auto"/>
              <w:ind w:left="57" w:right="57" w:firstLine="57"/>
              <w:jc w:val="center"/>
              <w:rPr>
                <w:rFonts w:ascii="宋体" w:hAnsi="宋体"/>
                <w:color w:val="000000"/>
                <w:sz w:val="24"/>
                <w:szCs w:val="24"/>
              </w:rPr>
            </w:pPr>
            <w:r w:rsidRPr="00A66562">
              <w:rPr>
                <w:rFonts w:ascii="宋体" w:hAnsi="宋体" w:hint="eastAsia"/>
                <w:color w:val="000000"/>
                <w:sz w:val="24"/>
                <w:szCs w:val="24"/>
              </w:rPr>
              <w:t>2</w:t>
            </w:r>
          </w:p>
        </w:tc>
        <w:tc>
          <w:tcPr>
            <w:tcW w:w="2209" w:type="dxa"/>
            <w:tcBorders>
              <w:top w:val="single" w:sz="4" w:space="0" w:color="auto"/>
              <w:left w:val="single" w:sz="4" w:space="0" w:color="auto"/>
              <w:bottom w:val="single" w:sz="4" w:space="0" w:color="auto"/>
              <w:right w:val="single" w:sz="4" w:space="0" w:color="auto"/>
            </w:tcBorders>
            <w:vAlign w:val="center"/>
          </w:tcPr>
          <w:p w:rsidR="00AD3546" w:rsidRPr="00872166" w:rsidRDefault="00AD3546" w:rsidP="006F2347">
            <w:pPr>
              <w:pStyle w:val="aa"/>
              <w:ind w:firstLineChars="0" w:firstLine="0"/>
              <w:jc w:val="center"/>
              <w:rPr>
                <w:rFonts w:ascii="宋体" w:hAnsi="宋体"/>
                <w:sz w:val="24"/>
                <w:szCs w:val="24"/>
              </w:rPr>
            </w:pPr>
            <w:r w:rsidRPr="00872166">
              <w:rPr>
                <w:rFonts w:ascii="宋体" w:hAnsi="宋体" w:hint="eastAsia"/>
                <w:sz w:val="24"/>
                <w:szCs w:val="24"/>
              </w:rPr>
              <w:t>施工地点</w:t>
            </w:r>
          </w:p>
        </w:tc>
        <w:tc>
          <w:tcPr>
            <w:tcW w:w="2202" w:type="dxa"/>
            <w:tcBorders>
              <w:top w:val="single" w:sz="4" w:space="0" w:color="auto"/>
              <w:left w:val="single" w:sz="4" w:space="0" w:color="auto"/>
              <w:bottom w:val="single" w:sz="4" w:space="0" w:color="auto"/>
              <w:right w:val="single" w:sz="4" w:space="0" w:color="auto"/>
            </w:tcBorders>
            <w:vAlign w:val="center"/>
          </w:tcPr>
          <w:p w:rsidR="00AD3546" w:rsidRPr="00A66562" w:rsidRDefault="00AD3546" w:rsidP="00CF5241">
            <w:pPr>
              <w:spacing w:line="360" w:lineRule="auto"/>
              <w:ind w:left="57" w:right="57" w:firstLine="57"/>
              <w:jc w:val="center"/>
              <w:rPr>
                <w:rFonts w:ascii="宋体" w:hAnsi="宋体"/>
                <w:color w:val="000000"/>
                <w:sz w:val="24"/>
                <w:szCs w:val="24"/>
              </w:rPr>
            </w:pPr>
          </w:p>
        </w:tc>
        <w:tc>
          <w:tcPr>
            <w:tcW w:w="1476" w:type="dxa"/>
            <w:tcBorders>
              <w:top w:val="single" w:sz="4" w:space="0" w:color="auto"/>
              <w:left w:val="single" w:sz="4" w:space="0" w:color="auto"/>
              <w:bottom w:val="single" w:sz="4" w:space="0" w:color="auto"/>
              <w:right w:val="single" w:sz="4" w:space="0" w:color="auto"/>
            </w:tcBorders>
            <w:vAlign w:val="center"/>
          </w:tcPr>
          <w:p w:rsidR="00AD3546" w:rsidRPr="00A66562" w:rsidRDefault="00AD3546" w:rsidP="00CF5241">
            <w:pPr>
              <w:spacing w:line="360" w:lineRule="auto"/>
              <w:ind w:left="57" w:right="57" w:firstLine="57"/>
              <w:jc w:val="center"/>
              <w:rPr>
                <w:rFonts w:ascii="宋体" w:hAnsi="宋体"/>
                <w:color w:val="000000"/>
                <w:sz w:val="24"/>
                <w:szCs w:val="24"/>
              </w:rPr>
            </w:pPr>
          </w:p>
        </w:tc>
        <w:tc>
          <w:tcPr>
            <w:tcW w:w="1804" w:type="dxa"/>
            <w:tcBorders>
              <w:top w:val="single" w:sz="4" w:space="0" w:color="auto"/>
              <w:left w:val="single" w:sz="4" w:space="0" w:color="auto"/>
              <w:bottom w:val="single" w:sz="4" w:space="0" w:color="auto"/>
              <w:right w:val="single" w:sz="4" w:space="0" w:color="auto"/>
            </w:tcBorders>
            <w:vAlign w:val="center"/>
          </w:tcPr>
          <w:p w:rsidR="00AD3546" w:rsidRPr="00A66562" w:rsidRDefault="00AD3546" w:rsidP="00CF5241">
            <w:pPr>
              <w:spacing w:line="360" w:lineRule="auto"/>
              <w:ind w:left="57" w:right="57" w:firstLine="57"/>
              <w:jc w:val="center"/>
              <w:rPr>
                <w:rFonts w:ascii="宋体" w:hAnsi="宋体"/>
                <w:color w:val="000000"/>
                <w:sz w:val="24"/>
                <w:szCs w:val="24"/>
              </w:rPr>
            </w:pPr>
          </w:p>
        </w:tc>
      </w:tr>
      <w:tr w:rsidR="00AD3546" w:rsidRPr="00A66562" w:rsidTr="00CF5241">
        <w:trPr>
          <w:trHeight w:val="381"/>
        </w:trPr>
        <w:tc>
          <w:tcPr>
            <w:tcW w:w="918" w:type="dxa"/>
            <w:tcBorders>
              <w:top w:val="single" w:sz="4" w:space="0" w:color="auto"/>
              <w:left w:val="single" w:sz="4" w:space="0" w:color="auto"/>
              <w:bottom w:val="single" w:sz="4" w:space="0" w:color="auto"/>
              <w:right w:val="single" w:sz="4" w:space="0" w:color="auto"/>
            </w:tcBorders>
            <w:vAlign w:val="center"/>
          </w:tcPr>
          <w:p w:rsidR="00AD3546" w:rsidRPr="00A66562" w:rsidRDefault="00AD3546" w:rsidP="00CF5241">
            <w:pPr>
              <w:spacing w:line="360" w:lineRule="auto"/>
              <w:ind w:left="57" w:right="57" w:firstLine="57"/>
              <w:jc w:val="center"/>
              <w:rPr>
                <w:rFonts w:ascii="宋体" w:hAnsi="宋体"/>
                <w:color w:val="000000"/>
                <w:sz w:val="24"/>
                <w:szCs w:val="24"/>
              </w:rPr>
            </w:pPr>
            <w:r w:rsidRPr="00A66562">
              <w:rPr>
                <w:rFonts w:ascii="宋体" w:hAnsi="宋体" w:hint="eastAsia"/>
                <w:color w:val="000000"/>
                <w:sz w:val="24"/>
                <w:szCs w:val="24"/>
              </w:rPr>
              <w:t>3</w:t>
            </w:r>
          </w:p>
        </w:tc>
        <w:tc>
          <w:tcPr>
            <w:tcW w:w="2209" w:type="dxa"/>
            <w:tcBorders>
              <w:top w:val="single" w:sz="4" w:space="0" w:color="auto"/>
              <w:left w:val="single" w:sz="4" w:space="0" w:color="auto"/>
              <w:bottom w:val="single" w:sz="4" w:space="0" w:color="auto"/>
              <w:right w:val="single" w:sz="4" w:space="0" w:color="auto"/>
            </w:tcBorders>
            <w:vAlign w:val="center"/>
          </w:tcPr>
          <w:p w:rsidR="00AD3546" w:rsidRPr="00872166" w:rsidRDefault="00AD3546" w:rsidP="006F2347">
            <w:pPr>
              <w:pStyle w:val="aa"/>
              <w:ind w:firstLineChars="0" w:firstLine="0"/>
              <w:jc w:val="center"/>
              <w:rPr>
                <w:rFonts w:ascii="宋体" w:hAnsi="宋体"/>
                <w:sz w:val="24"/>
                <w:szCs w:val="24"/>
              </w:rPr>
            </w:pPr>
            <w:r w:rsidRPr="00872166">
              <w:rPr>
                <w:rFonts w:ascii="宋体" w:hAnsi="宋体" w:hint="eastAsia"/>
                <w:sz w:val="24"/>
                <w:szCs w:val="24"/>
              </w:rPr>
              <w:t>投标有效期</w:t>
            </w:r>
          </w:p>
        </w:tc>
        <w:tc>
          <w:tcPr>
            <w:tcW w:w="2202" w:type="dxa"/>
            <w:tcBorders>
              <w:top w:val="single" w:sz="4" w:space="0" w:color="auto"/>
              <w:left w:val="single" w:sz="4" w:space="0" w:color="auto"/>
              <w:bottom w:val="single" w:sz="4" w:space="0" w:color="auto"/>
              <w:right w:val="single" w:sz="4" w:space="0" w:color="auto"/>
            </w:tcBorders>
            <w:vAlign w:val="center"/>
          </w:tcPr>
          <w:p w:rsidR="00AD3546" w:rsidRPr="00A66562" w:rsidRDefault="00AD3546" w:rsidP="00CF5241">
            <w:pPr>
              <w:pStyle w:val="aa"/>
              <w:ind w:firstLineChars="0" w:firstLine="0"/>
              <w:rPr>
                <w:rFonts w:ascii="宋体" w:hAnsi="宋体"/>
                <w:sz w:val="24"/>
                <w:szCs w:val="24"/>
              </w:rPr>
            </w:pPr>
          </w:p>
        </w:tc>
        <w:tc>
          <w:tcPr>
            <w:tcW w:w="1476" w:type="dxa"/>
            <w:tcBorders>
              <w:top w:val="single" w:sz="4" w:space="0" w:color="auto"/>
              <w:left w:val="single" w:sz="4" w:space="0" w:color="auto"/>
              <w:bottom w:val="single" w:sz="4" w:space="0" w:color="auto"/>
              <w:right w:val="single" w:sz="4" w:space="0" w:color="auto"/>
            </w:tcBorders>
            <w:vAlign w:val="center"/>
          </w:tcPr>
          <w:p w:rsidR="00AD3546" w:rsidRPr="00A66562" w:rsidRDefault="00AD3546" w:rsidP="00CF5241">
            <w:pPr>
              <w:spacing w:line="360" w:lineRule="auto"/>
              <w:ind w:left="57" w:right="57" w:firstLine="57"/>
              <w:jc w:val="center"/>
              <w:rPr>
                <w:rFonts w:ascii="宋体" w:hAnsi="宋体"/>
                <w:color w:val="000000"/>
                <w:sz w:val="24"/>
                <w:szCs w:val="24"/>
              </w:rPr>
            </w:pPr>
          </w:p>
        </w:tc>
        <w:tc>
          <w:tcPr>
            <w:tcW w:w="1804" w:type="dxa"/>
            <w:tcBorders>
              <w:top w:val="single" w:sz="4" w:space="0" w:color="auto"/>
              <w:left w:val="single" w:sz="4" w:space="0" w:color="auto"/>
              <w:bottom w:val="single" w:sz="4" w:space="0" w:color="auto"/>
              <w:right w:val="single" w:sz="4" w:space="0" w:color="auto"/>
            </w:tcBorders>
            <w:vAlign w:val="center"/>
          </w:tcPr>
          <w:p w:rsidR="00AD3546" w:rsidRPr="00A66562" w:rsidRDefault="00AD3546" w:rsidP="00CF5241">
            <w:pPr>
              <w:spacing w:line="360" w:lineRule="auto"/>
              <w:ind w:left="57" w:right="57" w:firstLine="57"/>
              <w:jc w:val="center"/>
              <w:rPr>
                <w:rFonts w:ascii="宋体" w:hAnsi="宋体"/>
                <w:color w:val="000000"/>
                <w:sz w:val="24"/>
                <w:szCs w:val="24"/>
              </w:rPr>
            </w:pPr>
          </w:p>
        </w:tc>
      </w:tr>
      <w:tr w:rsidR="00AD3546" w:rsidRPr="00A66562" w:rsidTr="00CF5241">
        <w:trPr>
          <w:trHeight w:val="158"/>
        </w:trPr>
        <w:tc>
          <w:tcPr>
            <w:tcW w:w="918" w:type="dxa"/>
            <w:tcBorders>
              <w:top w:val="single" w:sz="4" w:space="0" w:color="auto"/>
              <w:left w:val="single" w:sz="4" w:space="0" w:color="auto"/>
              <w:bottom w:val="single" w:sz="4" w:space="0" w:color="auto"/>
              <w:right w:val="single" w:sz="4" w:space="0" w:color="auto"/>
            </w:tcBorders>
            <w:vAlign w:val="center"/>
          </w:tcPr>
          <w:p w:rsidR="00AD3546" w:rsidRPr="00A66562" w:rsidRDefault="00AD3546" w:rsidP="00CF5241">
            <w:pPr>
              <w:spacing w:line="360" w:lineRule="auto"/>
              <w:ind w:left="57" w:right="57" w:firstLine="57"/>
              <w:jc w:val="center"/>
              <w:rPr>
                <w:rFonts w:ascii="宋体" w:hAnsi="宋体"/>
                <w:color w:val="000000"/>
                <w:sz w:val="24"/>
                <w:szCs w:val="24"/>
              </w:rPr>
            </w:pPr>
            <w:r w:rsidRPr="00A66562">
              <w:rPr>
                <w:rFonts w:ascii="宋体" w:hAnsi="宋体" w:hint="eastAsia"/>
                <w:color w:val="000000"/>
                <w:sz w:val="24"/>
                <w:szCs w:val="24"/>
              </w:rPr>
              <w:t>4</w:t>
            </w:r>
          </w:p>
        </w:tc>
        <w:tc>
          <w:tcPr>
            <w:tcW w:w="2209" w:type="dxa"/>
            <w:tcBorders>
              <w:top w:val="single" w:sz="4" w:space="0" w:color="auto"/>
              <w:left w:val="single" w:sz="4" w:space="0" w:color="auto"/>
              <w:bottom w:val="single" w:sz="4" w:space="0" w:color="auto"/>
              <w:right w:val="single" w:sz="4" w:space="0" w:color="auto"/>
            </w:tcBorders>
            <w:vAlign w:val="center"/>
          </w:tcPr>
          <w:p w:rsidR="00AD3546" w:rsidRPr="00872166" w:rsidRDefault="00AD3546" w:rsidP="006F2347">
            <w:pPr>
              <w:pStyle w:val="aa"/>
              <w:ind w:firstLineChars="0" w:firstLine="0"/>
              <w:jc w:val="center"/>
              <w:rPr>
                <w:rFonts w:ascii="宋体" w:hAnsi="宋体"/>
                <w:sz w:val="24"/>
                <w:szCs w:val="24"/>
              </w:rPr>
            </w:pPr>
            <w:r w:rsidRPr="00872166">
              <w:rPr>
                <w:rFonts w:ascii="宋体" w:hAnsi="宋体" w:hint="eastAsia"/>
                <w:sz w:val="24"/>
                <w:szCs w:val="24"/>
              </w:rPr>
              <w:t>质保期</w:t>
            </w:r>
          </w:p>
        </w:tc>
        <w:tc>
          <w:tcPr>
            <w:tcW w:w="2202" w:type="dxa"/>
            <w:tcBorders>
              <w:top w:val="single" w:sz="4" w:space="0" w:color="auto"/>
              <w:left w:val="single" w:sz="4" w:space="0" w:color="auto"/>
              <w:bottom w:val="single" w:sz="4" w:space="0" w:color="auto"/>
              <w:right w:val="single" w:sz="4" w:space="0" w:color="auto"/>
            </w:tcBorders>
            <w:vAlign w:val="center"/>
          </w:tcPr>
          <w:p w:rsidR="00AD3546" w:rsidRPr="00A66562" w:rsidRDefault="00AD3546" w:rsidP="00CF5241">
            <w:pPr>
              <w:spacing w:line="360" w:lineRule="auto"/>
              <w:ind w:left="57" w:right="57" w:firstLine="57"/>
              <w:jc w:val="center"/>
              <w:rPr>
                <w:rFonts w:ascii="宋体" w:hAnsi="宋体"/>
                <w:color w:val="000000"/>
                <w:sz w:val="24"/>
                <w:szCs w:val="24"/>
              </w:rPr>
            </w:pPr>
          </w:p>
        </w:tc>
        <w:tc>
          <w:tcPr>
            <w:tcW w:w="1476" w:type="dxa"/>
            <w:tcBorders>
              <w:top w:val="single" w:sz="4" w:space="0" w:color="auto"/>
              <w:left w:val="single" w:sz="4" w:space="0" w:color="auto"/>
              <w:bottom w:val="single" w:sz="4" w:space="0" w:color="auto"/>
              <w:right w:val="single" w:sz="4" w:space="0" w:color="auto"/>
            </w:tcBorders>
            <w:vAlign w:val="center"/>
          </w:tcPr>
          <w:p w:rsidR="00AD3546" w:rsidRPr="00A66562" w:rsidRDefault="00AD3546" w:rsidP="00CF5241">
            <w:pPr>
              <w:spacing w:line="360" w:lineRule="auto"/>
              <w:ind w:left="57" w:right="57" w:firstLine="57"/>
              <w:jc w:val="center"/>
              <w:rPr>
                <w:rFonts w:ascii="宋体" w:hAnsi="宋体"/>
                <w:color w:val="000000"/>
                <w:sz w:val="24"/>
                <w:szCs w:val="24"/>
              </w:rPr>
            </w:pPr>
          </w:p>
        </w:tc>
        <w:tc>
          <w:tcPr>
            <w:tcW w:w="1804" w:type="dxa"/>
            <w:tcBorders>
              <w:top w:val="single" w:sz="4" w:space="0" w:color="auto"/>
              <w:left w:val="single" w:sz="4" w:space="0" w:color="auto"/>
              <w:bottom w:val="single" w:sz="4" w:space="0" w:color="auto"/>
              <w:right w:val="single" w:sz="4" w:space="0" w:color="auto"/>
            </w:tcBorders>
            <w:vAlign w:val="center"/>
          </w:tcPr>
          <w:p w:rsidR="00AD3546" w:rsidRPr="00A66562" w:rsidRDefault="00AD3546" w:rsidP="00CF5241">
            <w:pPr>
              <w:spacing w:line="360" w:lineRule="auto"/>
              <w:ind w:left="57" w:right="57" w:firstLine="57"/>
              <w:jc w:val="center"/>
              <w:rPr>
                <w:rFonts w:ascii="宋体" w:hAnsi="宋体"/>
                <w:color w:val="000000"/>
                <w:sz w:val="24"/>
                <w:szCs w:val="24"/>
              </w:rPr>
            </w:pPr>
          </w:p>
        </w:tc>
      </w:tr>
      <w:tr w:rsidR="00AD3546" w:rsidRPr="00A66562" w:rsidTr="00CF5241">
        <w:trPr>
          <w:trHeight w:val="298"/>
        </w:trPr>
        <w:tc>
          <w:tcPr>
            <w:tcW w:w="918" w:type="dxa"/>
            <w:tcBorders>
              <w:top w:val="single" w:sz="4" w:space="0" w:color="auto"/>
              <w:left w:val="single" w:sz="4" w:space="0" w:color="auto"/>
              <w:bottom w:val="single" w:sz="4" w:space="0" w:color="auto"/>
              <w:right w:val="single" w:sz="4" w:space="0" w:color="auto"/>
            </w:tcBorders>
            <w:vAlign w:val="center"/>
          </w:tcPr>
          <w:p w:rsidR="00AD3546" w:rsidRPr="00A66562" w:rsidRDefault="00AD3546" w:rsidP="00CF5241">
            <w:pPr>
              <w:spacing w:line="360" w:lineRule="auto"/>
              <w:ind w:left="57" w:right="57" w:firstLine="57"/>
              <w:jc w:val="center"/>
              <w:rPr>
                <w:rFonts w:ascii="宋体" w:hAnsi="宋体"/>
                <w:color w:val="000000"/>
                <w:sz w:val="24"/>
                <w:szCs w:val="24"/>
              </w:rPr>
            </w:pPr>
            <w:r w:rsidRPr="00A66562">
              <w:rPr>
                <w:rFonts w:ascii="宋体" w:hAnsi="宋体" w:hint="eastAsia"/>
                <w:color w:val="000000"/>
                <w:sz w:val="24"/>
                <w:szCs w:val="24"/>
              </w:rPr>
              <w:t>5</w:t>
            </w:r>
          </w:p>
        </w:tc>
        <w:tc>
          <w:tcPr>
            <w:tcW w:w="2209" w:type="dxa"/>
            <w:tcBorders>
              <w:top w:val="single" w:sz="4" w:space="0" w:color="auto"/>
              <w:left w:val="single" w:sz="4" w:space="0" w:color="auto"/>
              <w:bottom w:val="single" w:sz="4" w:space="0" w:color="auto"/>
              <w:right w:val="single" w:sz="4" w:space="0" w:color="auto"/>
            </w:tcBorders>
            <w:vAlign w:val="center"/>
          </w:tcPr>
          <w:p w:rsidR="00AD3546" w:rsidRPr="00872166" w:rsidRDefault="00AD3546" w:rsidP="006F2347">
            <w:pPr>
              <w:pStyle w:val="aa"/>
              <w:ind w:firstLineChars="0" w:firstLine="0"/>
              <w:jc w:val="center"/>
              <w:rPr>
                <w:rFonts w:ascii="宋体" w:hAnsi="宋体"/>
                <w:sz w:val="24"/>
                <w:szCs w:val="24"/>
              </w:rPr>
            </w:pPr>
            <w:r w:rsidRPr="00872166">
              <w:rPr>
                <w:rFonts w:ascii="宋体" w:hAnsi="宋体" w:hint="eastAsia"/>
                <w:sz w:val="24"/>
                <w:szCs w:val="24"/>
              </w:rPr>
              <w:t>付款方式</w:t>
            </w:r>
          </w:p>
        </w:tc>
        <w:tc>
          <w:tcPr>
            <w:tcW w:w="2202" w:type="dxa"/>
            <w:tcBorders>
              <w:top w:val="single" w:sz="4" w:space="0" w:color="auto"/>
              <w:left w:val="single" w:sz="4" w:space="0" w:color="auto"/>
              <w:bottom w:val="single" w:sz="4" w:space="0" w:color="auto"/>
              <w:right w:val="single" w:sz="4" w:space="0" w:color="auto"/>
            </w:tcBorders>
            <w:vAlign w:val="center"/>
          </w:tcPr>
          <w:p w:rsidR="00AD3546" w:rsidRPr="00A66562" w:rsidRDefault="00AD3546" w:rsidP="00CF5241">
            <w:pPr>
              <w:spacing w:line="360" w:lineRule="auto"/>
              <w:ind w:left="57" w:right="57" w:firstLine="57"/>
              <w:jc w:val="center"/>
              <w:rPr>
                <w:rFonts w:ascii="宋体" w:hAnsi="宋体"/>
                <w:color w:val="000000"/>
                <w:sz w:val="24"/>
                <w:szCs w:val="24"/>
              </w:rPr>
            </w:pPr>
          </w:p>
        </w:tc>
        <w:tc>
          <w:tcPr>
            <w:tcW w:w="1476" w:type="dxa"/>
            <w:tcBorders>
              <w:top w:val="single" w:sz="4" w:space="0" w:color="auto"/>
              <w:left w:val="single" w:sz="4" w:space="0" w:color="auto"/>
              <w:bottom w:val="single" w:sz="4" w:space="0" w:color="auto"/>
              <w:right w:val="single" w:sz="4" w:space="0" w:color="auto"/>
            </w:tcBorders>
            <w:vAlign w:val="center"/>
          </w:tcPr>
          <w:p w:rsidR="00AD3546" w:rsidRPr="00A66562" w:rsidRDefault="00AD3546" w:rsidP="00CF5241">
            <w:pPr>
              <w:spacing w:line="360" w:lineRule="auto"/>
              <w:ind w:left="57" w:right="57" w:firstLine="57"/>
              <w:jc w:val="center"/>
              <w:rPr>
                <w:rFonts w:ascii="宋体" w:hAnsi="宋体"/>
                <w:color w:val="000000"/>
                <w:sz w:val="24"/>
                <w:szCs w:val="24"/>
              </w:rPr>
            </w:pPr>
          </w:p>
        </w:tc>
        <w:tc>
          <w:tcPr>
            <w:tcW w:w="1804" w:type="dxa"/>
            <w:tcBorders>
              <w:top w:val="single" w:sz="4" w:space="0" w:color="auto"/>
              <w:left w:val="single" w:sz="4" w:space="0" w:color="auto"/>
              <w:bottom w:val="single" w:sz="4" w:space="0" w:color="auto"/>
              <w:right w:val="single" w:sz="4" w:space="0" w:color="auto"/>
            </w:tcBorders>
            <w:vAlign w:val="center"/>
          </w:tcPr>
          <w:p w:rsidR="00AD3546" w:rsidRPr="00A66562" w:rsidRDefault="00AD3546" w:rsidP="00CF5241">
            <w:pPr>
              <w:spacing w:line="360" w:lineRule="auto"/>
              <w:ind w:left="57" w:right="57" w:firstLine="57"/>
              <w:jc w:val="center"/>
              <w:rPr>
                <w:rFonts w:ascii="宋体" w:hAnsi="宋体"/>
                <w:color w:val="000000"/>
                <w:sz w:val="24"/>
                <w:szCs w:val="24"/>
              </w:rPr>
            </w:pPr>
          </w:p>
        </w:tc>
      </w:tr>
      <w:tr w:rsidR="00F33BE0" w:rsidRPr="00A66562" w:rsidTr="00CF5241">
        <w:trPr>
          <w:trHeight w:val="206"/>
        </w:trPr>
        <w:tc>
          <w:tcPr>
            <w:tcW w:w="918" w:type="dxa"/>
            <w:tcBorders>
              <w:top w:val="single" w:sz="4" w:space="0" w:color="auto"/>
              <w:left w:val="single" w:sz="4" w:space="0" w:color="auto"/>
              <w:right w:val="single" w:sz="4" w:space="0" w:color="auto"/>
            </w:tcBorders>
            <w:vAlign w:val="center"/>
          </w:tcPr>
          <w:p w:rsidR="00F33BE0" w:rsidRPr="00A66562" w:rsidRDefault="00F33BE0" w:rsidP="00CF5241">
            <w:pPr>
              <w:spacing w:line="360" w:lineRule="auto"/>
              <w:ind w:left="57" w:right="57" w:firstLine="57"/>
              <w:jc w:val="center"/>
              <w:rPr>
                <w:rFonts w:ascii="宋体" w:hAnsi="宋体"/>
                <w:color w:val="000000"/>
                <w:sz w:val="24"/>
                <w:szCs w:val="24"/>
              </w:rPr>
            </w:pPr>
            <w:r w:rsidRPr="00A66562">
              <w:rPr>
                <w:rFonts w:ascii="宋体" w:hAnsi="宋体" w:hint="eastAsia"/>
                <w:color w:val="000000"/>
                <w:sz w:val="24"/>
                <w:szCs w:val="24"/>
              </w:rPr>
              <w:t>6</w:t>
            </w:r>
          </w:p>
        </w:tc>
        <w:tc>
          <w:tcPr>
            <w:tcW w:w="2209" w:type="dxa"/>
            <w:tcBorders>
              <w:top w:val="single" w:sz="4" w:space="0" w:color="auto"/>
              <w:left w:val="single" w:sz="4" w:space="0" w:color="auto"/>
              <w:right w:val="single" w:sz="4" w:space="0" w:color="auto"/>
            </w:tcBorders>
            <w:vAlign w:val="center"/>
          </w:tcPr>
          <w:p w:rsidR="00F33BE0" w:rsidRPr="00A66562" w:rsidRDefault="00F33BE0" w:rsidP="00CF5241">
            <w:pPr>
              <w:spacing w:line="360" w:lineRule="auto"/>
              <w:jc w:val="center"/>
              <w:rPr>
                <w:rFonts w:ascii="宋体" w:hAnsi="宋体"/>
                <w:color w:val="000000"/>
                <w:sz w:val="24"/>
                <w:szCs w:val="24"/>
              </w:rPr>
            </w:pPr>
            <w:r w:rsidRPr="00A66562">
              <w:rPr>
                <w:rFonts w:ascii="宋体" w:hAnsi="宋体" w:hint="eastAsia"/>
                <w:color w:val="000000"/>
                <w:sz w:val="24"/>
                <w:szCs w:val="24"/>
              </w:rPr>
              <w:t>其他</w:t>
            </w:r>
          </w:p>
        </w:tc>
        <w:tc>
          <w:tcPr>
            <w:tcW w:w="2202" w:type="dxa"/>
            <w:tcBorders>
              <w:top w:val="single" w:sz="4" w:space="0" w:color="auto"/>
              <w:left w:val="single" w:sz="4" w:space="0" w:color="auto"/>
              <w:right w:val="single" w:sz="4" w:space="0" w:color="auto"/>
            </w:tcBorders>
            <w:vAlign w:val="center"/>
          </w:tcPr>
          <w:p w:rsidR="00F33BE0" w:rsidRPr="00A66562" w:rsidRDefault="00F33BE0" w:rsidP="00CF5241">
            <w:pPr>
              <w:spacing w:line="360" w:lineRule="auto"/>
              <w:ind w:left="57" w:right="57" w:firstLine="57"/>
              <w:jc w:val="center"/>
              <w:rPr>
                <w:rFonts w:ascii="宋体" w:hAnsi="宋体"/>
                <w:color w:val="000000"/>
                <w:sz w:val="24"/>
                <w:szCs w:val="24"/>
              </w:rPr>
            </w:pPr>
          </w:p>
        </w:tc>
        <w:tc>
          <w:tcPr>
            <w:tcW w:w="1476" w:type="dxa"/>
            <w:tcBorders>
              <w:top w:val="single" w:sz="4" w:space="0" w:color="auto"/>
              <w:left w:val="single" w:sz="4" w:space="0" w:color="auto"/>
              <w:right w:val="single" w:sz="4" w:space="0" w:color="auto"/>
            </w:tcBorders>
            <w:vAlign w:val="center"/>
          </w:tcPr>
          <w:p w:rsidR="00F33BE0" w:rsidRPr="00A66562" w:rsidRDefault="00F33BE0" w:rsidP="00CF5241">
            <w:pPr>
              <w:spacing w:line="360" w:lineRule="auto"/>
              <w:ind w:left="57" w:right="57" w:firstLine="57"/>
              <w:jc w:val="center"/>
              <w:rPr>
                <w:rFonts w:ascii="宋体" w:hAnsi="宋体"/>
                <w:color w:val="000000"/>
                <w:sz w:val="24"/>
                <w:szCs w:val="24"/>
              </w:rPr>
            </w:pPr>
          </w:p>
        </w:tc>
        <w:tc>
          <w:tcPr>
            <w:tcW w:w="1804" w:type="dxa"/>
            <w:tcBorders>
              <w:top w:val="single" w:sz="4" w:space="0" w:color="auto"/>
              <w:left w:val="single" w:sz="4" w:space="0" w:color="auto"/>
              <w:right w:val="single" w:sz="4" w:space="0" w:color="auto"/>
            </w:tcBorders>
            <w:vAlign w:val="center"/>
          </w:tcPr>
          <w:p w:rsidR="00F33BE0" w:rsidRPr="00A66562" w:rsidRDefault="00F33BE0" w:rsidP="00CF5241">
            <w:pPr>
              <w:spacing w:line="360" w:lineRule="auto"/>
              <w:ind w:left="57" w:right="57" w:firstLine="57"/>
              <w:jc w:val="center"/>
              <w:rPr>
                <w:rFonts w:ascii="宋体" w:hAnsi="宋体"/>
                <w:color w:val="000000"/>
                <w:sz w:val="24"/>
                <w:szCs w:val="24"/>
              </w:rPr>
            </w:pPr>
          </w:p>
        </w:tc>
      </w:tr>
    </w:tbl>
    <w:p w:rsidR="00F33BE0" w:rsidRPr="00A66562" w:rsidRDefault="00F33BE0" w:rsidP="00F33BE0">
      <w:pPr>
        <w:spacing w:line="360" w:lineRule="auto"/>
        <w:ind w:right="57" w:firstLineChars="150" w:firstLine="360"/>
        <w:rPr>
          <w:rFonts w:ascii="宋体" w:hAnsi="宋体"/>
          <w:sz w:val="24"/>
          <w:szCs w:val="24"/>
        </w:rPr>
      </w:pPr>
      <w:r w:rsidRPr="00A66562">
        <w:rPr>
          <w:rFonts w:ascii="宋体" w:hAnsi="宋体" w:hint="eastAsia"/>
          <w:color w:val="000000"/>
          <w:sz w:val="24"/>
          <w:szCs w:val="24"/>
        </w:rPr>
        <w:t>说明：</w:t>
      </w:r>
      <w:r w:rsidRPr="00A66562">
        <w:rPr>
          <w:rFonts w:ascii="宋体" w:hAnsi="宋体" w:cs="宋体" w:hint="eastAsia"/>
          <w:sz w:val="24"/>
          <w:szCs w:val="24"/>
        </w:rPr>
        <w:t>“响应程度”处可填写满足、响应或正偏离、负偏离。</w:t>
      </w:r>
    </w:p>
    <w:p w:rsidR="00F33BE0" w:rsidRPr="00A66562" w:rsidRDefault="00F33BE0" w:rsidP="00F33BE0">
      <w:pPr>
        <w:spacing w:line="360" w:lineRule="auto"/>
        <w:rPr>
          <w:rFonts w:ascii="宋体" w:hAnsi="宋体"/>
          <w:color w:val="000000"/>
          <w:sz w:val="24"/>
          <w:szCs w:val="24"/>
        </w:rPr>
      </w:pPr>
      <w:r w:rsidRPr="00A66562">
        <w:rPr>
          <w:rFonts w:ascii="宋体" w:hAnsi="宋体"/>
          <w:color w:val="000000"/>
          <w:sz w:val="24"/>
          <w:szCs w:val="24"/>
        </w:rPr>
        <w:br w:type="page"/>
      </w:r>
    </w:p>
    <w:p w:rsidR="00F33BE0" w:rsidRPr="00A66562" w:rsidRDefault="00F33BE0" w:rsidP="00F33BE0">
      <w:pPr>
        <w:spacing w:line="360" w:lineRule="auto"/>
        <w:rPr>
          <w:rFonts w:ascii="宋体" w:hAnsi="宋体"/>
          <w:b/>
          <w:color w:val="000000"/>
          <w:sz w:val="24"/>
          <w:szCs w:val="24"/>
        </w:rPr>
      </w:pPr>
      <w:r w:rsidRPr="00A66562">
        <w:rPr>
          <w:rFonts w:ascii="宋体" w:hAnsi="宋体" w:hint="eastAsia"/>
          <w:b/>
          <w:color w:val="000000"/>
          <w:sz w:val="24"/>
          <w:szCs w:val="24"/>
        </w:rPr>
        <w:lastRenderedPageBreak/>
        <w:t xml:space="preserve">格式十五：               </w:t>
      </w:r>
    </w:p>
    <w:p w:rsidR="00F33BE0" w:rsidRPr="00A66562" w:rsidRDefault="00F33BE0" w:rsidP="00F33BE0">
      <w:pPr>
        <w:spacing w:line="360" w:lineRule="auto"/>
        <w:jc w:val="center"/>
        <w:rPr>
          <w:rFonts w:ascii="宋体" w:hAnsi="宋体"/>
          <w:color w:val="000000"/>
          <w:sz w:val="24"/>
          <w:szCs w:val="24"/>
        </w:rPr>
      </w:pPr>
      <w:r w:rsidRPr="00A66562">
        <w:rPr>
          <w:rFonts w:ascii="宋体" w:hAnsi="宋体" w:hint="eastAsia"/>
          <w:color w:val="000000"/>
          <w:sz w:val="24"/>
          <w:szCs w:val="24"/>
        </w:rPr>
        <w:t>投标人业绩情况表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8"/>
        <w:gridCol w:w="2057"/>
        <w:gridCol w:w="3539"/>
        <w:gridCol w:w="1708"/>
        <w:gridCol w:w="1706"/>
      </w:tblGrid>
      <w:tr w:rsidR="00F33BE0" w:rsidRPr="00A66562" w:rsidTr="00CF5241">
        <w:trPr>
          <w:trHeight w:val="720"/>
        </w:trPr>
        <w:tc>
          <w:tcPr>
            <w:tcW w:w="321" w:type="pct"/>
            <w:shd w:val="clear" w:color="auto" w:fill="auto"/>
            <w:vAlign w:val="center"/>
          </w:tcPr>
          <w:p w:rsidR="00F33BE0" w:rsidRPr="00A66562" w:rsidRDefault="00F33BE0" w:rsidP="00CF5241">
            <w:pPr>
              <w:spacing w:line="360" w:lineRule="auto"/>
              <w:jc w:val="center"/>
              <w:rPr>
                <w:rFonts w:ascii="宋体" w:hAnsi="宋体"/>
                <w:color w:val="000000"/>
                <w:sz w:val="24"/>
                <w:szCs w:val="24"/>
              </w:rPr>
            </w:pPr>
            <w:r w:rsidRPr="00A66562">
              <w:rPr>
                <w:rFonts w:ascii="宋体" w:hAnsi="宋体" w:hint="eastAsia"/>
                <w:color w:val="000000"/>
                <w:sz w:val="24"/>
                <w:szCs w:val="24"/>
              </w:rPr>
              <w:t>序号</w:t>
            </w:r>
          </w:p>
        </w:tc>
        <w:tc>
          <w:tcPr>
            <w:tcW w:w="1068" w:type="pct"/>
            <w:shd w:val="clear" w:color="auto" w:fill="auto"/>
            <w:vAlign w:val="center"/>
          </w:tcPr>
          <w:p w:rsidR="00F33BE0" w:rsidRPr="00A66562" w:rsidRDefault="00B67C3C" w:rsidP="00CF5241">
            <w:pPr>
              <w:spacing w:line="360" w:lineRule="auto"/>
              <w:jc w:val="center"/>
              <w:rPr>
                <w:rFonts w:ascii="宋体" w:hAnsi="宋体"/>
                <w:color w:val="000000"/>
                <w:sz w:val="24"/>
                <w:szCs w:val="24"/>
              </w:rPr>
            </w:pPr>
            <w:r>
              <w:rPr>
                <w:rFonts w:ascii="宋体" w:hAnsi="宋体" w:hint="eastAsia"/>
                <w:color w:val="000000"/>
                <w:sz w:val="24"/>
                <w:szCs w:val="24"/>
              </w:rPr>
              <w:t>建设</w:t>
            </w:r>
            <w:r w:rsidR="00F33BE0" w:rsidRPr="00A66562">
              <w:rPr>
                <w:rFonts w:ascii="宋体" w:hAnsi="宋体" w:hint="eastAsia"/>
                <w:color w:val="000000"/>
                <w:sz w:val="24"/>
                <w:szCs w:val="24"/>
              </w:rPr>
              <w:t>单位</w:t>
            </w:r>
          </w:p>
        </w:tc>
        <w:tc>
          <w:tcPr>
            <w:tcW w:w="1838" w:type="pct"/>
            <w:shd w:val="clear" w:color="auto" w:fill="auto"/>
            <w:vAlign w:val="center"/>
          </w:tcPr>
          <w:p w:rsidR="00F33BE0" w:rsidRPr="00A66562" w:rsidRDefault="00F33BE0" w:rsidP="00CF5241">
            <w:pPr>
              <w:spacing w:line="360" w:lineRule="auto"/>
              <w:jc w:val="center"/>
              <w:rPr>
                <w:rFonts w:ascii="宋体" w:hAnsi="宋体"/>
                <w:color w:val="000000"/>
                <w:sz w:val="24"/>
                <w:szCs w:val="24"/>
              </w:rPr>
            </w:pPr>
            <w:r w:rsidRPr="00A66562">
              <w:rPr>
                <w:rFonts w:ascii="宋体" w:hAnsi="宋体" w:hint="eastAsia"/>
                <w:color w:val="000000"/>
                <w:sz w:val="24"/>
                <w:szCs w:val="24"/>
              </w:rPr>
              <w:t>业绩名称</w:t>
            </w:r>
          </w:p>
        </w:tc>
        <w:tc>
          <w:tcPr>
            <w:tcW w:w="887" w:type="pct"/>
            <w:shd w:val="clear" w:color="auto" w:fill="auto"/>
            <w:vAlign w:val="center"/>
          </w:tcPr>
          <w:p w:rsidR="00F33BE0" w:rsidRPr="00A66562" w:rsidRDefault="00F33BE0" w:rsidP="00CF5241">
            <w:pPr>
              <w:spacing w:line="360" w:lineRule="auto"/>
              <w:jc w:val="center"/>
              <w:rPr>
                <w:rFonts w:ascii="宋体" w:hAnsi="宋体"/>
                <w:color w:val="000000"/>
                <w:sz w:val="24"/>
                <w:szCs w:val="24"/>
              </w:rPr>
            </w:pPr>
            <w:r w:rsidRPr="00A66562">
              <w:rPr>
                <w:rFonts w:ascii="宋体" w:hAnsi="宋体" w:hint="eastAsia"/>
                <w:color w:val="000000"/>
                <w:sz w:val="24"/>
                <w:szCs w:val="24"/>
              </w:rPr>
              <w:t>合同总价</w:t>
            </w:r>
          </w:p>
        </w:tc>
        <w:tc>
          <w:tcPr>
            <w:tcW w:w="886" w:type="pct"/>
            <w:shd w:val="clear" w:color="auto" w:fill="auto"/>
            <w:vAlign w:val="center"/>
          </w:tcPr>
          <w:p w:rsidR="00F33BE0" w:rsidRPr="00A66562" w:rsidRDefault="00F33BE0" w:rsidP="00CF5241">
            <w:pPr>
              <w:spacing w:line="360" w:lineRule="auto"/>
              <w:jc w:val="center"/>
              <w:rPr>
                <w:rFonts w:ascii="宋体" w:hAnsi="宋体"/>
                <w:color w:val="000000"/>
                <w:sz w:val="24"/>
                <w:szCs w:val="24"/>
              </w:rPr>
            </w:pPr>
            <w:r w:rsidRPr="00A66562">
              <w:rPr>
                <w:rFonts w:ascii="宋体" w:hAnsi="宋体" w:hint="eastAsia"/>
                <w:color w:val="000000"/>
                <w:sz w:val="24"/>
                <w:szCs w:val="24"/>
              </w:rPr>
              <w:t>签订时间</w:t>
            </w:r>
          </w:p>
        </w:tc>
      </w:tr>
      <w:tr w:rsidR="00F33BE0" w:rsidRPr="00A66562" w:rsidTr="00CF5241">
        <w:trPr>
          <w:trHeight w:val="204"/>
        </w:trPr>
        <w:tc>
          <w:tcPr>
            <w:tcW w:w="321" w:type="pct"/>
            <w:shd w:val="clear" w:color="auto" w:fill="auto"/>
            <w:vAlign w:val="center"/>
          </w:tcPr>
          <w:p w:rsidR="00F33BE0" w:rsidRPr="00A66562" w:rsidRDefault="00F33BE0" w:rsidP="00CF5241">
            <w:pPr>
              <w:spacing w:line="360" w:lineRule="auto"/>
              <w:jc w:val="center"/>
              <w:rPr>
                <w:rFonts w:ascii="宋体" w:hAnsi="宋体"/>
                <w:color w:val="000000"/>
                <w:kern w:val="0"/>
                <w:sz w:val="24"/>
                <w:szCs w:val="24"/>
              </w:rPr>
            </w:pPr>
            <w:r w:rsidRPr="00A66562">
              <w:rPr>
                <w:rFonts w:ascii="宋体" w:hAnsi="宋体" w:hint="eastAsia"/>
                <w:color w:val="000000"/>
                <w:kern w:val="0"/>
                <w:sz w:val="24"/>
                <w:szCs w:val="24"/>
              </w:rPr>
              <w:t>1</w:t>
            </w:r>
          </w:p>
        </w:tc>
        <w:tc>
          <w:tcPr>
            <w:tcW w:w="1068" w:type="pct"/>
            <w:shd w:val="clear" w:color="auto" w:fill="auto"/>
          </w:tcPr>
          <w:p w:rsidR="00F33BE0" w:rsidRPr="00A66562" w:rsidRDefault="00F33BE0" w:rsidP="00CF5241">
            <w:pPr>
              <w:spacing w:line="360" w:lineRule="auto"/>
              <w:jc w:val="center"/>
              <w:rPr>
                <w:rFonts w:ascii="宋体" w:hAnsi="宋体"/>
                <w:color w:val="000000"/>
                <w:kern w:val="0"/>
                <w:sz w:val="24"/>
                <w:szCs w:val="24"/>
              </w:rPr>
            </w:pPr>
          </w:p>
        </w:tc>
        <w:tc>
          <w:tcPr>
            <w:tcW w:w="1838" w:type="pct"/>
            <w:shd w:val="clear" w:color="auto" w:fill="auto"/>
            <w:vAlign w:val="center"/>
          </w:tcPr>
          <w:p w:rsidR="00F33BE0" w:rsidRPr="00A66562" w:rsidRDefault="00F33BE0" w:rsidP="00CF5241">
            <w:pPr>
              <w:spacing w:line="360" w:lineRule="auto"/>
              <w:jc w:val="center"/>
              <w:rPr>
                <w:rFonts w:ascii="宋体" w:hAnsi="宋体"/>
                <w:color w:val="000000"/>
                <w:kern w:val="0"/>
                <w:sz w:val="24"/>
                <w:szCs w:val="24"/>
              </w:rPr>
            </w:pPr>
          </w:p>
        </w:tc>
        <w:tc>
          <w:tcPr>
            <w:tcW w:w="887" w:type="pct"/>
            <w:shd w:val="clear" w:color="auto" w:fill="auto"/>
            <w:vAlign w:val="center"/>
          </w:tcPr>
          <w:p w:rsidR="00F33BE0" w:rsidRPr="00A66562" w:rsidRDefault="00F33BE0" w:rsidP="00CF5241">
            <w:pPr>
              <w:spacing w:line="360" w:lineRule="auto"/>
              <w:jc w:val="center"/>
              <w:rPr>
                <w:rFonts w:ascii="宋体" w:hAnsi="宋体"/>
                <w:color w:val="000000"/>
                <w:kern w:val="0"/>
                <w:sz w:val="24"/>
                <w:szCs w:val="24"/>
              </w:rPr>
            </w:pPr>
          </w:p>
        </w:tc>
        <w:tc>
          <w:tcPr>
            <w:tcW w:w="886" w:type="pct"/>
            <w:shd w:val="clear" w:color="auto" w:fill="auto"/>
            <w:vAlign w:val="center"/>
          </w:tcPr>
          <w:p w:rsidR="00F33BE0" w:rsidRPr="00A66562" w:rsidRDefault="00F33BE0" w:rsidP="00CF5241">
            <w:pPr>
              <w:spacing w:line="360" w:lineRule="auto"/>
              <w:jc w:val="center"/>
              <w:rPr>
                <w:rFonts w:ascii="宋体" w:hAnsi="宋体"/>
                <w:color w:val="000000"/>
                <w:kern w:val="0"/>
                <w:sz w:val="24"/>
                <w:szCs w:val="24"/>
              </w:rPr>
            </w:pPr>
          </w:p>
        </w:tc>
      </w:tr>
      <w:tr w:rsidR="00F33BE0" w:rsidRPr="00A66562" w:rsidTr="00CF5241">
        <w:trPr>
          <w:trHeight w:val="204"/>
        </w:trPr>
        <w:tc>
          <w:tcPr>
            <w:tcW w:w="321" w:type="pct"/>
            <w:shd w:val="clear" w:color="auto" w:fill="auto"/>
            <w:vAlign w:val="center"/>
          </w:tcPr>
          <w:p w:rsidR="00F33BE0" w:rsidRPr="00A66562" w:rsidRDefault="00F33BE0" w:rsidP="00CF5241">
            <w:pPr>
              <w:spacing w:line="360" w:lineRule="auto"/>
              <w:jc w:val="center"/>
              <w:rPr>
                <w:rFonts w:ascii="宋体" w:hAnsi="宋体"/>
                <w:color w:val="000000"/>
                <w:kern w:val="0"/>
                <w:sz w:val="24"/>
                <w:szCs w:val="24"/>
              </w:rPr>
            </w:pPr>
            <w:r w:rsidRPr="00A66562">
              <w:rPr>
                <w:rFonts w:ascii="宋体" w:hAnsi="宋体" w:hint="eastAsia"/>
                <w:color w:val="000000"/>
                <w:kern w:val="0"/>
                <w:sz w:val="24"/>
                <w:szCs w:val="24"/>
              </w:rPr>
              <w:t>2</w:t>
            </w:r>
          </w:p>
        </w:tc>
        <w:tc>
          <w:tcPr>
            <w:tcW w:w="1068" w:type="pct"/>
            <w:shd w:val="clear" w:color="auto" w:fill="auto"/>
          </w:tcPr>
          <w:p w:rsidR="00F33BE0" w:rsidRPr="00A66562" w:rsidRDefault="00F33BE0" w:rsidP="00CF5241">
            <w:pPr>
              <w:spacing w:line="360" w:lineRule="auto"/>
              <w:jc w:val="center"/>
              <w:rPr>
                <w:rFonts w:ascii="宋体" w:hAnsi="宋体"/>
                <w:color w:val="000000"/>
                <w:kern w:val="0"/>
                <w:sz w:val="24"/>
                <w:szCs w:val="24"/>
              </w:rPr>
            </w:pPr>
          </w:p>
        </w:tc>
        <w:tc>
          <w:tcPr>
            <w:tcW w:w="1838" w:type="pct"/>
            <w:shd w:val="clear" w:color="auto" w:fill="auto"/>
            <w:vAlign w:val="center"/>
          </w:tcPr>
          <w:p w:rsidR="00F33BE0" w:rsidRPr="00A66562" w:rsidRDefault="00F33BE0" w:rsidP="00CF5241">
            <w:pPr>
              <w:spacing w:line="360" w:lineRule="auto"/>
              <w:jc w:val="center"/>
              <w:rPr>
                <w:rFonts w:ascii="宋体" w:hAnsi="宋体"/>
                <w:color w:val="000000"/>
                <w:kern w:val="0"/>
                <w:sz w:val="24"/>
                <w:szCs w:val="24"/>
              </w:rPr>
            </w:pPr>
          </w:p>
        </w:tc>
        <w:tc>
          <w:tcPr>
            <w:tcW w:w="887" w:type="pct"/>
            <w:shd w:val="clear" w:color="auto" w:fill="auto"/>
            <w:vAlign w:val="center"/>
          </w:tcPr>
          <w:p w:rsidR="00F33BE0" w:rsidRPr="00A66562" w:rsidRDefault="00F33BE0" w:rsidP="00CF5241">
            <w:pPr>
              <w:spacing w:line="360" w:lineRule="auto"/>
              <w:jc w:val="center"/>
              <w:rPr>
                <w:rFonts w:ascii="宋体" w:hAnsi="宋体"/>
                <w:color w:val="000000"/>
                <w:kern w:val="0"/>
                <w:sz w:val="24"/>
                <w:szCs w:val="24"/>
              </w:rPr>
            </w:pPr>
          </w:p>
        </w:tc>
        <w:tc>
          <w:tcPr>
            <w:tcW w:w="886" w:type="pct"/>
            <w:shd w:val="clear" w:color="auto" w:fill="auto"/>
            <w:vAlign w:val="center"/>
          </w:tcPr>
          <w:p w:rsidR="00F33BE0" w:rsidRPr="00A66562" w:rsidRDefault="00F33BE0" w:rsidP="00CF5241">
            <w:pPr>
              <w:spacing w:line="360" w:lineRule="auto"/>
              <w:jc w:val="center"/>
              <w:rPr>
                <w:rFonts w:ascii="宋体" w:hAnsi="宋体"/>
                <w:color w:val="000000"/>
                <w:kern w:val="0"/>
                <w:sz w:val="24"/>
                <w:szCs w:val="24"/>
              </w:rPr>
            </w:pPr>
          </w:p>
        </w:tc>
      </w:tr>
      <w:tr w:rsidR="00F33BE0" w:rsidRPr="00A66562" w:rsidTr="00CF5241">
        <w:trPr>
          <w:trHeight w:val="204"/>
        </w:trPr>
        <w:tc>
          <w:tcPr>
            <w:tcW w:w="321" w:type="pct"/>
            <w:shd w:val="clear" w:color="auto" w:fill="auto"/>
            <w:vAlign w:val="center"/>
          </w:tcPr>
          <w:p w:rsidR="00F33BE0" w:rsidRPr="00A66562" w:rsidRDefault="00F33BE0" w:rsidP="00CF5241">
            <w:pPr>
              <w:spacing w:line="360" w:lineRule="auto"/>
              <w:jc w:val="center"/>
              <w:rPr>
                <w:rFonts w:ascii="宋体" w:hAnsi="宋体"/>
                <w:color w:val="000000"/>
                <w:kern w:val="0"/>
                <w:sz w:val="24"/>
                <w:szCs w:val="24"/>
              </w:rPr>
            </w:pPr>
            <w:r w:rsidRPr="00A66562">
              <w:rPr>
                <w:rFonts w:ascii="宋体" w:hAnsi="宋体" w:hint="eastAsia"/>
                <w:color w:val="000000"/>
                <w:kern w:val="0"/>
                <w:sz w:val="24"/>
                <w:szCs w:val="24"/>
              </w:rPr>
              <w:t>3</w:t>
            </w:r>
          </w:p>
        </w:tc>
        <w:tc>
          <w:tcPr>
            <w:tcW w:w="1068" w:type="pct"/>
            <w:shd w:val="clear" w:color="auto" w:fill="auto"/>
          </w:tcPr>
          <w:p w:rsidR="00F33BE0" w:rsidRPr="00A66562" w:rsidRDefault="00F33BE0" w:rsidP="00CF5241">
            <w:pPr>
              <w:spacing w:line="360" w:lineRule="auto"/>
              <w:jc w:val="center"/>
              <w:rPr>
                <w:rFonts w:ascii="宋体" w:hAnsi="宋体"/>
                <w:color w:val="000000"/>
                <w:kern w:val="0"/>
                <w:sz w:val="24"/>
                <w:szCs w:val="24"/>
              </w:rPr>
            </w:pPr>
          </w:p>
        </w:tc>
        <w:tc>
          <w:tcPr>
            <w:tcW w:w="1838" w:type="pct"/>
            <w:shd w:val="clear" w:color="auto" w:fill="auto"/>
            <w:vAlign w:val="center"/>
          </w:tcPr>
          <w:p w:rsidR="00F33BE0" w:rsidRPr="00A66562" w:rsidRDefault="00F33BE0" w:rsidP="00CF5241">
            <w:pPr>
              <w:spacing w:line="360" w:lineRule="auto"/>
              <w:jc w:val="center"/>
              <w:rPr>
                <w:rFonts w:ascii="宋体" w:hAnsi="宋体"/>
                <w:color w:val="000000"/>
                <w:kern w:val="0"/>
                <w:sz w:val="24"/>
                <w:szCs w:val="24"/>
              </w:rPr>
            </w:pPr>
          </w:p>
        </w:tc>
        <w:tc>
          <w:tcPr>
            <w:tcW w:w="887" w:type="pct"/>
            <w:shd w:val="clear" w:color="auto" w:fill="auto"/>
            <w:vAlign w:val="center"/>
          </w:tcPr>
          <w:p w:rsidR="00F33BE0" w:rsidRPr="00A66562" w:rsidRDefault="00F33BE0" w:rsidP="00CF5241">
            <w:pPr>
              <w:spacing w:line="360" w:lineRule="auto"/>
              <w:jc w:val="center"/>
              <w:rPr>
                <w:rFonts w:ascii="宋体" w:hAnsi="宋体"/>
                <w:color w:val="000000"/>
                <w:kern w:val="0"/>
                <w:sz w:val="24"/>
                <w:szCs w:val="24"/>
              </w:rPr>
            </w:pPr>
          </w:p>
        </w:tc>
        <w:tc>
          <w:tcPr>
            <w:tcW w:w="886" w:type="pct"/>
            <w:shd w:val="clear" w:color="auto" w:fill="auto"/>
            <w:vAlign w:val="center"/>
          </w:tcPr>
          <w:p w:rsidR="00F33BE0" w:rsidRPr="00A66562" w:rsidRDefault="00F33BE0" w:rsidP="00CF5241">
            <w:pPr>
              <w:spacing w:line="360" w:lineRule="auto"/>
              <w:jc w:val="center"/>
              <w:rPr>
                <w:rFonts w:ascii="宋体" w:hAnsi="宋体"/>
                <w:color w:val="000000"/>
                <w:kern w:val="0"/>
                <w:sz w:val="24"/>
                <w:szCs w:val="24"/>
              </w:rPr>
            </w:pPr>
          </w:p>
        </w:tc>
      </w:tr>
      <w:tr w:rsidR="00F33BE0" w:rsidRPr="00A66562" w:rsidTr="00CF5241">
        <w:trPr>
          <w:trHeight w:val="204"/>
        </w:trPr>
        <w:tc>
          <w:tcPr>
            <w:tcW w:w="321" w:type="pct"/>
            <w:shd w:val="clear" w:color="auto" w:fill="auto"/>
            <w:vAlign w:val="center"/>
          </w:tcPr>
          <w:p w:rsidR="00F33BE0" w:rsidRPr="00A66562" w:rsidRDefault="00F33BE0" w:rsidP="00CF5241">
            <w:pPr>
              <w:spacing w:line="360" w:lineRule="auto"/>
              <w:jc w:val="center"/>
              <w:rPr>
                <w:rFonts w:ascii="宋体" w:hAnsi="宋体"/>
                <w:color w:val="000000"/>
                <w:kern w:val="0"/>
                <w:sz w:val="24"/>
                <w:szCs w:val="24"/>
              </w:rPr>
            </w:pPr>
            <w:r w:rsidRPr="00A66562">
              <w:rPr>
                <w:rFonts w:ascii="宋体" w:hAnsi="宋体" w:hint="eastAsia"/>
                <w:color w:val="000000"/>
                <w:kern w:val="0"/>
                <w:sz w:val="24"/>
                <w:szCs w:val="24"/>
              </w:rPr>
              <w:t>4</w:t>
            </w:r>
          </w:p>
        </w:tc>
        <w:tc>
          <w:tcPr>
            <w:tcW w:w="1068" w:type="pct"/>
            <w:shd w:val="clear" w:color="auto" w:fill="auto"/>
          </w:tcPr>
          <w:p w:rsidR="00F33BE0" w:rsidRPr="00A66562" w:rsidRDefault="00F33BE0" w:rsidP="00CF5241">
            <w:pPr>
              <w:spacing w:line="360" w:lineRule="auto"/>
              <w:jc w:val="center"/>
              <w:rPr>
                <w:rFonts w:ascii="宋体" w:hAnsi="宋体"/>
                <w:color w:val="000000"/>
                <w:kern w:val="0"/>
                <w:sz w:val="24"/>
                <w:szCs w:val="24"/>
              </w:rPr>
            </w:pPr>
          </w:p>
        </w:tc>
        <w:tc>
          <w:tcPr>
            <w:tcW w:w="1838" w:type="pct"/>
            <w:shd w:val="clear" w:color="auto" w:fill="auto"/>
            <w:vAlign w:val="center"/>
          </w:tcPr>
          <w:p w:rsidR="00F33BE0" w:rsidRPr="00A66562" w:rsidRDefault="00F33BE0" w:rsidP="00CF5241">
            <w:pPr>
              <w:spacing w:line="360" w:lineRule="auto"/>
              <w:jc w:val="center"/>
              <w:rPr>
                <w:rFonts w:ascii="宋体" w:hAnsi="宋体"/>
                <w:color w:val="000000"/>
                <w:kern w:val="0"/>
                <w:sz w:val="24"/>
                <w:szCs w:val="24"/>
              </w:rPr>
            </w:pPr>
          </w:p>
        </w:tc>
        <w:tc>
          <w:tcPr>
            <w:tcW w:w="887" w:type="pct"/>
            <w:shd w:val="clear" w:color="auto" w:fill="auto"/>
            <w:vAlign w:val="center"/>
          </w:tcPr>
          <w:p w:rsidR="00F33BE0" w:rsidRPr="00A66562" w:rsidRDefault="00F33BE0" w:rsidP="00CF5241">
            <w:pPr>
              <w:spacing w:line="360" w:lineRule="auto"/>
              <w:jc w:val="center"/>
              <w:rPr>
                <w:rFonts w:ascii="宋体" w:hAnsi="宋体"/>
                <w:color w:val="000000"/>
                <w:kern w:val="0"/>
                <w:sz w:val="24"/>
                <w:szCs w:val="24"/>
              </w:rPr>
            </w:pPr>
          </w:p>
        </w:tc>
        <w:tc>
          <w:tcPr>
            <w:tcW w:w="886" w:type="pct"/>
            <w:shd w:val="clear" w:color="auto" w:fill="auto"/>
            <w:vAlign w:val="center"/>
          </w:tcPr>
          <w:p w:rsidR="00F33BE0" w:rsidRPr="00A66562" w:rsidRDefault="00F33BE0" w:rsidP="00CF5241">
            <w:pPr>
              <w:spacing w:line="360" w:lineRule="auto"/>
              <w:jc w:val="center"/>
              <w:rPr>
                <w:rFonts w:ascii="宋体" w:hAnsi="宋体"/>
                <w:color w:val="000000"/>
                <w:kern w:val="0"/>
                <w:sz w:val="24"/>
                <w:szCs w:val="24"/>
              </w:rPr>
            </w:pPr>
          </w:p>
        </w:tc>
      </w:tr>
      <w:tr w:rsidR="00F33BE0" w:rsidRPr="00A66562" w:rsidTr="00CF5241">
        <w:trPr>
          <w:trHeight w:val="204"/>
        </w:trPr>
        <w:tc>
          <w:tcPr>
            <w:tcW w:w="321" w:type="pct"/>
            <w:shd w:val="clear" w:color="auto" w:fill="auto"/>
            <w:vAlign w:val="center"/>
          </w:tcPr>
          <w:p w:rsidR="00F33BE0" w:rsidRPr="00A66562" w:rsidRDefault="00F33BE0" w:rsidP="00CF5241">
            <w:pPr>
              <w:spacing w:line="360" w:lineRule="auto"/>
              <w:jc w:val="center"/>
              <w:rPr>
                <w:rFonts w:ascii="宋体" w:hAnsi="宋体"/>
                <w:color w:val="000000"/>
                <w:kern w:val="0"/>
                <w:sz w:val="24"/>
                <w:szCs w:val="24"/>
              </w:rPr>
            </w:pPr>
            <w:r w:rsidRPr="00A66562">
              <w:rPr>
                <w:rFonts w:ascii="宋体" w:hAnsi="宋体"/>
                <w:color w:val="000000"/>
                <w:kern w:val="0"/>
                <w:sz w:val="24"/>
                <w:szCs w:val="24"/>
              </w:rPr>
              <w:t>…</w:t>
            </w:r>
          </w:p>
        </w:tc>
        <w:tc>
          <w:tcPr>
            <w:tcW w:w="1068" w:type="pct"/>
            <w:shd w:val="clear" w:color="auto" w:fill="auto"/>
          </w:tcPr>
          <w:p w:rsidR="00F33BE0" w:rsidRPr="00A66562" w:rsidRDefault="00F33BE0" w:rsidP="00CF5241">
            <w:pPr>
              <w:spacing w:line="360" w:lineRule="auto"/>
              <w:jc w:val="center"/>
              <w:rPr>
                <w:rFonts w:ascii="宋体" w:hAnsi="宋体"/>
                <w:color w:val="000000"/>
                <w:kern w:val="0"/>
                <w:sz w:val="24"/>
                <w:szCs w:val="24"/>
              </w:rPr>
            </w:pPr>
          </w:p>
        </w:tc>
        <w:tc>
          <w:tcPr>
            <w:tcW w:w="1838" w:type="pct"/>
            <w:shd w:val="clear" w:color="auto" w:fill="auto"/>
            <w:vAlign w:val="center"/>
          </w:tcPr>
          <w:p w:rsidR="00F33BE0" w:rsidRPr="00A66562" w:rsidRDefault="00F33BE0" w:rsidP="00CF5241">
            <w:pPr>
              <w:spacing w:line="360" w:lineRule="auto"/>
              <w:jc w:val="center"/>
              <w:rPr>
                <w:rFonts w:ascii="宋体" w:hAnsi="宋体"/>
                <w:color w:val="000000"/>
                <w:kern w:val="0"/>
                <w:sz w:val="24"/>
                <w:szCs w:val="24"/>
              </w:rPr>
            </w:pPr>
          </w:p>
        </w:tc>
        <w:tc>
          <w:tcPr>
            <w:tcW w:w="887" w:type="pct"/>
            <w:shd w:val="clear" w:color="auto" w:fill="auto"/>
            <w:vAlign w:val="center"/>
          </w:tcPr>
          <w:p w:rsidR="00F33BE0" w:rsidRPr="00A66562" w:rsidRDefault="00F33BE0" w:rsidP="00CF5241">
            <w:pPr>
              <w:spacing w:line="360" w:lineRule="auto"/>
              <w:jc w:val="center"/>
              <w:rPr>
                <w:rFonts w:ascii="宋体" w:hAnsi="宋体"/>
                <w:color w:val="000000"/>
                <w:kern w:val="0"/>
                <w:sz w:val="24"/>
                <w:szCs w:val="24"/>
              </w:rPr>
            </w:pPr>
          </w:p>
        </w:tc>
        <w:tc>
          <w:tcPr>
            <w:tcW w:w="886" w:type="pct"/>
            <w:shd w:val="clear" w:color="auto" w:fill="auto"/>
            <w:vAlign w:val="center"/>
          </w:tcPr>
          <w:p w:rsidR="00F33BE0" w:rsidRPr="00A66562" w:rsidRDefault="00F33BE0" w:rsidP="00CF5241">
            <w:pPr>
              <w:spacing w:line="360" w:lineRule="auto"/>
              <w:jc w:val="center"/>
              <w:rPr>
                <w:rFonts w:ascii="宋体" w:hAnsi="宋体"/>
                <w:color w:val="000000"/>
                <w:kern w:val="0"/>
                <w:sz w:val="24"/>
                <w:szCs w:val="24"/>
              </w:rPr>
            </w:pPr>
          </w:p>
        </w:tc>
      </w:tr>
    </w:tbl>
    <w:p w:rsidR="00F33BE0" w:rsidRPr="00A66562" w:rsidRDefault="00F33BE0" w:rsidP="00F33BE0">
      <w:pPr>
        <w:rPr>
          <w:rFonts w:ascii="宋体" w:hAnsi="宋体"/>
          <w:sz w:val="24"/>
          <w:szCs w:val="24"/>
        </w:rPr>
      </w:pPr>
      <w:r w:rsidRPr="00A66562">
        <w:rPr>
          <w:rFonts w:ascii="宋体" w:hAnsi="宋体" w:hint="eastAsia"/>
          <w:sz w:val="24"/>
          <w:szCs w:val="24"/>
        </w:rPr>
        <w:t>注：投标人根据上述业绩情况后附销售或服务</w:t>
      </w:r>
      <w:r w:rsidRPr="00A66562">
        <w:rPr>
          <w:rFonts w:ascii="宋体" w:hAnsi="宋体"/>
          <w:sz w:val="24"/>
          <w:szCs w:val="24"/>
        </w:rPr>
        <w:t>合同</w:t>
      </w:r>
      <w:r w:rsidRPr="00A66562">
        <w:rPr>
          <w:rFonts w:ascii="宋体" w:hAnsi="宋体" w:hint="eastAsia"/>
          <w:sz w:val="24"/>
          <w:szCs w:val="24"/>
        </w:rPr>
        <w:t>复印件。</w:t>
      </w:r>
    </w:p>
    <w:p w:rsidR="00F33BE0" w:rsidRPr="00A66562" w:rsidRDefault="00F33BE0" w:rsidP="00F33BE0">
      <w:pPr>
        <w:spacing w:line="360" w:lineRule="auto"/>
        <w:rPr>
          <w:rFonts w:ascii="宋体" w:hAnsi="宋体"/>
          <w:b/>
          <w:color w:val="000000"/>
          <w:sz w:val="24"/>
          <w:szCs w:val="24"/>
        </w:rPr>
      </w:pPr>
      <w:r w:rsidRPr="00A66562">
        <w:rPr>
          <w:rFonts w:ascii="宋体" w:hAnsi="宋体"/>
          <w:color w:val="000000"/>
          <w:sz w:val="24"/>
          <w:szCs w:val="24"/>
        </w:rPr>
        <w:br w:type="page"/>
      </w:r>
      <w:r w:rsidRPr="00A66562">
        <w:rPr>
          <w:rFonts w:ascii="宋体" w:hAnsi="宋体" w:hint="eastAsia"/>
          <w:b/>
          <w:color w:val="000000"/>
          <w:sz w:val="24"/>
          <w:szCs w:val="24"/>
        </w:rPr>
        <w:lastRenderedPageBreak/>
        <w:t xml:space="preserve">格式十六：              </w:t>
      </w:r>
    </w:p>
    <w:p w:rsidR="00F33BE0" w:rsidRPr="00A66562" w:rsidRDefault="00F33BE0" w:rsidP="00F33BE0">
      <w:pPr>
        <w:spacing w:line="360" w:lineRule="auto"/>
        <w:jc w:val="center"/>
        <w:rPr>
          <w:rFonts w:ascii="宋体" w:hAnsi="宋体"/>
          <w:color w:val="000000"/>
          <w:sz w:val="24"/>
          <w:szCs w:val="24"/>
        </w:rPr>
      </w:pPr>
      <w:r w:rsidRPr="00A66562">
        <w:rPr>
          <w:rFonts w:ascii="宋体" w:hAnsi="宋体" w:hint="eastAsia"/>
          <w:sz w:val="24"/>
          <w:szCs w:val="24"/>
        </w:rPr>
        <w:t>投标人基本情况表</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tblPr>
      <w:tblGrid>
        <w:gridCol w:w="2272"/>
        <w:gridCol w:w="2261"/>
        <w:gridCol w:w="1441"/>
        <w:gridCol w:w="3454"/>
      </w:tblGrid>
      <w:tr w:rsidR="00F33BE0" w:rsidRPr="00A66562" w:rsidTr="00CF5241">
        <w:trPr>
          <w:trHeight w:val="567"/>
          <w:jc w:val="center"/>
        </w:trPr>
        <w:tc>
          <w:tcPr>
            <w:tcW w:w="1205" w:type="pct"/>
            <w:tcBorders>
              <w:top w:val="single" w:sz="6" w:space="0" w:color="auto"/>
              <w:left w:val="single" w:sz="6" w:space="0" w:color="auto"/>
              <w:bottom w:val="single" w:sz="6" w:space="0" w:color="auto"/>
              <w:right w:val="single" w:sz="6" w:space="0" w:color="auto"/>
            </w:tcBorders>
            <w:vAlign w:val="center"/>
            <w:hideMark/>
          </w:tcPr>
          <w:p w:rsidR="00F33BE0" w:rsidRPr="00A66562" w:rsidRDefault="00F33BE0" w:rsidP="00CF5241">
            <w:pPr>
              <w:spacing w:line="360" w:lineRule="auto"/>
              <w:ind w:firstLineChars="150" w:firstLine="360"/>
              <w:rPr>
                <w:rFonts w:ascii="宋体" w:hAnsi="宋体"/>
                <w:sz w:val="24"/>
                <w:szCs w:val="24"/>
              </w:rPr>
            </w:pPr>
            <w:r w:rsidRPr="00A66562">
              <w:rPr>
                <w:rFonts w:ascii="宋体" w:hAnsi="宋体" w:hint="eastAsia"/>
                <w:sz w:val="24"/>
                <w:szCs w:val="24"/>
              </w:rPr>
              <w:t xml:space="preserve">   投标人名称</w:t>
            </w:r>
          </w:p>
        </w:tc>
        <w:tc>
          <w:tcPr>
            <w:tcW w:w="1199" w:type="pct"/>
            <w:tcBorders>
              <w:top w:val="single" w:sz="6" w:space="0" w:color="auto"/>
              <w:left w:val="single" w:sz="6" w:space="0" w:color="auto"/>
              <w:bottom w:val="single" w:sz="6" w:space="0" w:color="auto"/>
              <w:right w:val="single" w:sz="6" w:space="0" w:color="auto"/>
            </w:tcBorders>
            <w:vAlign w:val="center"/>
          </w:tcPr>
          <w:p w:rsidR="00F33BE0" w:rsidRPr="00A66562" w:rsidRDefault="00F33BE0" w:rsidP="00CF5241">
            <w:pPr>
              <w:spacing w:line="360" w:lineRule="auto"/>
              <w:jc w:val="center"/>
              <w:rPr>
                <w:rFonts w:ascii="宋体" w:hAnsi="宋体"/>
                <w:sz w:val="24"/>
                <w:szCs w:val="24"/>
              </w:rPr>
            </w:pPr>
          </w:p>
        </w:tc>
        <w:tc>
          <w:tcPr>
            <w:tcW w:w="764" w:type="pct"/>
            <w:tcBorders>
              <w:top w:val="single" w:sz="6" w:space="0" w:color="auto"/>
              <w:left w:val="single" w:sz="6" w:space="0" w:color="auto"/>
              <w:bottom w:val="single" w:sz="6" w:space="0" w:color="auto"/>
              <w:right w:val="single" w:sz="6" w:space="0" w:color="auto"/>
            </w:tcBorders>
            <w:vAlign w:val="center"/>
            <w:hideMark/>
          </w:tcPr>
          <w:p w:rsidR="00F33BE0" w:rsidRPr="00A66562" w:rsidRDefault="00F33BE0" w:rsidP="00CF5241">
            <w:pPr>
              <w:spacing w:line="360" w:lineRule="auto"/>
              <w:jc w:val="center"/>
              <w:rPr>
                <w:rFonts w:ascii="宋体" w:hAnsi="宋体"/>
                <w:sz w:val="24"/>
                <w:szCs w:val="24"/>
              </w:rPr>
            </w:pPr>
            <w:r w:rsidRPr="00A66562">
              <w:rPr>
                <w:rFonts w:ascii="宋体" w:hAnsi="宋体" w:hint="eastAsia"/>
                <w:sz w:val="24"/>
                <w:szCs w:val="24"/>
              </w:rPr>
              <w:t>注册资金</w:t>
            </w:r>
          </w:p>
        </w:tc>
        <w:tc>
          <w:tcPr>
            <w:tcW w:w="1832" w:type="pct"/>
            <w:tcBorders>
              <w:top w:val="single" w:sz="6" w:space="0" w:color="auto"/>
              <w:left w:val="single" w:sz="6" w:space="0" w:color="auto"/>
              <w:bottom w:val="single" w:sz="6" w:space="0" w:color="auto"/>
              <w:right w:val="single" w:sz="6" w:space="0" w:color="auto"/>
            </w:tcBorders>
            <w:vAlign w:val="center"/>
          </w:tcPr>
          <w:p w:rsidR="00F33BE0" w:rsidRPr="00A66562" w:rsidRDefault="00F33BE0" w:rsidP="00CF5241">
            <w:pPr>
              <w:spacing w:line="360" w:lineRule="auto"/>
              <w:rPr>
                <w:rFonts w:ascii="宋体" w:hAnsi="宋体"/>
                <w:sz w:val="24"/>
                <w:szCs w:val="24"/>
              </w:rPr>
            </w:pPr>
          </w:p>
        </w:tc>
      </w:tr>
      <w:tr w:rsidR="00F33BE0" w:rsidRPr="00A66562" w:rsidTr="00CF5241">
        <w:trPr>
          <w:trHeight w:val="567"/>
          <w:jc w:val="center"/>
        </w:trPr>
        <w:tc>
          <w:tcPr>
            <w:tcW w:w="1205" w:type="pct"/>
            <w:tcBorders>
              <w:top w:val="single" w:sz="6" w:space="0" w:color="auto"/>
              <w:left w:val="single" w:sz="6" w:space="0" w:color="auto"/>
              <w:bottom w:val="single" w:sz="6" w:space="0" w:color="auto"/>
              <w:right w:val="single" w:sz="6" w:space="0" w:color="auto"/>
            </w:tcBorders>
            <w:vAlign w:val="center"/>
            <w:hideMark/>
          </w:tcPr>
          <w:p w:rsidR="00F33BE0" w:rsidRPr="00A66562" w:rsidRDefault="00F33BE0" w:rsidP="00CF5241">
            <w:pPr>
              <w:spacing w:line="360" w:lineRule="auto"/>
              <w:jc w:val="center"/>
              <w:rPr>
                <w:rFonts w:ascii="宋体" w:hAnsi="宋体"/>
                <w:sz w:val="24"/>
                <w:szCs w:val="24"/>
              </w:rPr>
            </w:pPr>
            <w:r w:rsidRPr="00A66562">
              <w:rPr>
                <w:rFonts w:ascii="宋体" w:hAnsi="宋体" w:hint="eastAsia"/>
                <w:sz w:val="24"/>
                <w:szCs w:val="24"/>
              </w:rPr>
              <w:t>注册地</w:t>
            </w:r>
          </w:p>
        </w:tc>
        <w:tc>
          <w:tcPr>
            <w:tcW w:w="1199" w:type="pct"/>
            <w:tcBorders>
              <w:top w:val="single" w:sz="6" w:space="0" w:color="auto"/>
              <w:left w:val="single" w:sz="6" w:space="0" w:color="auto"/>
              <w:bottom w:val="single" w:sz="6" w:space="0" w:color="auto"/>
              <w:right w:val="single" w:sz="6" w:space="0" w:color="auto"/>
            </w:tcBorders>
            <w:vAlign w:val="center"/>
          </w:tcPr>
          <w:p w:rsidR="00F33BE0" w:rsidRPr="00A66562" w:rsidRDefault="00F33BE0" w:rsidP="00CF5241">
            <w:pPr>
              <w:spacing w:line="360" w:lineRule="auto"/>
              <w:jc w:val="center"/>
              <w:rPr>
                <w:rFonts w:ascii="宋体" w:hAnsi="宋体"/>
                <w:sz w:val="24"/>
                <w:szCs w:val="24"/>
              </w:rPr>
            </w:pPr>
          </w:p>
        </w:tc>
        <w:tc>
          <w:tcPr>
            <w:tcW w:w="764" w:type="pct"/>
            <w:tcBorders>
              <w:top w:val="single" w:sz="6" w:space="0" w:color="auto"/>
              <w:left w:val="single" w:sz="6" w:space="0" w:color="auto"/>
              <w:bottom w:val="single" w:sz="6" w:space="0" w:color="auto"/>
              <w:right w:val="single" w:sz="6" w:space="0" w:color="auto"/>
            </w:tcBorders>
            <w:vAlign w:val="center"/>
            <w:hideMark/>
          </w:tcPr>
          <w:p w:rsidR="00F33BE0" w:rsidRPr="00A66562" w:rsidRDefault="00F33BE0" w:rsidP="00CF5241">
            <w:pPr>
              <w:spacing w:line="360" w:lineRule="auto"/>
              <w:jc w:val="center"/>
              <w:rPr>
                <w:rFonts w:ascii="宋体" w:hAnsi="宋体"/>
                <w:sz w:val="24"/>
                <w:szCs w:val="24"/>
              </w:rPr>
            </w:pPr>
            <w:r w:rsidRPr="00A66562">
              <w:rPr>
                <w:rFonts w:ascii="宋体" w:hAnsi="宋体" w:hint="eastAsia"/>
                <w:sz w:val="24"/>
                <w:szCs w:val="24"/>
              </w:rPr>
              <w:t>注册时间</w:t>
            </w:r>
          </w:p>
        </w:tc>
        <w:tc>
          <w:tcPr>
            <w:tcW w:w="1832" w:type="pct"/>
            <w:tcBorders>
              <w:top w:val="single" w:sz="6" w:space="0" w:color="auto"/>
              <w:left w:val="single" w:sz="6" w:space="0" w:color="auto"/>
              <w:bottom w:val="single" w:sz="6" w:space="0" w:color="auto"/>
              <w:right w:val="single" w:sz="6" w:space="0" w:color="auto"/>
            </w:tcBorders>
            <w:vAlign w:val="center"/>
          </w:tcPr>
          <w:p w:rsidR="00F33BE0" w:rsidRPr="00A66562" w:rsidRDefault="00F33BE0" w:rsidP="00CF5241">
            <w:pPr>
              <w:spacing w:line="360" w:lineRule="auto"/>
              <w:rPr>
                <w:rFonts w:ascii="宋体" w:hAnsi="宋体"/>
                <w:sz w:val="24"/>
                <w:szCs w:val="24"/>
              </w:rPr>
            </w:pPr>
          </w:p>
        </w:tc>
      </w:tr>
      <w:tr w:rsidR="00F33BE0" w:rsidRPr="00A66562" w:rsidTr="00CF5241">
        <w:trPr>
          <w:trHeight w:val="567"/>
          <w:jc w:val="center"/>
        </w:trPr>
        <w:tc>
          <w:tcPr>
            <w:tcW w:w="1205" w:type="pct"/>
            <w:tcBorders>
              <w:top w:val="single" w:sz="6" w:space="0" w:color="auto"/>
              <w:left w:val="single" w:sz="6" w:space="0" w:color="auto"/>
              <w:bottom w:val="single" w:sz="6" w:space="0" w:color="auto"/>
              <w:right w:val="single" w:sz="6" w:space="0" w:color="auto"/>
            </w:tcBorders>
            <w:vAlign w:val="center"/>
          </w:tcPr>
          <w:p w:rsidR="00F33BE0" w:rsidRPr="00A66562" w:rsidRDefault="00F33BE0" w:rsidP="00CF5241">
            <w:pPr>
              <w:spacing w:line="360" w:lineRule="auto"/>
              <w:jc w:val="center"/>
              <w:rPr>
                <w:rFonts w:ascii="宋体" w:hAnsi="宋体"/>
                <w:sz w:val="24"/>
                <w:szCs w:val="24"/>
              </w:rPr>
            </w:pPr>
            <w:r w:rsidRPr="00A66562">
              <w:rPr>
                <w:rFonts w:ascii="宋体" w:hAnsi="宋体" w:hint="eastAsia"/>
                <w:sz w:val="24"/>
                <w:szCs w:val="24"/>
              </w:rPr>
              <w:t>法定代表人</w:t>
            </w:r>
          </w:p>
        </w:tc>
        <w:tc>
          <w:tcPr>
            <w:tcW w:w="1199" w:type="pct"/>
            <w:tcBorders>
              <w:top w:val="single" w:sz="6" w:space="0" w:color="auto"/>
              <w:left w:val="single" w:sz="6" w:space="0" w:color="auto"/>
              <w:bottom w:val="single" w:sz="6" w:space="0" w:color="auto"/>
              <w:right w:val="single" w:sz="6" w:space="0" w:color="auto"/>
            </w:tcBorders>
            <w:vAlign w:val="center"/>
          </w:tcPr>
          <w:p w:rsidR="00F33BE0" w:rsidRPr="00A66562" w:rsidRDefault="00F33BE0" w:rsidP="00CF5241">
            <w:pPr>
              <w:spacing w:line="360" w:lineRule="auto"/>
              <w:jc w:val="center"/>
              <w:rPr>
                <w:rFonts w:ascii="宋体" w:hAnsi="宋体"/>
                <w:sz w:val="24"/>
                <w:szCs w:val="24"/>
              </w:rPr>
            </w:pPr>
          </w:p>
        </w:tc>
        <w:tc>
          <w:tcPr>
            <w:tcW w:w="764" w:type="pct"/>
            <w:tcBorders>
              <w:top w:val="single" w:sz="6" w:space="0" w:color="auto"/>
              <w:left w:val="single" w:sz="6" w:space="0" w:color="auto"/>
              <w:bottom w:val="single" w:sz="6" w:space="0" w:color="auto"/>
              <w:right w:val="single" w:sz="6" w:space="0" w:color="auto"/>
            </w:tcBorders>
            <w:vAlign w:val="center"/>
          </w:tcPr>
          <w:p w:rsidR="00F33BE0" w:rsidRPr="00A66562" w:rsidRDefault="00F33BE0" w:rsidP="00CF5241">
            <w:pPr>
              <w:spacing w:line="360" w:lineRule="auto"/>
              <w:jc w:val="center"/>
              <w:rPr>
                <w:rFonts w:ascii="宋体" w:hAnsi="宋体"/>
                <w:sz w:val="24"/>
                <w:szCs w:val="24"/>
              </w:rPr>
            </w:pPr>
            <w:r w:rsidRPr="00A66562">
              <w:rPr>
                <w:rFonts w:ascii="宋体" w:hAnsi="宋体" w:hint="eastAsia"/>
                <w:sz w:val="24"/>
                <w:szCs w:val="24"/>
              </w:rPr>
              <w:t>联系电话</w:t>
            </w:r>
          </w:p>
        </w:tc>
        <w:tc>
          <w:tcPr>
            <w:tcW w:w="1832" w:type="pct"/>
            <w:tcBorders>
              <w:top w:val="single" w:sz="6" w:space="0" w:color="auto"/>
              <w:left w:val="single" w:sz="6" w:space="0" w:color="auto"/>
              <w:bottom w:val="single" w:sz="6" w:space="0" w:color="auto"/>
              <w:right w:val="single" w:sz="6" w:space="0" w:color="auto"/>
            </w:tcBorders>
            <w:vAlign w:val="center"/>
          </w:tcPr>
          <w:p w:rsidR="00F33BE0" w:rsidRPr="00A66562" w:rsidRDefault="00F33BE0" w:rsidP="00CF5241">
            <w:pPr>
              <w:spacing w:line="360" w:lineRule="auto"/>
              <w:rPr>
                <w:rFonts w:ascii="宋体" w:hAnsi="宋体"/>
                <w:sz w:val="24"/>
                <w:szCs w:val="24"/>
              </w:rPr>
            </w:pPr>
          </w:p>
        </w:tc>
      </w:tr>
      <w:tr w:rsidR="00F33BE0" w:rsidRPr="00A66562" w:rsidTr="00CF5241">
        <w:trPr>
          <w:trHeight w:val="567"/>
          <w:jc w:val="center"/>
        </w:trPr>
        <w:tc>
          <w:tcPr>
            <w:tcW w:w="1205" w:type="pct"/>
            <w:tcBorders>
              <w:top w:val="single" w:sz="6" w:space="0" w:color="auto"/>
              <w:left w:val="single" w:sz="6" w:space="0" w:color="auto"/>
              <w:bottom w:val="single" w:sz="6" w:space="0" w:color="auto"/>
              <w:right w:val="single" w:sz="6" w:space="0" w:color="auto"/>
            </w:tcBorders>
            <w:vAlign w:val="center"/>
          </w:tcPr>
          <w:p w:rsidR="00F33BE0" w:rsidRPr="00A66562" w:rsidRDefault="00F33BE0" w:rsidP="00CF5241">
            <w:pPr>
              <w:spacing w:line="360" w:lineRule="auto"/>
              <w:jc w:val="center"/>
              <w:rPr>
                <w:rFonts w:ascii="宋体" w:hAnsi="宋体"/>
                <w:sz w:val="24"/>
                <w:szCs w:val="24"/>
              </w:rPr>
            </w:pPr>
            <w:r w:rsidRPr="00A66562">
              <w:rPr>
                <w:rFonts w:ascii="宋体" w:hAnsi="宋体" w:hint="eastAsia"/>
                <w:sz w:val="24"/>
                <w:szCs w:val="24"/>
              </w:rPr>
              <w:t>技术负责人</w:t>
            </w:r>
          </w:p>
        </w:tc>
        <w:tc>
          <w:tcPr>
            <w:tcW w:w="1199" w:type="pct"/>
            <w:tcBorders>
              <w:top w:val="single" w:sz="6" w:space="0" w:color="auto"/>
              <w:left w:val="single" w:sz="6" w:space="0" w:color="auto"/>
              <w:bottom w:val="single" w:sz="6" w:space="0" w:color="auto"/>
              <w:right w:val="single" w:sz="6" w:space="0" w:color="auto"/>
            </w:tcBorders>
            <w:vAlign w:val="center"/>
          </w:tcPr>
          <w:p w:rsidR="00F33BE0" w:rsidRPr="00A66562" w:rsidRDefault="00F33BE0" w:rsidP="00CF5241">
            <w:pPr>
              <w:spacing w:line="360" w:lineRule="auto"/>
              <w:jc w:val="center"/>
              <w:rPr>
                <w:rFonts w:ascii="宋体" w:hAnsi="宋体"/>
                <w:sz w:val="24"/>
                <w:szCs w:val="24"/>
              </w:rPr>
            </w:pPr>
          </w:p>
        </w:tc>
        <w:tc>
          <w:tcPr>
            <w:tcW w:w="764" w:type="pct"/>
            <w:tcBorders>
              <w:top w:val="single" w:sz="6" w:space="0" w:color="auto"/>
              <w:left w:val="single" w:sz="6" w:space="0" w:color="auto"/>
              <w:bottom w:val="single" w:sz="6" w:space="0" w:color="auto"/>
              <w:right w:val="single" w:sz="6" w:space="0" w:color="auto"/>
            </w:tcBorders>
            <w:vAlign w:val="center"/>
          </w:tcPr>
          <w:p w:rsidR="00F33BE0" w:rsidRPr="00A66562" w:rsidRDefault="00F33BE0" w:rsidP="00CF5241">
            <w:pPr>
              <w:spacing w:line="360" w:lineRule="auto"/>
              <w:jc w:val="center"/>
              <w:rPr>
                <w:rFonts w:ascii="宋体" w:hAnsi="宋体"/>
                <w:sz w:val="24"/>
                <w:szCs w:val="24"/>
              </w:rPr>
            </w:pPr>
            <w:r w:rsidRPr="00A66562">
              <w:rPr>
                <w:rFonts w:ascii="宋体" w:hAnsi="宋体" w:hint="eastAsia"/>
                <w:sz w:val="24"/>
                <w:szCs w:val="24"/>
              </w:rPr>
              <w:t>联系电话</w:t>
            </w:r>
          </w:p>
        </w:tc>
        <w:tc>
          <w:tcPr>
            <w:tcW w:w="1832" w:type="pct"/>
            <w:tcBorders>
              <w:top w:val="single" w:sz="6" w:space="0" w:color="auto"/>
              <w:left w:val="single" w:sz="6" w:space="0" w:color="auto"/>
              <w:bottom w:val="single" w:sz="6" w:space="0" w:color="auto"/>
              <w:right w:val="single" w:sz="6" w:space="0" w:color="auto"/>
            </w:tcBorders>
            <w:vAlign w:val="center"/>
          </w:tcPr>
          <w:p w:rsidR="00F33BE0" w:rsidRPr="00A66562" w:rsidRDefault="00F33BE0" w:rsidP="00CF5241">
            <w:pPr>
              <w:spacing w:line="360" w:lineRule="auto"/>
              <w:rPr>
                <w:rFonts w:ascii="宋体" w:hAnsi="宋体"/>
                <w:sz w:val="24"/>
                <w:szCs w:val="24"/>
              </w:rPr>
            </w:pPr>
          </w:p>
        </w:tc>
      </w:tr>
      <w:tr w:rsidR="00F33BE0" w:rsidRPr="00A66562" w:rsidTr="00CF5241">
        <w:trPr>
          <w:trHeight w:val="567"/>
          <w:jc w:val="center"/>
        </w:trPr>
        <w:tc>
          <w:tcPr>
            <w:tcW w:w="1205" w:type="pct"/>
            <w:tcBorders>
              <w:top w:val="single" w:sz="6" w:space="0" w:color="auto"/>
              <w:left w:val="single" w:sz="6" w:space="0" w:color="auto"/>
              <w:bottom w:val="single" w:sz="6" w:space="0" w:color="auto"/>
              <w:right w:val="single" w:sz="6" w:space="0" w:color="auto"/>
            </w:tcBorders>
            <w:vAlign w:val="center"/>
            <w:hideMark/>
          </w:tcPr>
          <w:p w:rsidR="00F33BE0" w:rsidRPr="00A66562" w:rsidRDefault="00F33BE0" w:rsidP="00CF5241">
            <w:pPr>
              <w:spacing w:line="360" w:lineRule="auto"/>
              <w:jc w:val="center"/>
              <w:rPr>
                <w:rFonts w:ascii="宋体" w:hAnsi="宋体"/>
                <w:sz w:val="24"/>
                <w:szCs w:val="24"/>
              </w:rPr>
            </w:pPr>
            <w:r w:rsidRPr="00A66562">
              <w:rPr>
                <w:rFonts w:ascii="宋体" w:hAnsi="宋体" w:hint="eastAsia"/>
                <w:sz w:val="24"/>
                <w:szCs w:val="24"/>
              </w:rPr>
              <w:t>开户银行</w:t>
            </w:r>
          </w:p>
        </w:tc>
        <w:tc>
          <w:tcPr>
            <w:tcW w:w="3795" w:type="pct"/>
            <w:gridSpan w:val="3"/>
            <w:tcBorders>
              <w:top w:val="single" w:sz="6" w:space="0" w:color="auto"/>
              <w:left w:val="single" w:sz="6" w:space="0" w:color="auto"/>
              <w:bottom w:val="single" w:sz="6" w:space="0" w:color="auto"/>
              <w:right w:val="single" w:sz="6" w:space="0" w:color="auto"/>
            </w:tcBorders>
            <w:vAlign w:val="center"/>
          </w:tcPr>
          <w:p w:rsidR="00F33BE0" w:rsidRPr="00A66562" w:rsidRDefault="00F33BE0" w:rsidP="00CF5241">
            <w:pPr>
              <w:spacing w:line="360" w:lineRule="auto"/>
              <w:jc w:val="center"/>
              <w:rPr>
                <w:rFonts w:ascii="宋体" w:hAnsi="宋体"/>
                <w:sz w:val="24"/>
                <w:szCs w:val="24"/>
              </w:rPr>
            </w:pPr>
          </w:p>
        </w:tc>
      </w:tr>
      <w:tr w:rsidR="00F33BE0" w:rsidRPr="00A66562" w:rsidTr="00CF5241">
        <w:trPr>
          <w:trHeight w:val="567"/>
          <w:jc w:val="center"/>
        </w:trPr>
        <w:tc>
          <w:tcPr>
            <w:tcW w:w="1205" w:type="pct"/>
            <w:tcBorders>
              <w:top w:val="single" w:sz="6" w:space="0" w:color="auto"/>
              <w:left w:val="single" w:sz="6" w:space="0" w:color="auto"/>
              <w:bottom w:val="single" w:sz="6" w:space="0" w:color="auto"/>
              <w:right w:val="single" w:sz="6" w:space="0" w:color="auto"/>
            </w:tcBorders>
            <w:vAlign w:val="center"/>
          </w:tcPr>
          <w:p w:rsidR="00F33BE0" w:rsidRPr="00A66562" w:rsidRDefault="00F33BE0" w:rsidP="00CF5241">
            <w:pPr>
              <w:spacing w:line="360" w:lineRule="auto"/>
              <w:jc w:val="center"/>
              <w:rPr>
                <w:rFonts w:ascii="宋体" w:hAnsi="宋体"/>
                <w:sz w:val="24"/>
                <w:szCs w:val="24"/>
              </w:rPr>
            </w:pPr>
            <w:r w:rsidRPr="00A66562">
              <w:rPr>
                <w:rFonts w:ascii="宋体" w:hAnsi="宋体" w:hint="eastAsia"/>
                <w:sz w:val="24"/>
                <w:szCs w:val="24"/>
              </w:rPr>
              <w:t>开户银行账号</w:t>
            </w:r>
          </w:p>
        </w:tc>
        <w:tc>
          <w:tcPr>
            <w:tcW w:w="3795" w:type="pct"/>
            <w:gridSpan w:val="3"/>
            <w:tcBorders>
              <w:top w:val="single" w:sz="6" w:space="0" w:color="auto"/>
              <w:left w:val="single" w:sz="6" w:space="0" w:color="auto"/>
              <w:bottom w:val="single" w:sz="6" w:space="0" w:color="auto"/>
              <w:right w:val="single" w:sz="6" w:space="0" w:color="auto"/>
            </w:tcBorders>
            <w:vAlign w:val="center"/>
          </w:tcPr>
          <w:p w:rsidR="00F33BE0" w:rsidRPr="00A66562" w:rsidRDefault="00F33BE0" w:rsidP="00CF5241">
            <w:pPr>
              <w:spacing w:line="360" w:lineRule="auto"/>
              <w:jc w:val="center"/>
              <w:rPr>
                <w:rFonts w:ascii="宋体" w:hAnsi="宋体"/>
                <w:sz w:val="24"/>
                <w:szCs w:val="24"/>
              </w:rPr>
            </w:pPr>
          </w:p>
        </w:tc>
      </w:tr>
      <w:tr w:rsidR="00F33BE0" w:rsidRPr="00A66562" w:rsidTr="00CF5241">
        <w:trPr>
          <w:trHeight w:val="777"/>
          <w:jc w:val="center"/>
        </w:trPr>
        <w:tc>
          <w:tcPr>
            <w:tcW w:w="5000" w:type="pct"/>
            <w:gridSpan w:val="4"/>
            <w:tcBorders>
              <w:top w:val="single" w:sz="6" w:space="0" w:color="auto"/>
              <w:left w:val="single" w:sz="6" w:space="0" w:color="auto"/>
              <w:bottom w:val="single" w:sz="6" w:space="0" w:color="auto"/>
              <w:right w:val="single" w:sz="6" w:space="0" w:color="auto"/>
            </w:tcBorders>
            <w:vAlign w:val="center"/>
            <w:hideMark/>
          </w:tcPr>
          <w:p w:rsidR="00F33BE0" w:rsidRPr="00A66562" w:rsidRDefault="00F33BE0" w:rsidP="00CF5241">
            <w:pPr>
              <w:spacing w:line="360" w:lineRule="auto"/>
              <w:jc w:val="left"/>
              <w:rPr>
                <w:rFonts w:ascii="宋体" w:hAnsi="宋体"/>
                <w:sz w:val="24"/>
                <w:szCs w:val="24"/>
              </w:rPr>
            </w:pPr>
            <w:r w:rsidRPr="00A66562">
              <w:rPr>
                <w:rFonts w:ascii="宋体" w:hAnsi="宋体" w:hint="eastAsia"/>
                <w:sz w:val="24"/>
                <w:szCs w:val="24"/>
              </w:rPr>
              <w:t>主营范围：</w:t>
            </w:r>
          </w:p>
        </w:tc>
      </w:tr>
      <w:tr w:rsidR="00F33BE0" w:rsidRPr="00A66562" w:rsidTr="00CF5241">
        <w:trPr>
          <w:trHeight w:val="703"/>
          <w:jc w:val="center"/>
        </w:trPr>
        <w:tc>
          <w:tcPr>
            <w:tcW w:w="5000" w:type="pct"/>
            <w:gridSpan w:val="4"/>
            <w:tcBorders>
              <w:top w:val="single" w:sz="6" w:space="0" w:color="auto"/>
              <w:left w:val="single" w:sz="6" w:space="0" w:color="auto"/>
              <w:bottom w:val="single" w:sz="4" w:space="0" w:color="auto"/>
              <w:right w:val="single" w:sz="6" w:space="0" w:color="auto"/>
            </w:tcBorders>
            <w:vAlign w:val="center"/>
          </w:tcPr>
          <w:p w:rsidR="00F33BE0" w:rsidRPr="00A66562" w:rsidRDefault="00F33BE0" w:rsidP="00CF5241">
            <w:pPr>
              <w:spacing w:line="360" w:lineRule="auto"/>
              <w:jc w:val="left"/>
              <w:rPr>
                <w:rFonts w:ascii="宋体" w:hAnsi="宋体"/>
                <w:sz w:val="24"/>
                <w:szCs w:val="24"/>
              </w:rPr>
            </w:pPr>
            <w:r w:rsidRPr="00A66562">
              <w:rPr>
                <w:rFonts w:ascii="宋体" w:hAnsi="宋体" w:hint="eastAsia"/>
                <w:sz w:val="24"/>
                <w:szCs w:val="24"/>
              </w:rPr>
              <w:t>企业资质：</w:t>
            </w:r>
          </w:p>
        </w:tc>
      </w:tr>
      <w:tr w:rsidR="00F33BE0" w:rsidRPr="00A66562" w:rsidTr="00CF5241">
        <w:trPr>
          <w:trHeight w:val="512"/>
          <w:jc w:val="center"/>
        </w:trPr>
        <w:tc>
          <w:tcPr>
            <w:tcW w:w="5000" w:type="pct"/>
            <w:gridSpan w:val="4"/>
            <w:tcBorders>
              <w:top w:val="single" w:sz="4" w:space="0" w:color="auto"/>
              <w:left w:val="single" w:sz="6" w:space="0" w:color="auto"/>
              <w:bottom w:val="single" w:sz="6" w:space="0" w:color="auto"/>
              <w:right w:val="single" w:sz="6" w:space="0" w:color="auto"/>
            </w:tcBorders>
            <w:vAlign w:val="center"/>
          </w:tcPr>
          <w:p w:rsidR="00F33BE0" w:rsidRPr="00A66562" w:rsidRDefault="00F33BE0" w:rsidP="00CF5241">
            <w:pPr>
              <w:spacing w:line="360" w:lineRule="auto"/>
              <w:rPr>
                <w:rFonts w:ascii="宋体" w:hAnsi="宋体"/>
                <w:sz w:val="24"/>
                <w:szCs w:val="24"/>
              </w:rPr>
            </w:pPr>
            <w:r w:rsidRPr="00A66562">
              <w:rPr>
                <w:rFonts w:ascii="宋体" w:hAnsi="宋体" w:hint="eastAsia"/>
                <w:sz w:val="24"/>
                <w:szCs w:val="24"/>
              </w:rPr>
              <w:t>注：投标单位须在该表后附</w:t>
            </w:r>
            <w:r w:rsidRPr="00A66562">
              <w:rPr>
                <w:rFonts w:ascii="宋体" w:hAnsi="宋体" w:cs="宋体" w:hint="eastAsia"/>
                <w:bCs/>
                <w:sz w:val="24"/>
                <w:szCs w:val="24"/>
              </w:rPr>
              <w:t>法人或其他组织的营业执照副本、自然人的身份证明</w:t>
            </w:r>
            <w:r w:rsidRPr="00A66562">
              <w:rPr>
                <w:rFonts w:ascii="宋体" w:hAnsi="宋体" w:hint="eastAsia"/>
                <w:sz w:val="24"/>
                <w:szCs w:val="24"/>
              </w:rPr>
              <w:t>及招标公告中投标人资质要求的其他资质证明等。</w:t>
            </w:r>
          </w:p>
        </w:tc>
      </w:tr>
    </w:tbl>
    <w:p w:rsidR="00F33BE0" w:rsidRPr="00A66562" w:rsidRDefault="00F33BE0" w:rsidP="00F33BE0">
      <w:pPr>
        <w:spacing w:line="360" w:lineRule="auto"/>
        <w:rPr>
          <w:rFonts w:ascii="宋体" w:hAnsi="宋体"/>
          <w:sz w:val="24"/>
          <w:szCs w:val="24"/>
        </w:rPr>
      </w:pPr>
      <w:r w:rsidRPr="00A66562">
        <w:rPr>
          <w:rFonts w:ascii="宋体" w:hAnsi="宋体" w:hint="eastAsia"/>
          <w:sz w:val="24"/>
          <w:szCs w:val="24"/>
        </w:rPr>
        <w:t>说明：</w:t>
      </w:r>
    </w:p>
    <w:p w:rsidR="00F33BE0" w:rsidRPr="00B61A7F" w:rsidRDefault="00F33BE0" w:rsidP="00F33BE0">
      <w:pPr>
        <w:ind w:firstLineChars="200" w:firstLine="480"/>
        <w:rPr>
          <w:rFonts w:ascii="宋体" w:hAnsi="宋体"/>
          <w:sz w:val="24"/>
          <w:szCs w:val="24"/>
        </w:rPr>
      </w:pPr>
      <w:r w:rsidRPr="00A66562">
        <w:rPr>
          <w:rFonts w:ascii="宋体" w:hAnsi="宋体" w:hint="eastAsia"/>
          <w:sz w:val="24"/>
          <w:szCs w:val="24"/>
        </w:rPr>
        <w:t>如投标人是企业（包括合伙企业），要提供在工商部门注册的有效“企业法人营业执照”或“营业执照”；如投标人是事业单位，要提供有效的“事业单位法人证书”；投标人是非企业专业服务机构的</w:t>
      </w:r>
      <w:r w:rsidRPr="00B61A7F">
        <w:rPr>
          <w:rFonts w:ascii="宋体" w:hAnsi="宋体" w:hint="eastAsia"/>
          <w:sz w:val="24"/>
          <w:szCs w:val="24"/>
        </w:rPr>
        <w:t>，如律师事务所，会计师事务所要提供执业许可证等证明文件；如</w:t>
      </w:r>
      <w:r>
        <w:rPr>
          <w:rFonts w:ascii="宋体" w:hAnsi="宋体" w:hint="eastAsia"/>
          <w:sz w:val="24"/>
          <w:szCs w:val="24"/>
        </w:rPr>
        <w:t>投标人</w:t>
      </w:r>
      <w:r w:rsidRPr="00B61A7F">
        <w:rPr>
          <w:rFonts w:ascii="宋体" w:hAnsi="宋体" w:hint="eastAsia"/>
          <w:sz w:val="24"/>
          <w:szCs w:val="24"/>
        </w:rPr>
        <w:t>是个体工商户，要提供有效的“个体工商户营业执照”；如</w:t>
      </w:r>
      <w:r>
        <w:rPr>
          <w:rFonts w:ascii="宋体" w:hAnsi="宋体" w:hint="eastAsia"/>
          <w:sz w:val="24"/>
          <w:szCs w:val="24"/>
        </w:rPr>
        <w:t>投标人</w:t>
      </w:r>
      <w:r w:rsidRPr="00B61A7F">
        <w:rPr>
          <w:rFonts w:ascii="宋体" w:hAnsi="宋体" w:hint="eastAsia"/>
          <w:sz w:val="24"/>
          <w:szCs w:val="24"/>
        </w:rPr>
        <w:t>是自然人，要提供有效的自然人身份证明。</w:t>
      </w:r>
    </w:p>
    <w:p w:rsidR="001A1554" w:rsidRPr="00B61A7F" w:rsidRDefault="00F33BE0" w:rsidP="001A1554">
      <w:pPr>
        <w:spacing w:line="360" w:lineRule="auto"/>
        <w:rPr>
          <w:rFonts w:ascii="宋体" w:hAnsi="宋体"/>
          <w:b/>
          <w:color w:val="000000"/>
          <w:sz w:val="24"/>
          <w:szCs w:val="24"/>
        </w:rPr>
      </w:pPr>
      <w:r>
        <w:rPr>
          <w:rFonts w:ascii="宋体" w:hAnsi="宋体"/>
          <w:b/>
          <w:color w:val="000000"/>
          <w:sz w:val="24"/>
          <w:szCs w:val="24"/>
        </w:rPr>
        <w:br w:type="page"/>
      </w:r>
      <w:r w:rsidR="001A1554" w:rsidRPr="00B61A7F">
        <w:rPr>
          <w:rFonts w:ascii="宋体" w:hAnsi="宋体" w:hint="eastAsia"/>
          <w:b/>
          <w:color w:val="000000"/>
          <w:sz w:val="24"/>
          <w:szCs w:val="24"/>
        </w:rPr>
        <w:lastRenderedPageBreak/>
        <w:t>格式十</w:t>
      </w:r>
      <w:r w:rsidR="001A1554">
        <w:rPr>
          <w:rFonts w:ascii="宋体" w:hAnsi="宋体" w:hint="eastAsia"/>
          <w:b/>
          <w:color w:val="000000"/>
          <w:sz w:val="24"/>
          <w:szCs w:val="24"/>
        </w:rPr>
        <w:t>七</w:t>
      </w:r>
      <w:r w:rsidR="001A1554" w:rsidRPr="00B61A7F">
        <w:rPr>
          <w:rFonts w:ascii="宋体" w:hAnsi="宋体" w:hint="eastAsia"/>
          <w:b/>
          <w:color w:val="000000"/>
          <w:sz w:val="24"/>
          <w:szCs w:val="24"/>
        </w:rPr>
        <w:t xml:space="preserve">：          </w:t>
      </w:r>
    </w:p>
    <w:p w:rsidR="001A1554" w:rsidRDefault="001A1554" w:rsidP="001A1554">
      <w:pPr>
        <w:spacing w:line="360" w:lineRule="auto"/>
        <w:jc w:val="center"/>
        <w:rPr>
          <w:rFonts w:ascii="宋体" w:hAnsi="宋体"/>
          <w:sz w:val="24"/>
          <w:szCs w:val="24"/>
        </w:rPr>
      </w:pPr>
      <w:r w:rsidRPr="00B61A7F">
        <w:rPr>
          <w:rFonts w:ascii="宋体" w:hAnsi="宋体" w:hint="eastAsia"/>
          <w:sz w:val="24"/>
          <w:szCs w:val="24"/>
        </w:rPr>
        <w:t>上一年度财务会计制度</w:t>
      </w:r>
    </w:p>
    <w:p w:rsidR="001A1554" w:rsidRDefault="001A1554" w:rsidP="001A1554">
      <w:pPr>
        <w:spacing w:line="360" w:lineRule="auto"/>
        <w:rPr>
          <w:rFonts w:ascii="宋体" w:hAnsi="宋体"/>
          <w:sz w:val="24"/>
          <w:szCs w:val="24"/>
        </w:rPr>
      </w:pPr>
    </w:p>
    <w:p w:rsidR="001A1554" w:rsidRPr="00B61A7F" w:rsidRDefault="001A1554" w:rsidP="001A1554">
      <w:pPr>
        <w:autoSpaceDE w:val="0"/>
        <w:autoSpaceDN w:val="0"/>
        <w:spacing w:line="360" w:lineRule="auto"/>
        <w:ind w:firstLine="570"/>
        <w:jc w:val="left"/>
        <w:rPr>
          <w:rFonts w:ascii="宋体" w:hAnsi="宋体"/>
          <w:color w:val="000000"/>
          <w:sz w:val="24"/>
          <w:szCs w:val="24"/>
        </w:rPr>
      </w:pPr>
      <w:r>
        <w:rPr>
          <w:rFonts w:ascii="宋体" w:hAnsi="宋体" w:hint="eastAsia"/>
          <w:color w:val="000000"/>
          <w:sz w:val="24"/>
          <w:szCs w:val="24"/>
        </w:rPr>
        <w:t>按照本招标文件第六章资格性审查的要求，提供投标人的</w:t>
      </w:r>
      <w:r w:rsidRPr="00A54921">
        <w:rPr>
          <w:rFonts w:ascii="宋体" w:hAnsi="宋体" w:hint="eastAsia"/>
          <w:sz w:val="24"/>
          <w:szCs w:val="24"/>
        </w:rPr>
        <w:t>财务审计报告或资信证明</w:t>
      </w:r>
      <w:r>
        <w:rPr>
          <w:rFonts w:ascii="宋体" w:hAnsi="宋体" w:hint="eastAsia"/>
          <w:sz w:val="24"/>
          <w:szCs w:val="24"/>
        </w:rPr>
        <w:t>。</w:t>
      </w:r>
    </w:p>
    <w:p w:rsidR="001A1554" w:rsidRPr="00B61A7F" w:rsidRDefault="001A1554" w:rsidP="001A1554">
      <w:pPr>
        <w:spacing w:line="360" w:lineRule="auto"/>
        <w:rPr>
          <w:rFonts w:ascii="宋体" w:hAnsi="宋体"/>
          <w:b/>
          <w:sz w:val="24"/>
          <w:szCs w:val="24"/>
        </w:rPr>
      </w:pPr>
      <w:r w:rsidRPr="00B61A7F">
        <w:rPr>
          <w:rFonts w:ascii="宋体" w:hAnsi="宋体" w:hint="eastAsia"/>
          <w:b/>
          <w:sz w:val="24"/>
          <w:szCs w:val="24"/>
        </w:rPr>
        <w:t>说明：</w:t>
      </w:r>
    </w:p>
    <w:p w:rsidR="001A1554" w:rsidRPr="00B61A7F" w:rsidRDefault="001A1554" w:rsidP="001A1554">
      <w:pPr>
        <w:spacing w:line="360" w:lineRule="auto"/>
        <w:rPr>
          <w:rFonts w:ascii="宋体" w:hAnsi="宋体"/>
          <w:sz w:val="24"/>
          <w:szCs w:val="24"/>
        </w:rPr>
      </w:pPr>
      <w:bookmarkStart w:id="104" w:name="_Toc438655702"/>
      <w:bookmarkStart w:id="105" w:name="_Toc438714732"/>
      <w:bookmarkStart w:id="106" w:name="_Toc482026556"/>
      <w:r w:rsidRPr="00B61A7F">
        <w:rPr>
          <w:rFonts w:ascii="宋体" w:hAnsi="宋体" w:hint="eastAsia"/>
          <w:sz w:val="24"/>
          <w:szCs w:val="24"/>
        </w:rPr>
        <w:t>1.提供</w:t>
      </w:r>
      <w:r>
        <w:rPr>
          <w:rFonts w:ascii="宋体" w:hAnsi="宋体" w:hint="eastAsia"/>
          <w:sz w:val="24"/>
          <w:szCs w:val="24"/>
        </w:rPr>
        <w:t>投标人</w:t>
      </w:r>
      <w:r w:rsidRPr="00B61A7F">
        <w:rPr>
          <w:rFonts w:ascii="宋体" w:hAnsi="宋体" w:hint="eastAsia"/>
          <w:sz w:val="24"/>
          <w:szCs w:val="24"/>
        </w:rPr>
        <w:t>财务审计报告的，须提供会计师事务所出具的经审计的财务报告。</w:t>
      </w:r>
    </w:p>
    <w:p w:rsidR="001A1554" w:rsidRDefault="001A1554" w:rsidP="001A1554">
      <w:pPr>
        <w:rPr>
          <w:rFonts w:ascii="宋体" w:hAnsi="宋体"/>
          <w:sz w:val="24"/>
          <w:szCs w:val="24"/>
        </w:rPr>
      </w:pPr>
      <w:r w:rsidRPr="00B61A7F">
        <w:rPr>
          <w:rFonts w:ascii="宋体" w:hAnsi="宋体" w:hint="eastAsia"/>
          <w:sz w:val="24"/>
          <w:szCs w:val="24"/>
        </w:rPr>
        <w:t>2.提供</w:t>
      </w:r>
      <w:r>
        <w:rPr>
          <w:rFonts w:ascii="宋体" w:hAnsi="宋体" w:hint="eastAsia"/>
          <w:sz w:val="24"/>
          <w:szCs w:val="24"/>
        </w:rPr>
        <w:t>投标人</w:t>
      </w:r>
      <w:r w:rsidRPr="00B61A7F">
        <w:rPr>
          <w:rFonts w:ascii="宋体" w:hAnsi="宋体" w:hint="eastAsia"/>
          <w:sz w:val="24"/>
          <w:szCs w:val="24"/>
        </w:rPr>
        <w:t>银行资信证明的，同时提供基本开户银行的开户许可证。</w:t>
      </w:r>
    </w:p>
    <w:p w:rsidR="001A1554" w:rsidRPr="00B61A7F" w:rsidRDefault="001A1554" w:rsidP="001A1554">
      <w:pPr>
        <w:autoSpaceDE w:val="0"/>
        <w:autoSpaceDN w:val="0"/>
        <w:spacing w:line="360" w:lineRule="auto"/>
        <w:rPr>
          <w:rFonts w:ascii="宋体" w:hAnsi="宋体"/>
          <w:b/>
          <w:color w:val="000000"/>
          <w:sz w:val="24"/>
          <w:szCs w:val="24"/>
        </w:rPr>
      </w:pPr>
      <w:r>
        <w:rPr>
          <w:rFonts w:ascii="宋体" w:hAnsi="宋体"/>
          <w:b/>
          <w:color w:val="000000"/>
          <w:sz w:val="24"/>
          <w:szCs w:val="24"/>
        </w:rPr>
        <w:br w:type="page"/>
      </w:r>
      <w:r w:rsidRPr="00B61A7F">
        <w:rPr>
          <w:rFonts w:ascii="宋体" w:hAnsi="宋体" w:hint="eastAsia"/>
          <w:b/>
          <w:color w:val="000000"/>
          <w:sz w:val="24"/>
          <w:szCs w:val="24"/>
        </w:rPr>
        <w:lastRenderedPageBreak/>
        <w:t>格式十</w:t>
      </w:r>
      <w:r>
        <w:rPr>
          <w:rFonts w:ascii="宋体" w:hAnsi="宋体" w:hint="eastAsia"/>
          <w:b/>
          <w:color w:val="000000"/>
          <w:sz w:val="24"/>
          <w:szCs w:val="24"/>
        </w:rPr>
        <w:t>八</w:t>
      </w:r>
      <w:r w:rsidRPr="00B61A7F">
        <w:rPr>
          <w:rFonts w:ascii="宋体" w:hAnsi="宋体" w:hint="eastAsia"/>
          <w:b/>
          <w:color w:val="000000"/>
          <w:sz w:val="24"/>
          <w:szCs w:val="24"/>
        </w:rPr>
        <w:t>：</w:t>
      </w:r>
      <w:bookmarkEnd w:id="104"/>
      <w:bookmarkEnd w:id="105"/>
      <w:bookmarkEnd w:id="106"/>
    </w:p>
    <w:p w:rsidR="001A1554" w:rsidRDefault="001A1554" w:rsidP="001A1554">
      <w:pPr>
        <w:autoSpaceDE w:val="0"/>
        <w:autoSpaceDN w:val="0"/>
        <w:spacing w:line="360" w:lineRule="auto"/>
        <w:jc w:val="center"/>
        <w:rPr>
          <w:rFonts w:ascii="宋体" w:hAnsi="宋体"/>
          <w:color w:val="000000"/>
          <w:sz w:val="24"/>
          <w:szCs w:val="24"/>
        </w:rPr>
      </w:pPr>
      <w:r w:rsidRPr="00B61A7F">
        <w:rPr>
          <w:rFonts w:ascii="宋体" w:hAnsi="宋体" w:hint="eastAsia"/>
          <w:color w:val="000000"/>
          <w:sz w:val="24"/>
          <w:szCs w:val="24"/>
        </w:rPr>
        <w:t>缴纳增值税、营业税或企业所得税的凭据</w:t>
      </w:r>
    </w:p>
    <w:p w:rsidR="001A1554" w:rsidRPr="00E05DFF" w:rsidRDefault="001A1554" w:rsidP="001A1554">
      <w:pPr>
        <w:autoSpaceDE w:val="0"/>
        <w:autoSpaceDN w:val="0"/>
        <w:spacing w:line="360" w:lineRule="auto"/>
        <w:jc w:val="center"/>
        <w:rPr>
          <w:rFonts w:ascii="宋体" w:hAnsi="宋体"/>
          <w:b/>
          <w:color w:val="000000"/>
          <w:sz w:val="24"/>
          <w:szCs w:val="24"/>
        </w:rPr>
      </w:pPr>
    </w:p>
    <w:p w:rsidR="001A1554" w:rsidRPr="00B61A7F" w:rsidRDefault="001A1554" w:rsidP="001A1554">
      <w:pPr>
        <w:autoSpaceDE w:val="0"/>
        <w:autoSpaceDN w:val="0"/>
        <w:spacing w:line="360" w:lineRule="auto"/>
        <w:ind w:firstLine="570"/>
        <w:jc w:val="left"/>
        <w:rPr>
          <w:rFonts w:ascii="宋体" w:hAnsi="宋体"/>
          <w:color w:val="000000"/>
          <w:sz w:val="24"/>
          <w:szCs w:val="24"/>
        </w:rPr>
      </w:pPr>
      <w:r>
        <w:rPr>
          <w:rFonts w:ascii="宋体" w:hAnsi="宋体" w:hint="eastAsia"/>
          <w:color w:val="000000"/>
          <w:sz w:val="24"/>
          <w:szCs w:val="24"/>
        </w:rPr>
        <w:t>按照本招标文件第六章资格性审查的要求，提供投标人的</w:t>
      </w:r>
      <w:r w:rsidRPr="00B61A7F">
        <w:rPr>
          <w:rFonts w:ascii="宋体" w:hAnsi="宋体" w:hint="eastAsia"/>
          <w:color w:val="000000"/>
          <w:sz w:val="24"/>
          <w:szCs w:val="24"/>
        </w:rPr>
        <w:t>缴纳增值税</w:t>
      </w:r>
      <w:r w:rsidR="00CC203C">
        <w:rPr>
          <w:rFonts w:ascii="宋体" w:hAnsi="宋体" w:hint="eastAsia"/>
          <w:color w:val="000000"/>
          <w:sz w:val="24"/>
          <w:szCs w:val="24"/>
        </w:rPr>
        <w:t>或</w:t>
      </w:r>
      <w:r w:rsidRPr="00B61A7F">
        <w:rPr>
          <w:rFonts w:ascii="宋体" w:hAnsi="宋体" w:hint="eastAsia"/>
          <w:color w:val="000000"/>
          <w:sz w:val="24"/>
          <w:szCs w:val="24"/>
        </w:rPr>
        <w:t>营业税或企业所得税的凭据。</w:t>
      </w:r>
      <w:r w:rsidR="00CF5241">
        <w:rPr>
          <w:rFonts w:ascii="宋体" w:hAnsi="宋体" w:hint="eastAsia"/>
          <w:color w:val="000000"/>
          <w:sz w:val="24"/>
          <w:szCs w:val="24"/>
        </w:rPr>
        <w:t>（至少提供</w:t>
      </w:r>
      <w:r w:rsidR="00CC203C">
        <w:rPr>
          <w:rFonts w:ascii="宋体" w:hAnsi="宋体" w:hint="eastAsia"/>
          <w:color w:val="000000"/>
          <w:sz w:val="24"/>
          <w:szCs w:val="24"/>
        </w:rPr>
        <w:t>任意</w:t>
      </w:r>
      <w:r w:rsidR="00CF5241">
        <w:rPr>
          <w:rFonts w:ascii="宋体" w:hAnsi="宋体" w:hint="eastAsia"/>
          <w:color w:val="000000"/>
          <w:sz w:val="24"/>
          <w:szCs w:val="24"/>
        </w:rPr>
        <w:t>一项税种的凭据）</w:t>
      </w:r>
    </w:p>
    <w:p w:rsidR="001A1554" w:rsidRPr="00B61A7F" w:rsidRDefault="001A1554" w:rsidP="001A1554">
      <w:pPr>
        <w:autoSpaceDE w:val="0"/>
        <w:autoSpaceDN w:val="0"/>
        <w:spacing w:line="360" w:lineRule="auto"/>
        <w:ind w:firstLine="570"/>
        <w:jc w:val="left"/>
        <w:rPr>
          <w:rFonts w:ascii="宋体" w:hAnsi="宋体"/>
          <w:color w:val="000000"/>
          <w:sz w:val="24"/>
          <w:szCs w:val="24"/>
        </w:rPr>
      </w:pPr>
      <w:r w:rsidRPr="00B61A7F">
        <w:rPr>
          <w:rFonts w:ascii="宋体" w:hAnsi="宋体" w:hint="eastAsia"/>
          <w:b/>
          <w:color w:val="000000"/>
          <w:sz w:val="24"/>
          <w:szCs w:val="24"/>
        </w:rPr>
        <w:t>说明：</w:t>
      </w:r>
      <w:r w:rsidRPr="00B61A7F">
        <w:rPr>
          <w:rFonts w:hint="eastAsia"/>
          <w:sz w:val="24"/>
          <w:szCs w:val="24"/>
        </w:rPr>
        <w:t>依法免税的</w:t>
      </w:r>
      <w:r>
        <w:rPr>
          <w:rFonts w:hint="eastAsia"/>
          <w:sz w:val="24"/>
          <w:szCs w:val="24"/>
        </w:rPr>
        <w:t>投标人</w:t>
      </w:r>
      <w:r w:rsidRPr="00B61A7F">
        <w:rPr>
          <w:rFonts w:hint="eastAsia"/>
          <w:sz w:val="24"/>
          <w:szCs w:val="24"/>
        </w:rPr>
        <w:t>，应提供相应文件证明其依法免税。</w:t>
      </w:r>
    </w:p>
    <w:p w:rsidR="001A1554" w:rsidRPr="00B61A7F" w:rsidRDefault="001A1554" w:rsidP="001A1554">
      <w:pPr>
        <w:autoSpaceDE w:val="0"/>
        <w:autoSpaceDN w:val="0"/>
        <w:spacing w:line="360" w:lineRule="auto"/>
        <w:rPr>
          <w:rFonts w:ascii="宋体" w:hAnsi="宋体"/>
          <w:b/>
          <w:color w:val="000000"/>
          <w:sz w:val="24"/>
          <w:szCs w:val="24"/>
        </w:rPr>
      </w:pPr>
      <w:bookmarkStart w:id="107" w:name="_Toc438655703"/>
      <w:bookmarkStart w:id="108" w:name="_Toc438714733"/>
      <w:bookmarkStart w:id="109" w:name="_Toc482026557"/>
      <w:r>
        <w:rPr>
          <w:rFonts w:ascii="宋体" w:hAnsi="宋体"/>
          <w:b/>
          <w:color w:val="000000"/>
          <w:sz w:val="24"/>
          <w:szCs w:val="24"/>
        </w:rPr>
        <w:br w:type="page"/>
      </w:r>
      <w:r w:rsidRPr="00B61A7F">
        <w:rPr>
          <w:rFonts w:ascii="宋体" w:hAnsi="宋体" w:hint="eastAsia"/>
          <w:b/>
          <w:color w:val="000000"/>
          <w:sz w:val="24"/>
          <w:szCs w:val="24"/>
        </w:rPr>
        <w:lastRenderedPageBreak/>
        <w:t>格式十</w:t>
      </w:r>
      <w:r>
        <w:rPr>
          <w:rFonts w:ascii="宋体" w:hAnsi="宋体" w:hint="eastAsia"/>
          <w:b/>
          <w:color w:val="000000"/>
          <w:sz w:val="24"/>
          <w:szCs w:val="24"/>
        </w:rPr>
        <w:t>九</w:t>
      </w:r>
      <w:r w:rsidRPr="00B61A7F">
        <w:rPr>
          <w:rFonts w:ascii="宋体" w:hAnsi="宋体" w:hint="eastAsia"/>
          <w:b/>
          <w:color w:val="000000"/>
          <w:sz w:val="24"/>
          <w:szCs w:val="24"/>
        </w:rPr>
        <w:t>：</w:t>
      </w:r>
      <w:bookmarkEnd w:id="107"/>
      <w:bookmarkEnd w:id="108"/>
      <w:bookmarkEnd w:id="109"/>
    </w:p>
    <w:p w:rsidR="001A1554" w:rsidRDefault="001A1554" w:rsidP="001A1554">
      <w:pPr>
        <w:autoSpaceDE w:val="0"/>
        <w:autoSpaceDN w:val="0"/>
        <w:spacing w:line="360" w:lineRule="auto"/>
        <w:jc w:val="center"/>
        <w:rPr>
          <w:rFonts w:ascii="宋体" w:hAnsi="宋体"/>
          <w:color w:val="000000"/>
          <w:sz w:val="24"/>
          <w:szCs w:val="24"/>
        </w:rPr>
      </w:pPr>
      <w:r w:rsidRPr="00B61A7F">
        <w:rPr>
          <w:rFonts w:ascii="宋体" w:hAnsi="宋体" w:hint="eastAsia"/>
          <w:color w:val="000000"/>
          <w:sz w:val="24"/>
          <w:szCs w:val="24"/>
        </w:rPr>
        <w:t>缴纳社会保险的凭据</w:t>
      </w:r>
    </w:p>
    <w:p w:rsidR="001A1554" w:rsidRPr="0065564E" w:rsidRDefault="001A1554" w:rsidP="001A1554">
      <w:pPr>
        <w:autoSpaceDE w:val="0"/>
        <w:autoSpaceDN w:val="0"/>
        <w:spacing w:line="360" w:lineRule="auto"/>
        <w:rPr>
          <w:rFonts w:ascii="宋体" w:hAnsi="宋体"/>
          <w:b/>
          <w:color w:val="000000"/>
          <w:sz w:val="24"/>
          <w:szCs w:val="24"/>
        </w:rPr>
      </w:pPr>
    </w:p>
    <w:p w:rsidR="001A1554" w:rsidRPr="00B61A7F" w:rsidRDefault="001A1554" w:rsidP="001A1554">
      <w:pPr>
        <w:autoSpaceDE w:val="0"/>
        <w:autoSpaceDN w:val="0"/>
        <w:spacing w:line="360" w:lineRule="auto"/>
        <w:ind w:firstLineChars="200" w:firstLine="480"/>
        <w:jc w:val="left"/>
        <w:rPr>
          <w:rFonts w:ascii="宋体" w:hAnsi="宋体"/>
          <w:sz w:val="24"/>
          <w:szCs w:val="24"/>
        </w:rPr>
      </w:pPr>
      <w:r>
        <w:rPr>
          <w:rFonts w:ascii="宋体" w:hAnsi="宋体" w:hint="eastAsia"/>
          <w:color w:val="000000"/>
          <w:sz w:val="24"/>
          <w:szCs w:val="24"/>
        </w:rPr>
        <w:t>按照本招标文件第六章资格性审查的要求，提供投标人的</w:t>
      </w:r>
      <w:r w:rsidRPr="00B61A7F">
        <w:rPr>
          <w:rFonts w:ascii="宋体" w:hAnsi="宋体" w:hint="eastAsia"/>
          <w:sz w:val="24"/>
          <w:szCs w:val="24"/>
        </w:rPr>
        <w:t>缴纳社会保险的凭据（专用收据或社保缴纳清单）。</w:t>
      </w:r>
    </w:p>
    <w:p w:rsidR="001A1554" w:rsidRDefault="001A1554" w:rsidP="001A1554">
      <w:pPr>
        <w:spacing w:line="360" w:lineRule="auto"/>
        <w:ind w:firstLineChars="200" w:firstLine="482"/>
        <w:rPr>
          <w:sz w:val="24"/>
          <w:szCs w:val="24"/>
        </w:rPr>
      </w:pPr>
      <w:r w:rsidRPr="00B61A7F">
        <w:rPr>
          <w:rFonts w:ascii="宋体" w:hAnsi="宋体" w:hint="eastAsia"/>
          <w:b/>
          <w:color w:val="000000"/>
          <w:sz w:val="24"/>
          <w:szCs w:val="24"/>
        </w:rPr>
        <w:t>说明：</w:t>
      </w:r>
      <w:r w:rsidRPr="00B61A7F">
        <w:rPr>
          <w:rFonts w:hint="eastAsia"/>
          <w:sz w:val="24"/>
          <w:szCs w:val="24"/>
        </w:rPr>
        <w:t>提供</w:t>
      </w:r>
      <w:r w:rsidRPr="00B61A7F">
        <w:rPr>
          <w:rFonts w:ascii="宋体" w:hAnsi="宋体" w:hint="eastAsia"/>
          <w:sz w:val="24"/>
          <w:szCs w:val="24"/>
        </w:rPr>
        <w:t>社保缴纳清单的须加盖相关社保部门的公章</w:t>
      </w:r>
      <w:r>
        <w:rPr>
          <w:rFonts w:ascii="宋体" w:hAnsi="宋体" w:hint="eastAsia"/>
          <w:sz w:val="24"/>
          <w:szCs w:val="24"/>
        </w:rPr>
        <w:t>；</w:t>
      </w:r>
      <w:r w:rsidRPr="00B61A7F">
        <w:rPr>
          <w:rFonts w:hint="eastAsia"/>
          <w:sz w:val="24"/>
          <w:szCs w:val="24"/>
        </w:rPr>
        <w:t>依法不需要缴纳社会保障资金的</w:t>
      </w:r>
      <w:r>
        <w:rPr>
          <w:rFonts w:hint="eastAsia"/>
          <w:sz w:val="24"/>
          <w:szCs w:val="24"/>
        </w:rPr>
        <w:t>投标人</w:t>
      </w:r>
      <w:r w:rsidRPr="00B61A7F">
        <w:rPr>
          <w:rFonts w:hint="eastAsia"/>
          <w:sz w:val="24"/>
          <w:szCs w:val="24"/>
        </w:rPr>
        <w:t>，应提供相应文件证明其依法不需要缴纳社会保障资金。</w:t>
      </w:r>
    </w:p>
    <w:p w:rsidR="001A1554" w:rsidRDefault="001A1554" w:rsidP="001A1554">
      <w:pPr>
        <w:ind w:firstLineChars="200" w:firstLine="480"/>
        <w:rPr>
          <w:sz w:val="24"/>
          <w:szCs w:val="24"/>
        </w:rPr>
      </w:pPr>
      <w:r>
        <w:rPr>
          <w:sz w:val="24"/>
          <w:szCs w:val="24"/>
        </w:rPr>
        <w:br w:type="page"/>
      </w:r>
    </w:p>
    <w:p w:rsidR="00F33BE0" w:rsidRPr="00DE4AD2" w:rsidRDefault="00F33BE0" w:rsidP="001A1554">
      <w:pPr>
        <w:spacing w:line="360" w:lineRule="auto"/>
        <w:rPr>
          <w:rFonts w:ascii="宋体" w:hAnsi="宋体"/>
          <w:b/>
          <w:color w:val="000000"/>
          <w:sz w:val="24"/>
          <w:szCs w:val="24"/>
        </w:rPr>
      </w:pPr>
      <w:r w:rsidRPr="00DE4AD2">
        <w:rPr>
          <w:rFonts w:ascii="宋体" w:hAnsi="宋体" w:hint="eastAsia"/>
          <w:b/>
          <w:color w:val="000000"/>
          <w:sz w:val="24"/>
          <w:szCs w:val="24"/>
        </w:rPr>
        <w:lastRenderedPageBreak/>
        <w:t>格式</w:t>
      </w:r>
      <w:r>
        <w:rPr>
          <w:rFonts w:ascii="宋体" w:hAnsi="宋体" w:hint="eastAsia"/>
          <w:b/>
          <w:color w:val="000000"/>
          <w:sz w:val="24"/>
          <w:szCs w:val="24"/>
        </w:rPr>
        <w:t>二十</w:t>
      </w:r>
      <w:r w:rsidRPr="00DE4AD2">
        <w:rPr>
          <w:rFonts w:ascii="宋体" w:hAnsi="宋体" w:hint="eastAsia"/>
          <w:b/>
          <w:color w:val="000000"/>
          <w:sz w:val="24"/>
          <w:szCs w:val="24"/>
        </w:rPr>
        <w:t>：</w:t>
      </w:r>
    </w:p>
    <w:p w:rsidR="00F33BE0" w:rsidRDefault="00F33BE0" w:rsidP="00F33BE0">
      <w:pPr>
        <w:rPr>
          <w:sz w:val="24"/>
          <w:szCs w:val="24"/>
        </w:rPr>
      </w:pPr>
    </w:p>
    <w:p w:rsidR="00F33BE0" w:rsidRDefault="00F33BE0" w:rsidP="00F33BE0">
      <w:pPr>
        <w:ind w:firstLineChars="600" w:firstLine="1440"/>
        <w:rPr>
          <w:rFonts w:ascii="宋体" w:hAnsi="宋体" w:cs="宋体"/>
          <w:kern w:val="0"/>
          <w:sz w:val="24"/>
          <w:szCs w:val="24"/>
        </w:rPr>
      </w:pPr>
      <w:r w:rsidRPr="00DE4AD2">
        <w:rPr>
          <w:rFonts w:ascii="宋体" w:hAnsi="宋体" w:cs="宋体" w:hint="eastAsia"/>
          <w:kern w:val="0"/>
          <w:sz w:val="24"/>
          <w:szCs w:val="24"/>
        </w:rPr>
        <w:t>参加政府采购前三年内在经营活动中无重大违法记录书面声明</w:t>
      </w:r>
    </w:p>
    <w:p w:rsidR="00F33BE0" w:rsidRPr="00DE4AD2" w:rsidRDefault="00F33BE0" w:rsidP="00F33BE0">
      <w:pPr>
        <w:ind w:firstLineChars="600" w:firstLine="1440"/>
        <w:rPr>
          <w:rFonts w:ascii="宋体" w:hAnsi="宋体" w:cs="宋体"/>
          <w:kern w:val="0"/>
          <w:sz w:val="24"/>
          <w:szCs w:val="24"/>
        </w:rPr>
      </w:pPr>
    </w:p>
    <w:p w:rsidR="00F33BE0" w:rsidRPr="00B61A7F" w:rsidRDefault="00460148" w:rsidP="00F33BE0">
      <w:pPr>
        <w:autoSpaceDE w:val="0"/>
        <w:autoSpaceDN w:val="0"/>
        <w:spacing w:line="360" w:lineRule="auto"/>
        <w:jc w:val="left"/>
        <w:rPr>
          <w:rFonts w:ascii="宋体" w:hAnsi="宋体" w:cs="宋体"/>
          <w:kern w:val="0"/>
          <w:sz w:val="24"/>
          <w:szCs w:val="24"/>
        </w:rPr>
      </w:pPr>
      <w:r>
        <w:rPr>
          <w:rFonts w:ascii="宋体" w:hAnsi="宋体" w:hint="eastAsia"/>
          <w:sz w:val="24"/>
          <w:szCs w:val="24"/>
        </w:rPr>
        <w:t>准格尔旗龙口镇人民政府</w:t>
      </w:r>
      <w:r w:rsidR="00F33BE0" w:rsidRPr="00B61A7F">
        <w:rPr>
          <w:rFonts w:ascii="宋体" w:hAnsi="宋体" w:cs="宋体" w:hint="eastAsia"/>
          <w:kern w:val="0"/>
          <w:sz w:val="24"/>
          <w:szCs w:val="24"/>
        </w:rPr>
        <w:t>：</w:t>
      </w:r>
    </w:p>
    <w:p w:rsidR="00F33BE0" w:rsidRPr="00B61A7F" w:rsidRDefault="00F33BE0" w:rsidP="00F33BE0">
      <w:pPr>
        <w:tabs>
          <w:tab w:val="left" w:pos="8820"/>
        </w:tabs>
        <w:autoSpaceDE w:val="0"/>
        <w:autoSpaceDN w:val="0"/>
        <w:spacing w:line="360" w:lineRule="auto"/>
        <w:ind w:firstLine="560"/>
        <w:rPr>
          <w:rFonts w:ascii="宋体" w:hAnsi="宋体" w:cs="宋体"/>
          <w:kern w:val="0"/>
          <w:sz w:val="24"/>
          <w:szCs w:val="24"/>
        </w:rPr>
      </w:pPr>
      <w:r w:rsidRPr="00B61A7F">
        <w:rPr>
          <w:rFonts w:ascii="宋体" w:hAnsi="宋体" w:cs="宋体" w:hint="eastAsia"/>
          <w:kern w:val="0"/>
          <w:sz w:val="24"/>
          <w:szCs w:val="24"/>
        </w:rPr>
        <w:t>我公司自愿参加本次政府采购活动（项目名称</w:t>
      </w:r>
      <w:r w:rsidR="00460148">
        <w:rPr>
          <w:rFonts w:ascii="宋体" w:hAnsi="宋体" w:cs="宋体" w:hint="eastAsia"/>
          <w:kern w:val="0"/>
          <w:sz w:val="24"/>
          <w:szCs w:val="24"/>
        </w:rPr>
        <w:t xml:space="preserve">:   </w:t>
      </w:r>
      <w:r w:rsidRPr="00B61A7F">
        <w:rPr>
          <w:rFonts w:ascii="宋体" w:hAnsi="宋体" w:cs="宋体" w:hint="eastAsia"/>
          <w:kern w:val="0"/>
          <w:sz w:val="24"/>
          <w:szCs w:val="24"/>
        </w:rPr>
        <w:t>项目编号：），严格遵守《中华人民共和国政府采购法》、《政府采购法实施条例》及所有相关法律.法规和规定，同时郑重承诺：</w:t>
      </w:r>
    </w:p>
    <w:p w:rsidR="00F33BE0" w:rsidRPr="00B61A7F" w:rsidRDefault="00F33BE0" w:rsidP="00F33BE0">
      <w:pPr>
        <w:tabs>
          <w:tab w:val="left" w:pos="8820"/>
        </w:tabs>
        <w:autoSpaceDE w:val="0"/>
        <w:autoSpaceDN w:val="0"/>
        <w:spacing w:line="360" w:lineRule="auto"/>
        <w:ind w:firstLine="560"/>
        <w:rPr>
          <w:rFonts w:ascii="宋体" w:hAnsi="宋体"/>
          <w:sz w:val="24"/>
          <w:szCs w:val="24"/>
        </w:rPr>
      </w:pPr>
      <w:r w:rsidRPr="00B61A7F">
        <w:rPr>
          <w:rFonts w:ascii="宋体" w:hAnsi="宋体" w:cs="宋体" w:hint="eastAsia"/>
          <w:kern w:val="0"/>
          <w:sz w:val="24"/>
          <w:szCs w:val="24"/>
        </w:rPr>
        <w:t>在参加此次政府采购活动前3年内，本公司在经营活动中无重大违法记录，并在“信用中国”网站(</w:t>
      </w:r>
      <w:hyperlink r:id="rId20" w:history="1">
        <w:r w:rsidRPr="00B61A7F">
          <w:rPr>
            <w:rStyle w:val="a5"/>
            <w:rFonts w:ascii="宋体" w:hAnsi="宋体" w:cs="宋体" w:hint="eastAsia"/>
            <w:kern w:val="0"/>
            <w:sz w:val="24"/>
            <w:szCs w:val="24"/>
          </w:rPr>
          <w:t>www.creditchina.gov.cn</w:t>
        </w:r>
      </w:hyperlink>
      <w:r w:rsidRPr="00B61A7F">
        <w:rPr>
          <w:rFonts w:ascii="宋体" w:hAnsi="宋体" w:cs="宋体" w:hint="eastAsia"/>
          <w:kern w:val="0"/>
          <w:sz w:val="24"/>
          <w:szCs w:val="24"/>
        </w:rPr>
        <w:t>)、“中国政府采购网”网站（</w:t>
      </w:r>
      <w:r w:rsidRPr="00B61A7F">
        <w:rPr>
          <w:rStyle w:val="a5"/>
          <w:rFonts w:ascii="宋体" w:hAnsi="宋体" w:hint="eastAsia"/>
          <w:sz w:val="24"/>
          <w:szCs w:val="24"/>
        </w:rPr>
        <w:t>www.ccgp.gov.cn</w:t>
      </w:r>
      <w:r w:rsidRPr="00B61A7F">
        <w:rPr>
          <w:rFonts w:ascii="宋体" w:hAnsi="宋体" w:cs="宋体" w:hint="eastAsia"/>
          <w:kern w:val="0"/>
          <w:sz w:val="24"/>
          <w:szCs w:val="24"/>
        </w:rPr>
        <w:t>）上均</w:t>
      </w:r>
      <w:r w:rsidRPr="00B61A7F">
        <w:rPr>
          <w:rFonts w:ascii="宋体" w:hAnsi="宋体" w:hint="eastAsia"/>
          <w:sz w:val="24"/>
          <w:szCs w:val="24"/>
        </w:rPr>
        <w:t>无任何违法违规行为的纪录。</w:t>
      </w:r>
    </w:p>
    <w:p w:rsidR="00F33BE0" w:rsidRPr="00B61A7F" w:rsidRDefault="00F33BE0" w:rsidP="00F33BE0">
      <w:pPr>
        <w:tabs>
          <w:tab w:val="left" w:pos="8820"/>
        </w:tabs>
        <w:autoSpaceDE w:val="0"/>
        <w:autoSpaceDN w:val="0"/>
        <w:spacing w:line="360" w:lineRule="auto"/>
        <w:ind w:firstLine="560"/>
        <w:rPr>
          <w:rFonts w:ascii="宋体" w:hAnsi="宋体"/>
          <w:sz w:val="24"/>
          <w:szCs w:val="24"/>
        </w:rPr>
      </w:pPr>
      <w:r w:rsidRPr="00B61A7F">
        <w:rPr>
          <w:rFonts w:ascii="宋体" w:hAnsi="宋体" w:hint="eastAsia"/>
          <w:sz w:val="24"/>
          <w:szCs w:val="24"/>
        </w:rPr>
        <w:t>特此声明。</w:t>
      </w:r>
    </w:p>
    <w:p w:rsidR="00F33BE0" w:rsidRPr="00B61A7F" w:rsidRDefault="00F33BE0" w:rsidP="00F33BE0">
      <w:pPr>
        <w:tabs>
          <w:tab w:val="left" w:pos="8820"/>
        </w:tabs>
        <w:autoSpaceDE w:val="0"/>
        <w:autoSpaceDN w:val="0"/>
        <w:spacing w:line="360" w:lineRule="auto"/>
        <w:ind w:firstLine="560"/>
        <w:rPr>
          <w:rFonts w:ascii="宋体" w:hAnsi="宋体"/>
          <w:sz w:val="24"/>
          <w:szCs w:val="24"/>
        </w:rPr>
      </w:pPr>
    </w:p>
    <w:p w:rsidR="00F33BE0" w:rsidRPr="00B61A7F" w:rsidRDefault="00F33BE0" w:rsidP="00F33BE0">
      <w:pPr>
        <w:tabs>
          <w:tab w:val="left" w:pos="8820"/>
        </w:tabs>
        <w:autoSpaceDE w:val="0"/>
        <w:autoSpaceDN w:val="0"/>
        <w:spacing w:line="360" w:lineRule="auto"/>
        <w:ind w:firstLine="560"/>
        <w:rPr>
          <w:rFonts w:ascii="宋体" w:hAnsi="宋体"/>
          <w:sz w:val="24"/>
          <w:szCs w:val="24"/>
        </w:rPr>
      </w:pPr>
    </w:p>
    <w:p w:rsidR="00F33BE0" w:rsidRPr="00B61A7F" w:rsidRDefault="00F33BE0" w:rsidP="00F33BE0">
      <w:pPr>
        <w:tabs>
          <w:tab w:val="left" w:pos="8820"/>
        </w:tabs>
        <w:autoSpaceDE w:val="0"/>
        <w:autoSpaceDN w:val="0"/>
        <w:spacing w:line="360" w:lineRule="auto"/>
        <w:ind w:firstLine="560"/>
        <w:rPr>
          <w:rFonts w:ascii="宋体" w:hAnsi="宋体"/>
          <w:sz w:val="24"/>
          <w:szCs w:val="24"/>
        </w:rPr>
      </w:pPr>
      <w:r w:rsidRPr="00B61A7F">
        <w:rPr>
          <w:rFonts w:ascii="宋体" w:hAnsi="宋体" w:hint="eastAsia"/>
          <w:sz w:val="24"/>
          <w:szCs w:val="24"/>
        </w:rPr>
        <w:t xml:space="preserve">                                年  月  日</w:t>
      </w:r>
    </w:p>
    <w:p w:rsidR="00F33BE0" w:rsidRPr="00B61A7F" w:rsidRDefault="00F33BE0" w:rsidP="00F33BE0">
      <w:pPr>
        <w:spacing w:line="360" w:lineRule="auto"/>
        <w:rPr>
          <w:rFonts w:ascii="宋体" w:hAnsi="宋体"/>
          <w:sz w:val="24"/>
          <w:szCs w:val="24"/>
        </w:rPr>
      </w:pPr>
    </w:p>
    <w:p w:rsidR="00F33BE0" w:rsidRPr="00B61A7F" w:rsidRDefault="00F33BE0" w:rsidP="00F33BE0">
      <w:pPr>
        <w:spacing w:line="360" w:lineRule="auto"/>
        <w:ind w:firstLineChars="200" w:firstLine="480"/>
        <w:rPr>
          <w:rFonts w:ascii="宋体" w:hAnsi="宋体"/>
          <w:sz w:val="24"/>
          <w:szCs w:val="24"/>
          <w:u w:val="single"/>
        </w:rPr>
      </w:pPr>
      <w:r>
        <w:rPr>
          <w:rFonts w:ascii="宋体" w:hAnsi="宋体" w:hint="eastAsia"/>
          <w:sz w:val="24"/>
          <w:szCs w:val="24"/>
        </w:rPr>
        <w:t>投标人</w:t>
      </w:r>
      <w:r w:rsidRPr="00B61A7F">
        <w:rPr>
          <w:rFonts w:ascii="宋体" w:hAnsi="宋体" w:hint="eastAsia"/>
          <w:sz w:val="24"/>
          <w:szCs w:val="24"/>
        </w:rPr>
        <w:t>名称（公章）：</w:t>
      </w:r>
    </w:p>
    <w:p w:rsidR="00F33BE0" w:rsidRPr="00B61A7F" w:rsidRDefault="00F33BE0" w:rsidP="00F33BE0">
      <w:pPr>
        <w:rPr>
          <w:rFonts w:ascii="宋体" w:hAnsi="宋体"/>
          <w:sz w:val="24"/>
          <w:szCs w:val="24"/>
          <w:u w:val="single"/>
        </w:rPr>
      </w:pPr>
      <w:r w:rsidRPr="00B61A7F">
        <w:rPr>
          <w:rFonts w:ascii="宋体" w:hAnsi="宋体" w:hint="eastAsia"/>
          <w:sz w:val="24"/>
          <w:szCs w:val="24"/>
        </w:rPr>
        <w:t xml:space="preserve">                法定代表或其授权人（签字）：</w:t>
      </w:r>
    </w:p>
    <w:p w:rsidR="00F33BE0" w:rsidRDefault="00F33BE0" w:rsidP="00F33BE0">
      <w:pPr>
        <w:autoSpaceDE w:val="0"/>
        <w:autoSpaceDN w:val="0"/>
        <w:spacing w:line="360" w:lineRule="auto"/>
        <w:rPr>
          <w:rFonts w:ascii="宋体" w:hAnsi="宋体"/>
          <w:b/>
          <w:bCs/>
          <w:color w:val="000000"/>
          <w:kern w:val="0"/>
          <w:sz w:val="24"/>
          <w:szCs w:val="24"/>
        </w:rPr>
      </w:pPr>
      <w:r>
        <w:rPr>
          <w:rFonts w:ascii="宋体" w:hAnsi="宋体"/>
          <w:b/>
          <w:bCs/>
          <w:color w:val="000000"/>
          <w:kern w:val="0"/>
          <w:sz w:val="24"/>
          <w:szCs w:val="24"/>
        </w:rPr>
        <w:br w:type="page"/>
      </w:r>
    </w:p>
    <w:p w:rsidR="00F33BE0" w:rsidRDefault="00F33BE0" w:rsidP="00F33BE0">
      <w:pPr>
        <w:autoSpaceDE w:val="0"/>
        <w:autoSpaceDN w:val="0"/>
        <w:spacing w:line="360" w:lineRule="auto"/>
        <w:rPr>
          <w:rFonts w:ascii="宋体" w:hAnsi="宋体"/>
          <w:b/>
          <w:bCs/>
          <w:color w:val="000000"/>
          <w:kern w:val="0"/>
          <w:sz w:val="24"/>
          <w:szCs w:val="24"/>
        </w:rPr>
      </w:pPr>
      <w:r>
        <w:rPr>
          <w:rFonts w:ascii="宋体" w:hAnsi="宋体" w:hint="eastAsia"/>
          <w:b/>
          <w:bCs/>
          <w:color w:val="000000"/>
          <w:kern w:val="0"/>
          <w:sz w:val="24"/>
          <w:szCs w:val="24"/>
        </w:rPr>
        <w:lastRenderedPageBreak/>
        <w:t>格式二十一：</w:t>
      </w:r>
    </w:p>
    <w:p w:rsidR="00F33BE0" w:rsidRDefault="00F33BE0" w:rsidP="00F33BE0">
      <w:pPr>
        <w:autoSpaceDE w:val="0"/>
        <w:autoSpaceDN w:val="0"/>
        <w:spacing w:line="360" w:lineRule="auto"/>
        <w:rPr>
          <w:rFonts w:ascii="宋体" w:hAnsi="宋体"/>
          <w:b/>
          <w:bCs/>
          <w:color w:val="000000"/>
          <w:kern w:val="0"/>
          <w:sz w:val="24"/>
          <w:szCs w:val="24"/>
        </w:rPr>
      </w:pPr>
    </w:p>
    <w:p w:rsidR="00F33BE0" w:rsidRDefault="00F33BE0" w:rsidP="00F33BE0">
      <w:pPr>
        <w:autoSpaceDE w:val="0"/>
        <w:autoSpaceDN w:val="0"/>
        <w:spacing w:line="360" w:lineRule="auto"/>
        <w:ind w:firstLineChars="900" w:firstLine="2168"/>
        <w:rPr>
          <w:rFonts w:ascii="宋体" w:hAnsi="宋体"/>
          <w:b/>
          <w:bCs/>
          <w:color w:val="000000"/>
          <w:kern w:val="0"/>
          <w:sz w:val="24"/>
          <w:szCs w:val="24"/>
        </w:rPr>
      </w:pPr>
      <w:r w:rsidRPr="00DE4AD2">
        <w:rPr>
          <w:rFonts w:ascii="宋体" w:hAnsi="宋体" w:hint="eastAsia"/>
          <w:b/>
          <w:bCs/>
          <w:color w:val="000000"/>
          <w:kern w:val="0"/>
          <w:sz w:val="24"/>
          <w:szCs w:val="24"/>
        </w:rPr>
        <w:t>《检察机关行贿犯罪档案查询结果告知函》</w:t>
      </w:r>
    </w:p>
    <w:p w:rsidR="00F33BE0" w:rsidRDefault="00F33BE0" w:rsidP="00F33BE0">
      <w:pPr>
        <w:autoSpaceDE w:val="0"/>
        <w:autoSpaceDN w:val="0"/>
        <w:spacing w:line="360" w:lineRule="auto"/>
        <w:ind w:firstLineChars="900" w:firstLine="2168"/>
        <w:rPr>
          <w:rFonts w:ascii="宋体" w:hAnsi="宋体"/>
          <w:b/>
          <w:bCs/>
          <w:color w:val="000000"/>
          <w:kern w:val="0"/>
          <w:sz w:val="24"/>
          <w:szCs w:val="24"/>
        </w:rPr>
      </w:pPr>
      <w:r>
        <w:rPr>
          <w:rFonts w:ascii="宋体" w:hAnsi="宋体"/>
          <w:b/>
          <w:bCs/>
          <w:color w:val="000000"/>
          <w:kern w:val="0"/>
          <w:sz w:val="24"/>
          <w:szCs w:val="24"/>
        </w:rPr>
        <w:br w:type="page"/>
      </w:r>
    </w:p>
    <w:p w:rsidR="00F33BE0" w:rsidRPr="00EB18A9" w:rsidRDefault="00F33BE0" w:rsidP="00F33BE0">
      <w:pPr>
        <w:autoSpaceDE w:val="0"/>
        <w:autoSpaceDN w:val="0"/>
        <w:spacing w:line="360" w:lineRule="auto"/>
        <w:rPr>
          <w:rFonts w:ascii="宋体" w:hAnsi="宋体"/>
          <w:b/>
          <w:bCs/>
          <w:color w:val="000000"/>
          <w:kern w:val="0"/>
          <w:sz w:val="24"/>
          <w:szCs w:val="24"/>
        </w:rPr>
      </w:pPr>
      <w:r w:rsidRPr="00EB18A9">
        <w:rPr>
          <w:rFonts w:ascii="宋体" w:hAnsi="宋体" w:hint="eastAsia"/>
          <w:b/>
          <w:bCs/>
          <w:color w:val="000000"/>
          <w:kern w:val="0"/>
          <w:sz w:val="24"/>
          <w:szCs w:val="24"/>
        </w:rPr>
        <w:lastRenderedPageBreak/>
        <w:t>格式</w:t>
      </w:r>
      <w:r>
        <w:rPr>
          <w:rFonts w:ascii="宋体" w:hAnsi="宋体" w:hint="eastAsia"/>
          <w:b/>
          <w:bCs/>
          <w:color w:val="000000"/>
          <w:kern w:val="0"/>
          <w:sz w:val="24"/>
          <w:szCs w:val="24"/>
        </w:rPr>
        <w:t>二十二</w:t>
      </w:r>
      <w:r w:rsidRPr="00EB18A9">
        <w:rPr>
          <w:rFonts w:ascii="宋体" w:hAnsi="宋体" w:hint="eastAsia"/>
          <w:b/>
          <w:bCs/>
          <w:color w:val="000000"/>
          <w:kern w:val="0"/>
          <w:sz w:val="24"/>
          <w:szCs w:val="24"/>
        </w:rPr>
        <w:t>：</w:t>
      </w:r>
    </w:p>
    <w:p w:rsidR="00B67C3C" w:rsidRPr="00394EAE" w:rsidRDefault="00F33BE0" w:rsidP="00B67C3C">
      <w:pPr>
        <w:autoSpaceDE w:val="0"/>
        <w:autoSpaceDN w:val="0"/>
        <w:spacing w:line="360" w:lineRule="auto"/>
        <w:jc w:val="center"/>
        <w:rPr>
          <w:rFonts w:ascii="宋体" w:hAnsi="宋体"/>
          <w:b/>
          <w:bCs/>
          <w:color w:val="000000"/>
          <w:kern w:val="0"/>
          <w:sz w:val="24"/>
          <w:szCs w:val="24"/>
        </w:rPr>
      </w:pPr>
      <w:r w:rsidRPr="00394EAE">
        <w:rPr>
          <w:rFonts w:ascii="宋体" w:hAnsi="宋体" w:hint="eastAsia"/>
          <w:b/>
          <w:sz w:val="21"/>
          <w:szCs w:val="21"/>
        </w:rPr>
        <w:t>政府采购政策情况表</w:t>
      </w:r>
    </w:p>
    <w:tbl>
      <w:tblPr>
        <w:tblW w:w="4937"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09"/>
        <w:gridCol w:w="7898"/>
      </w:tblGrid>
      <w:tr w:rsidR="00B67C3C" w:rsidRPr="003B761E" w:rsidTr="006F2347">
        <w:trPr>
          <w:trHeight w:val="729"/>
          <w:jc w:val="center"/>
        </w:trPr>
        <w:tc>
          <w:tcPr>
            <w:tcW w:w="846" w:type="pct"/>
            <w:shd w:val="clear" w:color="auto" w:fill="auto"/>
            <w:vAlign w:val="center"/>
          </w:tcPr>
          <w:p w:rsidR="00B67C3C" w:rsidRPr="00D153A8" w:rsidRDefault="00B67C3C" w:rsidP="006F2347">
            <w:pPr>
              <w:pStyle w:val="13"/>
              <w:tabs>
                <w:tab w:val="num" w:pos="1260"/>
              </w:tabs>
              <w:spacing w:before="156" w:after="156"/>
              <w:rPr>
                <w:rFonts w:ascii="宋体" w:hAnsi="宋体" w:cs="宋体"/>
                <w:kern w:val="0"/>
                <w:sz w:val="24"/>
              </w:rPr>
            </w:pPr>
            <w:r w:rsidRPr="00D153A8">
              <w:rPr>
                <w:rFonts w:ascii="宋体" w:hAnsi="宋体" w:cs="宋体" w:hint="eastAsia"/>
                <w:kern w:val="0"/>
                <w:sz w:val="24"/>
              </w:rPr>
              <w:t>中小企业扶持政策</w:t>
            </w:r>
          </w:p>
        </w:tc>
        <w:tc>
          <w:tcPr>
            <w:tcW w:w="4154" w:type="pct"/>
            <w:shd w:val="clear" w:color="auto" w:fill="auto"/>
            <w:vAlign w:val="center"/>
          </w:tcPr>
          <w:p w:rsidR="00B67C3C" w:rsidRPr="00D153A8" w:rsidRDefault="00B67C3C" w:rsidP="006F2347">
            <w:pPr>
              <w:pStyle w:val="13"/>
              <w:tabs>
                <w:tab w:val="num" w:pos="1260"/>
              </w:tabs>
              <w:spacing w:before="40" w:after="40" w:line="360" w:lineRule="auto"/>
              <w:rPr>
                <w:rFonts w:ascii="宋体" w:hAnsi="宋体" w:cs="宋体"/>
                <w:kern w:val="0"/>
                <w:sz w:val="24"/>
              </w:rPr>
            </w:pPr>
            <w:r w:rsidRPr="00EB18A9">
              <w:rPr>
                <w:rFonts w:ascii="宋体" w:hAnsi="宋体" w:cs="宋体"/>
                <w:kern w:val="0"/>
                <w:sz w:val="24"/>
              </w:rPr>
              <w:t>（  ）我公司属于</w:t>
            </w:r>
            <w:r>
              <w:rPr>
                <w:rFonts w:ascii="宋体" w:hAnsi="宋体" w:cs="宋体" w:hint="eastAsia"/>
                <w:kern w:val="0"/>
                <w:sz w:val="24"/>
              </w:rPr>
              <w:t>小微企业</w:t>
            </w:r>
            <w:r w:rsidRPr="00EB18A9">
              <w:rPr>
                <w:rFonts w:ascii="宋体" w:hAnsi="宋体" w:cs="宋体"/>
                <w:kern w:val="0"/>
                <w:sz w:val="24"/>
              </w:rPr>
              <w:t>，</w:t>
            </w:r>
            <w:r w:rsidRPr="00EB18A9">
              <w:rPr>
                <w:rFonts w:ascii="宋体" w:hAnsi="宋体" w:cs="宋体" w:hint="eastAsia"/>
                <w:kern w:val="0"/>
                <w:sz w:val="24"/>
              </w:rPr>
              <w:t>并</w:t>
            </w:r>
            <w:r w:rsidRPr="00EB18A9">
              <w:rPr>
                <w:rFonts w:ascii="宋体" w:hAnsi="宋体" w:cs="宋体"/>
                <w:kern w:val="0"/>
                <w:sz w:val="24"/>
              </w:rPr>
              <w:t>提供</w:t>
            </w:r>
            <w:r w:rsidRPr="00942C3B">
              <w:rPr>
                <w:rFonts w:ascii="宋体" w:hAnsi="宋体" w:cs="宋体" w:hint="eastAsia"/>
                <w:kern w:val="0"/>
                <w:sz w:val="24"/>
              </w:rPr>
              <w:t>中小企业声明函</w:t>
            </w:r>
            <w:r w:rsidRPr="00EB18A9">
              <w:rPr>
                <w:rFonts w:ascii="宋体" w:hAnsi="宋体" w:cs="宋体"/>
                <w:kern w:val="0"/>
                <w:sz w:val="24"/>
              </w:rPr>
              <w:t>。</w:t>
            </w:r>
          </w:p>
        </w:tc>
      </w:tr>
      <w:tr w:rsidR="00B67C3C" w:rsidRPr="000F460C" w:rsidTr="006F2347">
        <w:trPr>
          <w:trHeight w:val="729"/>
          <w:jc w:val="center"/>
        </w:trPr>
        <w:tc>
          <w:tcPr>
            <w:tcW w:w="846" w:type="pct"/>
            <w:tcBorders>
              <w:top w:val="single" w:sz="4" w:space="0" w:color="auto"/>
              <w:left w:val="single" w:sz="4" w:space="0" w:color="auto"/>
              <w:bottom w:val="single" w:sz="4" w:space="0" w:color="auto"/>
              <w:right w:val="single" w:sz="4" w:space="0" w:color="auto"/>
            </w:tcBorders>
            <w:shd w:val="clear" w:color="auto" w:fill="auto"/>
            <w:vAlign w:val="center"/>
          </w:tcPr>
          <w:p w:rsidR="00B67C3C" w:rsidRPr="00EB18A9" w:rsidRDefault="00B67C3C" w:rsidP="006F2347">
            <w:pPr>
              <w:pStyle w:val="13"/>
              <w:tabs>
                <w:tab w:val="num" w:pos="1260"/>
              </w:tabs>
              <w:spacing w:before="156" w:after="156"/>
              <w:rPr>
                <w:rFonts w:ascii="宋体" w:hAnsi="宋体" w:cs="宋体"/>
                <w:kern w:val="0"/>
                <w:sz w:val="24"/>
              </w:rPr>
            </w:pPr>
            <w:r w:rsidRPr="00EB18A9">
              <w:rPr>
                <w:rFonts w:ascii="宋体" w:hAnsi="宋体" w:cs="宋体"/>
                <w:kern w:val="0"/>
                <w:sz w:val="24"/>
              </w:rPr>
              <w:t>监狱企业</w:t>
            </w:r>
          </w:p>
        </w:tc>
        <w:tc>
          <w:tcPr>
            <w:tcW w:w="4154" w:type="pct"/>
            <w:tcBorders>
              <w:top w:val="single" w:sz="4" w:space="0" w:color="auto"/>
              <w:left w:val="single" w:sz="4" w:space="0" w:color="auto"/>
              <w:bottom w:val="single" w:sz="4" w:space="0" w:color="auto"/>
              <w:right w:val="single" w:sz="4" w:space="0" w:color="auto"/>
            </w:tcBorders>
            <w:shd w:val="clear" w:color="auto" w:fill="auto"/>
            <w:vAlign w:val="center"/>
          </w:tcPr>
          <w:p w:rsidR="00B67C3C" w:rsidRPr="00EB18A9" w:rsidRDefault="00B67C3C" w:rsidP="006F2347">
            <w:pPr>
              <w:pStyle w:val="13"/>
              <w:tabs>
                <w:tab w:val="num" w:pos="1260"/>
              </w:tabs>
              <w:spacing w:before="40" w:after="40"/>
              <w:rPr>
                <w:rFonts w:ascii="宋体" w:hAnsi="宋体" w:cs="宋体"/>
                <w:kern w:val="0"/>
                <w:sz w:val="24"/>
              </w:rPr>
            </w:pPr>
            <w:r w:rsidRPr="00EB18A9">
              <w:rPr>
                <w:rFonts w:ascii="宋体" w:hAnsi="宋体" w:cs="宋体"/>
                <w:kern w:val="0"/>
                <w:sz w:val="24"/>
              </w:rPr>
              <w:t>（  ）我公司属于监狱企业，</w:t>
            </w:r>
            <w:r w:rsidRPr="00EB18A9">
              <w:rPr>
                <w:rFonts w:ascii="宋体" w:hAnsi="宋体" w:cs="宋体" w:hint="eastAsia"/>
                <w:kern w:val="0"/>
                <w:sz w:val="24"/>
              </w:rPr>
              <w:t>并</w:t>
            </w:r>
            <w:r w:rsidRPr="00EB18A9">
              <w:rPr>
                <w:rFonts w:ascii="宋体" w:hAnsi="宋体" w:cs="宋体"/>
                <w:kern w:val="0"/>
                <w:sz w:val="24"/>
              </w:rPr>
              <w:t>提供由监狱管理局、戒毒管理局（含新疆生产建设兵团）出具的属于监狱企业的证明文件。</w:t>
            </w:r>
          </w:p>
        </w:tc>
      </w:tr>
      <w:tr w:rsidR="00B67C3C" w:rsidRPr="000F460C" w:rsidTr="006F2347">
        <w:trPr>
          <w:trHeight w:val="729"/>
          <w:jc w:val="center"/>
        </w:trPr>
        <w:tc>
          <w:tcPr>
            <w:tcW w:w="846" w:type="pct"/>
            <w:tcBorders>
              <w:top w:val="single" w:sz="4" w:space="0" w:color="auto"/>
              <w:left w:val="single" w:sz="4" w:space="0" w:color="auto"/>
              <w:bottom w:val="single" w:sz="4" w:space="0" w:color="auto"/>
              <w:right w:val="single" w:sz="4" w:space="0" w:color="auto"/>
            </w:tcBorders>
            <w:shd w:val="clear" w:color="auto" w:fill="auto"/>
            <w:vAlign w:val="center"/>
          </w:tcPr>
          <w:p w:rsidR="00B67C3C" w:rsidRPr="00EB18A9" w:rsidRDefault="00B67C3C" w:rsidP="006F2347">
            <w:pPr>
              <w:pStyle w:val="13"/>
              <w:tabs>
                <w:tab w:val="num" w:pos="1260"/>
              </w:tabs>
              <w:spacing w:before="156" w:after="156"/>
              <w:rPr>
                <w:rFonts w:ascii="宋体" w:hAnsi="宋体" w:cs="宋体"/>
                <w:kern w:val="0"/>
                <w:sz w:val="24"/>
              </w:rPr>
            </w:pPr>
            <w:r w:rsidRPr="00EB18A9">
              <w:rPr>
                <w:rFonts w:ascii="宋体" w:hAnsi="宋体" w:cs="宋体" w:hint="eastAsia"/>
                <w:kern w:val="0"/>
                <w:sz w:val="24"/>
              </w:rPr>
              <w:t>残疾人福利性单位</w:t>
            </w:r>
          </w:p>
        </w:tc>
        <w:tc>
          <w:tcPr>
            <w:tcW w:w="4154" w:type="pct"/>
            <w:tcBorders>
              <w:top w:val="single" w:sz="4" w:space="0" w:color="auto"/>
              <w:left w:val="single" w:sz="4" w:space="0" w:color="auto"/>
              <w:bottom w:val="single" w:sz="4" w:space="0" w:color="auto"/>
              <w:right w:val="single" w:sz="4" w:space="0" w:color="auto"/>
            </w:tcBorders>
            <w:shd w:val="clear" w:color="auto" w:fill="auto"/>
            <w:vAlign w:val="center"/>
          </w:tcPr>
          <w:p w:rsidR="00B67C3C" w:rsidRPr="00EB18A9" w:rsidRDefault="00B67C3C" w:rsidP="006F2347">
            <w:pPr>
              <w:pStyle w:val="13"/>
              <w:tabs>
                <w:tab w:val="num" w:pos="1260"/>
              </w:tabs>
              <w:spacing w:before="40" w:after="40"/>
              <w:rPr>
                <w:rFonts w:ascii="宋体" w:hAnsi="宋体" w:cs="宋体"/>
                <w:kern w:val="0"/>
                <w:sz w:val="24"/>
              </w:rPr>
            </w:pPr>
            <w:r w:rsidRPr="00EB18A9">
              <w:rPr>
                <w:rFonts w:ascii="宋体" w:hAnsi="宋体" w:cs="宋体"/>
                <w:kern w:val="0"/>
                <w:sz w:val="24"/>
              </w:rPr>
              <w:t>（  ）我公司属于</w:t>
            </w:r>
            <w:r w:rsidRPr="00EB18A9">
              <w:rPr>
                <w:rFonts w:ascii="宋体" w:hAnsi="宋体" w:cs="宋体" w:hint="eastAsia"/>
                <w:kern w:val="0"/>
                <w:sz w:val="24"/>
              </w:rPr>
              <w:t>残疾人福利性单位</w:t>
            </w:r>
            <w:r w:rsidRPr="00EB18A9">
              <w:rPr>
                <w:rFonts w:ascii="宋体" w:hAnsi="宋体" w:cs="宋体"/>
                <w:kern w:val="0"/>
                <w:sz w:val="24"/>
              </w:rPr>
              <w:t>，</w:t>
            </w:r>
            <w:r w:rsidRPr="00EB18A9">
              <w:rPr>
                <w:rFonts w:ascii="宋体" w:hAnsi="宋体" w:cs="宋体" w:hint="eastAsia"/>
                <w:kern w:val="0"/>
                <w:sz w:val="24"/>
              </w:rPr>
              <w:t>并</w:t>
            </w:r>
            <w:r w:rsidRPr="00EB18A9">
              <w:rPr>
                <w:rFonts w:ascii="宋体" w:hAnsi="宋体" w:cs="宋体"/>
                <w:kern w:val="0"/>
                <w:sz w:val="24"/>
              </w:rPr>
              <w:t>提供</w:t>
            </w:r>
            <w:r w:rsidRPr="00EB18A9">
              <w:rPr>
                <w:rFonts w:ascii="宋体" w:hAnsi="宋体" w:cs="宋体" w:hint="eastAsia"/>
                <w:kern w:val="0"/>
                <w:sz w:val="24"/>
              </w:rPr>
              <w:t>残疾人福利性单位声明函</w:t>
            </w:r>
            <w:r w:rsidRPr="00EB18A9">
              <w:rPr>
                <w:rFonts w:ascii="宋体" w:hAnsi="宋体" w:cs="宋体"/>
                <w:kern w:val="0"/>
                <w:sz w:val="24"/>
              </w:rPr>
              <w:t>。</w:t>
            </w:r>
          </w:p>
        </w:tc>
      </w:tr>
    </w:tbl>
    <w:p w:rsidR="00B67C3C" w:rsidRPr="003B761E" w:rsidRDefault="00B67C3C" w:rsidP="00B67C3C">
      <w:pPr>
        <w:spacing w:line="360" w:lineRule="auto"/>
        <w:ind w:firstLineChars="200" w:firstLine="480"/>
        <w:rPr>
          <w:sz w:val="24"/>
        </w:rPr>
      </w:pPr>
      <w:r w:rsidRPr="003B761E">
        <w:rPr>
          <w:rFonts w:hint="eastAsia"/>
          <w:sz w:val="24"/>
        </w:rPr>
        <w:t>填报要求：</w:t>
      </w:r>
      <w:r w:rsidRPr="00D153A8">
        <w:rPr>
          <w:rFonts w:ascii="宋体" w:hAnsi="宋体" w:cs="宋体" w:hint="eastAsia"/>
          <w:kern w:val="0"/>
          <w:sz w:val="24"/>
        </w:rPr>
        <w:t>如属所列情形的，请在括号内打“√”</w:t>
      </w:r>
    </w:p>
    <w:p w:rsidR="00F33BE0" w:rsidRDefault="00F33BE0" w:rsidP="00F33BE0">
      <w:pPr>
        <w:autoSpaceDE w:val="0"/>
        <w:autoSpaceDN w:val="0"/>
        <w:spacing w:line="360" w:lineRule="auto"/>
        <w:ind w:firstLineChars="900" w:firstLine="2168"/>
        <w:rPr>
          <w:rFonts w:ascii="宋体" w:hAnsi="宋体"/>
          <w:b/>
          <w:bCs/>
          <w:color w:val="000000"/>
          <w:kern w:val="0"/>
          <w:sz w:val="24"/>
          <w:szCs w:val="24"/>
        </w:rPr>
      </w:pPr>
      <w:r>
        <w:rPr>
          <w:rFonts w:ascii="宋体" w:hAnsi="宋体"/>
          <w:b/>
          <w:bCs/>
          <w:color w:val="000000"/>
          <w:kern w:val="0"/>
          <w:sz w:val="24"/>
          <w:szCs w:val="24"/>
        </w:rPr>
        <w:br w:type="page"/>
      </w:r>
    </w:p>
    <w:p w:rsidR="00F33BE0" w:rsidRPr="00E16D06" w:rsidRDefault="00F33BE0" w:rsidP="00F33BE0">
      <w:pPr>
        <w:autoSpaceDN w:val="0"/>
        <w:spacing w:line="360" w:lineRule="auto"/>
        <w:rPr>
          <w:b/>
          <w:bCs/>
          <w:sz w:val="24"/>
        </w:rPr>
      </w:pPr>
      <w:r>
        <w:rPr>
          <w:rFonts w:hint="eastAsia"/>
          <w:b/>
          <w:bCs/>
          <w:sz w:val="24"/>
        </w:rPr>
        <w:lastRenderedPageBreak/>
        <w:t>格式二十三：</w:t>
      </w:r>
    </w:p>
    <w:p w:rsidR="00F33BE0" w:rsidRPr="00942C3B" w:rsidRDefault="00F33BE0" w:rsidP="00F33BE0">
      <w:pPr>
        <w:spacing w:line="588" w:lineRule="exact"/>
        <w:jc w:val="center"/>
        <w:rPr>
          <w:rFonts w:ascii="宋体" w:hAnsi="宋体" w:cs="宋体"/>
          <w:kern w:val="0"/>
          <w:sz w:val="24"/>
          <w:szCs w:val="24"/>
        </w:rPr>
      </w:pPr>
      <w:r w:rsidRPr="00942C3B">
        <w:rPr>
          <w:rFonts w:ascii="宋体" w:hAnsi="宋体" w:cs="宋体" w:hint="eastAsia"/>
          <w:kern w:val="0"/>
          <w:sz w:val="24"/>
          <w:szCs w:val="24"/>
        </w:rPr>
        <w:t>中小企业声明函</w:t>
      </w:r>
    </w:p>
    <w:p w:rsidR="00F33BE0" w:rsidRPr="00432F40" w:rsidRDefault="00F33BE0" w:rsidP="00F33BE0">
      <w:pPr>
        <w:spacing w:line="588" w:lineRule="exact"/>
        <w:rPr>
          <w:rFonts w:ascii="宋体" w:hAnsi="宋体" w:cs="宋体"/>
          <w:kern w:val="0"/>
          <w:sz w:val="24"/>
          <w:szCs w:val="24"/>
        </w:rPr>
      </w:pPr>
    </w:p>
    <w:p w:rsidR="00F33BE0" w:rsidRPr="00432F40" w:rsidRDefault="00F33BE0" w:rsidP="00F33BE0">
      <w:pPr>
        <w:spacing w:line="588" w:lineRule="exact"/>
        <w:ind w:firstLineChars="200" w:firstLine="480"/>
        <w:rPr>
          <w:rFonts w:ascii="宋体" w:hAnsi="宋体" w:cs="宋体"/>
          <w:kern w:val="0"/>
          <w:sz w:val="24"/>
          <w:szCs w:val="24"/>
        </w:rPr>
      </w:pPr>
      <w:r w:rsidRPr="00432F40">
        <w:rPr>
          <w:rFonts w:ascii="宋体" w:hAnsi="宋体" w:cs="宋体" w:hint="eastAsia"/>
          <w:kern w:val="0"/>
          <w:sz w:val="24"/>
          <w:szCs w:val="24"/>
        </w:rPr>
        <w:t>本公司郑重声明，根据《政府采购促进中小企业发展暂行办法》（财库[2011]181号）的规定，本公司为</w:t>
      </w:r>
      <w:bookmarkStart w:id="110" w:name="OLE_LINK2"/>
      <w:bookmarkStart w:id="111" w:name="OLE_LINK5"/>
      <w:r w:rsidRPr="00432F40">
        <w:rPr>
          <w:rFonts w:ascii="宋体" w:hAnsi="宋体" w:cs="宋体" w:hint="eastAsia"/>
          <w:kern w:val="0"/>
          <w:sz w:val="24"/>
          <w:szCs w:val="24"/>
        </w:rPr>
        <w:t>______（请填写：中型、小型、微型）企业</w:t>
      </w:r>
      <w:bookmarkEnd w:id="110"/>
      <w:bookmarkEnd w:id="111"/>
      <w:r w:rsidRPr="00432F40">
        <w:rPr>
          <w:rFonts w:ascii="宋体" w:hAnsi="宋体" w:cs="宋体" w:hint="eastAsia"/>
          <w:kern w:val="0"/>
          <w:sz w:val="24"/>
          <w:szCs w:val="24"/>
        </w:rPr>
        <w:t>。即，本公司同时满足以下条件：</w:t>
      </w:r>
    </w:p>
    <w:p w:rsidR="00F33BE0" w:rsidRPr="00432F40" w:rsidRDefault="00F33BE0" w:rsidP="00F33BE0">
      <w:pPr>
        <w:spacing w:line="588" w:lineRule="exact"/>
        <w:ind w:firstLineChars="200" w:firstLine="480"/>
        <w:rPr>
          <w:rFonts w:ascii="宋体" w:hAnsi="宋体" w:cs="宋体"/>
          <w:kern w:val="0"/>
          <w:sz w:val="24"/>
          <w:szCs w:val="24"/>
        </w:rPr>
      </w:pPr>
      <w:r w:rsidRPr="00432F40">
        <w:rPr>
          <w:rFonts w:ascii="宋体" w:hAnsi="宋体" w:cs="宋体" w:hint="eastAsia"/>
          <w:kern w:val="0"/>
          <w:sz w:val="24"/>
          <w:szCs w:val="24"/>
        </w:rPr>
        <w:t>1.根据《工业和信息化部、国家统计局、国家发展和改革委员会、财政部关于印发中小企业划型标准规定的通知》（工信部联企业[2011]300号）规定的划分标准，本公司为______（请填写：中型、小型、微型）企业。</w:t>
      </w:r>
    </w:p>
    <w:p w:rsidR="00F33BE0" w:rsidRPr="00432F40" w:rsidRDefault="00F33BE0" w:rsidP="00F33BE0">
      <w:pPr>
        <w:spacing w:line="588" w:lineRule="exact"/>
        <w:ind w:firstLineChars="200" w:firstLine="480"/>
        <w:rPr>
          <w:rFonts w:ascii="宋体" w:hAnsi="宋体" w:cs="宋体"/>
          <w:kern w:val="0"/>
          <w:sz w:val="24"/>
          <w:szCs w:val="24"/>
        </w:rPr>
      </w:pPr>
      <w:r w:rsidRPr="00432F40">
        <w:rPr>
          <w:rFonts w:ascii="宋体" w:hAnsi="宋体" w:cs="宋体" w:hint="eastAsia"/>
          <w:kern w:val="0"/>
          <w:sz w:val="24"/>
          <w:szCs w:val="24"/>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rsidR="00F33BE0" w:rsidRPr="00432F40" w:rsidRDefault="00F33BE0" w:rsidP="00F33BE0">
      <w:pPr>
        <w:spacing w:line="588" w:lineRule="exact"/>
        <w:ind w:firstLineChars="200" w:firstLine="480"/>
        <w:rPr>
          <w:rFonts w:ascii="宋体" w:hAnsi="宋体" w:cs="宋体"/>
          <w:kern w:val="0"/>
          <w:sz w:val="24"/>
          <w:szCs w:val="24"/>
        </w:rPr>
      </w:pPr>
      <w:r w:rsidRPr="00432F40">
        <w:rPr>
          <w:rFonts w:ascii="宋体" w:hAnsi="宋体" w:cs="宋体" w:hint="eastAsia"/>
          <w:kern w:val="0"/>
          <w:sz w:val="24"/>
          <w:szCs w:val="24"/>
        </w:rPr>
        <w:t>本公司对上述声明的真实性负责。如有虚假，将依法承担相应责任。</w:t>
      </w:r>
    </w:p>
    <w:p w:rsidR="00F33BE0" w:rsidRPr="00432F40" w:rsidRDefault="00F33BE0" w:rsidP="00F33BE0">
      <w:pPr>
        <w:spacing w:line="588" w:lineRule="exact"/>
        <w:ind w:firstLineChars="200" w:firstLine="480"/>
        <w:rPr>
          <w:rFonts w:ascii="宋体" w:hAnsi="宋体" w:cs="宋体"/>
          <w:kern w:val="0"/>
          <w:sz w:val="24"/>
          <w:szCs w:val="24"/>
        </w:rPr>
      </w:pPr>
    </w:p>
    <w:p w:rsidR="00F33BE0" w:rsidRPr="00432F40" w:rsidRDefault="00F33BE0" w:rsidP="00F33BE0">
      <w:pPr>
        <w:spacing w:line="588" w:lineRule="exact"/>
        <w:ind w:firstLineChars="200" w:firstLine="480"/>
        <w:rPr>
          <w:rFonts w:ascii="宋体" w:hAnsi="宋体" w:cs="宋体"/>
          <w:kern w:val="0"/>
          <w:sz w:val="24"/>
          <w:szCs w:val="24"/>
        </w:rPr>
      </w:pPr>
    </w:p>
    <w:p w:rsidR="00F33BE0" w:rsidRPr="00432F40" w:rsidRDefault="00F33BE0" w:rsidP="00F33BE0">
      <w:pPr>
        <w:tabs>
          <w:tab w:val="left" w:pos="4860"/>
        </w:tabs>
        <w:spacing w:line="588" w:lineRule="exact"/>
        <w:ind w:right="1560" w:firstLineChars="200" w:firstLine="480"/>
        <w:jc w:val="center"/>
        <w:rPr>
          <w:rFonts w:ascii="宋体" w:hAnsi="宋体" w:cs="宋体"/>
          <w:kern w:val="0"/>
          <w:sz w:val="24"/>
          <w:szCs w:val="24"/>
        </w:rPr>
      </w:pPr>
      <w:r w:rsidRPr="00432F40">
        <w:rPr>
          <w:rFonts w:ascii="宋体" w:hAnsi="宋体" w:cs="宋体" w:hint="eastAsia"/>
          <w:kern w:val="0"/>
          <w:sz w:val="24"/>
          <w:szCs w:val="24"/>
        </w:rPr>
        <w:t xml:space="preserve">               企业名称（盖章）： </w:t>
      </w:r>
    </w:p>
    <w:p w:rsidR="00F33BE0" w:rsidRDefault="00F33BE0" w:rsidP="00F33BE0">
      <w:pPr>
        <w:autoSpaceDE w:val="0"/>
        <w:autoSpaceDN w:val="0"/>
        <w:spacing w:line="360" w:lineRule="auto"/>
        <w:rPr>
          <w:rFonts w:ascii="宋体" w:hAnsi="宋体" w:cs="宋体"/>
          <w:kern w:val="0"/>
          <w:sz w:val="24"/>
          <w:szCs w:val="24"/>
        </w:rPr>
      </w:pPr>
      <w:r w:rsidRPr="00432F40">
        <w:rPr>
          <w:rFonts w:ascii="宋体" w:hAnsi="宋体" w:cs="宋体" w:hint="eastAsia"/>
          <w:kern w:val="0"/>
          <w:sz w:val="24"/>
          <w:szCs w:val="24"/>
        </w:rPr>
        <w:t xml:space="preserve"> 日  期：</w:t>
      </w:r>
    </w:p>
    <w:p w:rsidR="00F33BE0" w:rsidRDefault="00F33BE0" w:rsidP="00F33BE0">
      <w:pPr>
        <w:autoSpaceDE w:val="0"/>
        <w:autoSpaceDN w:val="0"/>
        <w:spacing w:line="360" w:lineRule="auto"/>
        <w:rPr>
          <w:rFonts w:ascii="宋体" w:hAnsi="宋体" w:cs="宋体"/>
          <w:kern w:val="0"/>
          <w:sz w:val="24"/>
          <w:szCs w:val="24"/>
        </w:rPr>
      </w:pPr>
      <w:r>
        <w:rPr>
          <w:rFonts w:ascii="宋体" w:hAnsi="宋体" w:cs="宋体"/>
          <w:kern w:val="0"/>
          <w:sz w:val="24"/>
          <w:szCs w:val="24"/>
        </w:rPr>
        <w:br w:type="page"/>
      </w:r>
    </w:p>
    <w:p w:rsidR="00F33BE0" w:rsidRPr="00EB18A9" w:rsidRDefault="00F33BE0" w:rsidP="00F33BE0">
      <w:pPr>
        <w:spacing w:line="588" w:lineRule="exact"/>
        <w:rPr>
          <w:rFonts w:ascii="宋体" w:hAnsi="宋体"/>
          <w:b/>
          <w:bCs/>
          <w:color w:val="000000"/>
          <w:kern w:val="0"/>
          <w:sz w:val="24"/>
          <w:szCs w:val="24"/>
        </w:rPr>
      </w:pPr>
      <w:r w:rsidRPr="00EB18A9">
        <w:rPr>
          <w:rFonts w:ascii="宋体" w:hAnsi="宋体" w:hint="eastAsia"/>
          <w:b/>
          <w:bCs/>
          <w:color w:val="000000"/>
          <w:kern w:val="0"/>
          <w:sz w:val="24"/>
          <w:szCs w:val="24"/>
        </w:rPr>
        <w:lastRenderedPageBreak/>
        <w:t>格式</w:t>
      </w:r>
      <w:r>
        <w:rPr>
          <w:rFonts w:ascii="宋体" w:hAnsi="宋体" w:hint="eastAsia"/>
          <w:b/>
          <w:bCs/>
          <w:color w:val="000000"/>
          <w:kern w:val="0"/>
          <w:sz w:val="24"/>
          <w:szCs w:val="24"/>
        </w:rPr>
        <w:t>二十四</w:t>
      </w:r>
      <w:r w:rsidRPr="00EB18A9">
        <w:rPr>
          <w:rFonts w:ascii="宋体" w:hAnsi="宋体" w:hint="eastAsia"/>
          <w:b/>
          <w:bCs/>
          <w:color w:val="000000"/>
          <w:kern w:val="0"/>
          <w:sz w:val="24"/>
          <w:szCs w:val="24"/>
        </w:rPr>
        <w:t>：</w:t>
      </w:r>
    </w:p>
    <w:p w:rsidR="00F33BE0" w:rsidRPr="00A676DD" w:rsidRDefault="00F33BE0" w:rsidP="00F33BE0">
      <w:pPr>
        <w:spacing w:line="588" w:lineRule="exact"/>
        <w:ind w:firstLineChars="1150" w:firstLine="2760"/>
        <w:rPr>
          <w:rFonts w:ascii="宋体" w:hAnsi="宋体" w:cs="宋体"/>
          <w:kern w:val="0"/>
          <w:sz w:val="24"/>
          <w:szCs w:val="24"/>
        </w:rPr>
      </w:pPr>
      <w:r w:rsidRPr="00A676DD">
        <w:rPr>
          <w:rFonts w:ascii="宋体" w:hAnsi="宋体" w:cs="宋体" w:hint="eastAsia"/>
          <w:kern w:val="0"/>
          <w:sz w:val="24"/>
          <w:szCs w:val="24"/>
        </w:rPr>
        <w:t>残疾人福利性单位声明函</w:t>
      </w:r>
    </w:p>
    <w:p w:rsidR="00F33BE0" w:rsidRPr="00A676DD" w:rsidRDefault="00F33BE0" w:rsidP="00F33BE0">
      <w:pPr>
        <w:spacing w:line="588" w:lineRule="exact"/>
        <w:rPr>
          <w:rFonts w:ascii="宋体" w:hAnsi="宋体" w:cs="宋体"/>
          <w:kern w:val="0"/>
          <w:sz w:val="24"/>
          <w:szCs w:val="24"/>
        </w:rPr>
      </w:pPr>
    </w:p>
    <w:p w:rsidR="00F33BE0" w:rsidRPr="00A676DD" w:rsidRDefault="00F33BE0" w:rsidP="00F33BE0">
      <w:pPr>
        <w:spacing w:line="588" w:lineRule="exact"/>
        <w:ind w:firstLineChars="200" w:firstLine="480"/>
        <w:rPr>
          <w:rFonts w:ascii="宋体" w:hAnsi="宋体" w:cs="宋体"/>
          <w:kern w:val="0"/>
          <w:sz w:val="24"/>
          <w:szCs w:val="24"/>
        </w:rPr>
      </w:pPr>
      <w:r w:rsidRPr="00A676DD">
        <w:rPr>
          <w:rFonts w:ascii="宋体" w:hAnsi="宋体" w:cs="宋体" w:hint="eastAsia"/>
          <w:kern w:val="0"/>
          <w:sz w:val="24"/>
          <w:szCs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F33BE0" w:rsidRPr="00A676DD" w:rsidRDefault="00F33BE0" w:rsidP="00F33BE0">
      <w:pPr>
        <w:spacing w:line="588" w:lineRule="exact"/>
        <w:ind w:firstLineChars="200" w:firstLine="480"/>
        <w:rPr>
          <w:rFonts w:ascii="宋体" w:hAnsi="宋体" w:cs="宋体"/>
          <w:kern w:val="0"/>
          <w:sz w:val="24"/>
          <w:szCs w:val="24"/>
        </w:rPr>
      </w:pPr>
      <w:r w:rsidRPr="00A676DD">
        <w:rPr>
          <w:rFonts w:ascii="宋体" w:hAnsi="宋体" w:cs="宋体" w:hint="eastAsia"/>
          <w:kern w:val="0"/>
          <w:sz w:val="24"/>
          <w:szCs w:val="24"/>
        </w:rPr>
        <w:t>本单位对上述声明的真实性负责。如有虚假，将依法承担相应责任。</w:t>
      </w:r>
    </w:p>
    <w:p w:rsidR="00F33BE0" w:rsidRPr="00A676DD" w:rsidRDefault="00F33BE0" w:rsidP="00F33BE0">
      <w:pPr>
        <w:spacing w:line="588" w:lineRule="exact"/>
        <w:ind w:firstLineChars="200" w:firstLine="480"/>
        <w:rPr>
          <w:rFonts w:ascii="宋体" w:hAnsi="宋体" w:cs="宋体"/>
          <w:kern w:val="0"/>
          <w:sz w:val="24"/>
          <w:szCs w:val="24"/>
        </w:rPr>
      </w:pPr>
    </w:p>
    <w:p w:rsidR="00F33BE0" w:rsidRPr="00A676DD" w:rsidRDefault="00F33BE0" w:rsidP="00F33BE0">
      <w:pPr>
        <w:spacing w:line="588" w:lineRule="exact"/>
        <w:ind w:firstLineChars="200" w:firstLine="480"/>
        <w:rPr>
          <w:rFonts w:ascii="宋体" w:hAnsi="宋体" w:cs="宋体"/>
          <w:kern w:val="0"/>
          <w:sz w:val="24"/>
          <w:szCs w:val="24"/>
        </w:rPr>
      </w:pPr>
    </w:p>
    <w:p w:rsidR="00F33BE0" w:rsidRPr="00A676DD" w:rsidRDefault="00F33BE0" w:rsidP="00F33BE0">
      <w:pPr>
        <w:tabs>
          <w:tab w:val="left" w:pos="4860"/>
        </w:tabs>
        <w:spacing w:line="588" w:lineRule="exact"/>
        <w:ind w:right="1560" w:firstLineChars="200" w:firstLine="480"/>
        <w:jc w:val="center"/>
        <w:rPr>
          <w:rFonts w:ascii="宋体" w:hAnsi="宋体" w:cs="宋体"/>
          <w:kern w:val="0"/>
          <w:sz w:val="24"/>
          <w:szCs w:val="24"/>
        </w:rPr>
      </w:pPr>
      <w:r w:rsidRPr="00A676DD">
        <w:rPr>
          <w:rFonts w:ascii="宋体" w:hAnsi="宋体" w:cs="宋体" w:hint="eastAsia"/>
          <w:kern w:val="0"/>
          <w:sz w:val="24"/>
          <w:szCs w:val="24"/>
        </w:rPr>
        <w:t xml:space="preserve">               单位名称（盖章）：</w:t>
      </w:r>
    </w:p>
    <w:p w:rsidR="00F33BE0" w:rsidRPr="00A676DD" w:rsidRDefault="00F33BE0" w:rsidP="00F33BE0">
      <w:pPr>
        <w:tabs>
          <w:tab w:val="left" w:pos="4860"/>
        </w:tabs>
        <w:spacing w:line="588" w:lineRule="exact"/>
        <w:ind w:right="1560" w:firstLineChars="200" w:firstLine="480"/>
        <w:jc w:val="center"/>
        <w:rPr>
          <w:rFonts w:ascii="宋体" w:hAnsi="宋体" w:cs="宋体"/>
          <w:kern w:val="0"/>
          <w:sz w:val="24"/>
          <w:szCs w:val="24"/>
        </w:rPr>
      </w:pPr>
      <w:r w:rsidRPr="00A676DD">
        <w:rPr>
          <w:rFonts w:ascii="宋体" w:hAnsi="宋体" w:cs="宋体" w:hint="eastAsia"/>
          <w:kern w:val="0"/>
          <w:sz w:val="24"/>
          <w:szCs w:val="24"/>
        </w:rPr>
        <w:t xml:space="preserve">       日  期：</w:t>
      </w:r>
    </w:p>
    <w:p w:rsidR="00F33BE0" w:rsidRPr="00EB18A9" w:rsidRDefault="00F33BE0" w:rsidP="00F33BE0">
      <w:pPr>
        <w:autoSpaceDE w:val="0"/>
        <w:autoSpaceDN w:val="0"/>
        <w:spacing w:line="360" w:lineRule="auto"/>
        <w:ind w:firstLineChars="200" w:firstLine="480"/>
        <w:rPr>
          <w:sz w:val="24"/>
        </w:rPr>
      </w:pPr>
      <w:r>
        <w:rPr>
          <w:sz w:val="24"/>
        </w:rPr>
        <w:br w:type="page"/>
      </w:r>
    </w:p>
    <w:p w:rsidR="007B54D0" w:rsidRPr="00EB18A9" w:rsidRDefault="007B54D0" w:rsidP="007B54D0">
      <w:pPr>
        <w:spacing w:line="588" w:lineRule="exact"/>
        <w:rPr>
          <w:rFonts w:ascii="宋体" w:hAnsi="宋体"/>
          <w:b/>
          <w:bCs/>
          <w:color w:val="000000"/>
          <w:kern w:val="0"/>
          <w:sz w:val="24"/>
          <w:szCs w:val="24"/>
        </w:rPr>
      </w:pPr>
      <w:r w:rsidRPr="00EB18A9">
        <w:rPr>
          <w:rFonts w:ascii="宋体" w:hAnsi="宋体" w:hint="eastAsia"/>
          <w:b/>
          <w:bCs/>
          <w:color w:val="000000"/>
          <w:kern w:val="0"/>
          <w:sz w:val="24"/>
          <w:szCs w:val="24"/>
        </w:rPr>
        <w:lastRenderedPageBreak/>
        <w:t>格式</w:t>
      </w:r>
      <w:r>
        <w:rPr>
          <w:rFonts w:ascii="宋体" w:hAnsi="宋体" w:hint="eastAsia"/>
          <w:b/>
          <w:bCs/>
          <w:color w:val="000000"/>
          <w:kern w:val="0"/>
          <w:sz w:val="24"/>
          <w:szCs w:val="24"/>
        </w:rPr>
        <w:t>二十五</w:t>
      </w:r>
      <w:r w:rsidRPr="00EB18A9">
        <w:rPr>
          <w:rFonts w:ascii="宋体" w:hAnsi="宋体" w:hint="eastAsia"/>
          <w:b/>
          <w:bCs/>
          <w:color w:val="000000"/>
          <w:kern w:val="0"/>
          <w:sz w:val="24"/>
          <w:szCs w:val="24"/>
        </w:rPr>
        <w:t>：</w:t>
      </w:r>
    </w:p>
    <w:p w:rsidR="007B54D0" w:rsidRPr="00FA4CC2" w:rsidRDefault="007B54D0" w:rsidP="007B54D0">
      <w:pPr>
        <w:pStyle w:val="18"/>
        <w:spacing w:line="400" w:lineRule="exact"/>
        <w:jc w:val="center"/>
        <w:rPr>
          <w:rFonts w:ascii="宋体" w:hAnsi="宋体"/>
          <w:kern w:val="2"/>
          <w:sz w:val="28"/>
          <w:szCs w:val="24"/>
          <w:lang w:val="zh-CN"/>
        </w:rPr>
      </w:pPr>
      <w:r w:rsidRPr="00FA4CC2">
        <w:rPr>
          <w:rFonts w:ascii="宋体" w:hAnsi="宋体" w:hint="eastAsia"/>
          <w:kern w:val="2"/>
          <w:sz w:val="28"/>
          <w:szCs w:val="24"/>
          <w:lang w:val="zh-CN"/>
        </w:rPr>
        <w:t>承诺书</w:t>
      </w:r>
    </w:p>
    <w:p w:rsidR="007B54D0" w:rsidRPr="00473721" w:rsidRDefault="007B54D0" w:rsidP="007B54D0">
      <w:pPr>
        <w:pStyle w:val="18"/>
        <w:adjustRightInd w:val="0"/>
        <w:snapToGrid w:val="0"/>
        <w:spacing w:line="360" w:lineRule="auto"/>
        <w:rPr>
          <w:rFonts w:ascii="宋体" w:hAnsi="宋体" w:cs="宋体"/>
          <w:kern w:val="2"/>
          <w:sz w:val="24"/>
          <w:szCs w:val="24"/>
        </w:rPr>
      </w:pPr>
      <w:r w:rsidRPr="00473721">
        <w:rPr>
          <w:rFonts w:ascii="宋体" w:hAnsi="宋体" w:cs="宋体" w:hint="eastAsia"/>
          <w:kern w:val="2"/>
          <w:sz w:val="24"/>
          <w:szCs w:val="24"/>
        </w:rPr>
        <w:t>致：</w:t>
      </w:r>
      <w:r w:rsidRPr="00473721">
        <w:rPr>
          <w:rFonts w:ascii="宋体" w:hAnsi="宋体" w:cs="宋体" w:hint="eastAsia"/>
          <w:kern w:val="2"/>
          <w:sz w:val="24"/>
          <w:szCs w:val="24"/>
          <w:u w:val="single"/>
        </w:rPr>
        <w:t xml:space="preserve">     （招标人）    </w:t>
      </w:r>
      <w:r w:rsidRPr="00473721">
        <w:rPr>
          <w:rFonts w:ascii="宋体" w:hAnsi="宋体" w:cs="宋体" w:hint="eastAsia"/>
          <w:kern w:val="2"/>
          <w:sz w:val="24"/>
          <w:szCs w:val="24"/>
        </w:rPr>
        <w:t>：</w:t>
      </w:r>
    </w:p>
    <w:p w:rsidR="007B54D0" w:rsidRPr="00473721" w:rsidRDefault="007B54D0" w:rsidP="007B54D0">
      <w:pPr>
        <w:pStyle w:val="18"/>
        <w:adjustRightInd w:val="0"/>
        <w:snapToGrid w:val="0"/>
        <w:spacing w:line="360" w:lineRule="auto"/>
        <w:ind w:firstLine="420"/>
        <w:rPr>
          <w:rFonts w:ascii="宋体" w:hAnsi="宋体" w:cs="宋体"/>
          <w:kern w:val="2"/>
          <w:sz w:val="24"/>
          <w:szCs w:val="24"/>
        </w:rPr>
      </w:pPr>
      <w:r w:rsidRPr="00473721">
        <w:rPr>
          <w:rFonts w:ascii="宋体" w:hAnsi="宋体" w:cs="宋体" w:hint="eastAsia"/>
          <w:kern w:val="2"/>
          <w:sz w:val="24"/>
          <w:szCs w:val="24"/>
        </w:rPr>
        <w:t>我方在此声明</w:t>
      </w:r>
    </w:p>
    <w:p w:rsidR="007B54D0" w:rsidRPr="00473721" w:rsidRDefault="007B54D0" w:rsidP="007B54D0">
      <w:pPr>
        <w:pStyle w:val="18"/>
        <w:numPr>
          <w:ilvl w:val="0"/>
          <w:numId w:val="13"/>
        </w:numPr>
        <w:adjustRightInd w:val="0"/>
        <w:snapToGrid w:val="0"/>
        <w:spacing w:line="360" w:lineRule="auto"/>
        <w:ind w:firstLine="420"/>
        <w:rPr>
          <w:rFonts w:ascii="宋体" w:hAnsi="宋体" w:cs="宋体"/>
          <w:kern w:val="2"/>
          <w:sz w:val="24"/>
          <w:szCs w:val="24"/>
        </w:rPr>
      </w:pPr>
      <w:r w:rsidRPr="00473721">
        <w:rPr>
          <w:rFonts w:ascii="宋体" w:hAnsi="宋体" w:cs="宋体" w:hint="eastAsia"/>
          <w:kern w:val="2"/>
          <w:sz w:val="24"/>
          <w:szCs w:val="24"/>
        </w:rPr>
        <w:t>我单位</w:t>
      </w:r>
      <w:r w:rsidRPr="00473721">
        <w:rPr>
          <w:rFonts w:ascii="宋体" w:hAnsi="宋体" w:cs="宋体" w:hint="eastAsia"/>
          <w:kern w:val="2"/>
          <w:sz w:val="24"/>
          <w:szCs w:val="24"/>
          <w:u w:val="single"/>
        </w:rPr>
        <w:t xml:space="preserve">               </w:t>
      </w:r>
      <w:r w:rsidRPr="00473721">
        <w:rPr>
          <w:rFonts w:ascii="宋体" w:hAnsi="宋体" w:cs="宋体" w:hint="eastAsia"/>
          <w:kern w:val="2"/>
          <w:sz w:val="24"/>
          <w:szCs w:val="24"/>
        </w:rPr>
        <w:t>（单位名称）拟派往</w:t>
      </w:r>
      <w:r w:rsidRPr="00473721">
        <w:rPr>
          <w:rFonts w:ascii="宋体" w:hAnsi="宋体" w:cs="宋体" w:hint="eastAsia"/>
          <w:kern w:val="2"/>
          <w:sz w:val="24"/>
          <w:szCs w:val="24"/>
          <w:u w:val="single"/>
        </w:rPr>
        <w:t xml:space="preserve">               </w:t>
      </w:r>
      <w:r w:rsidRPr="00473721">
        <w:rPr>
          <w:rFonts w:ascii="宋体" w:hAnsi="宋体" w:cs="宋体" w:hint="eastAsia"/>
          <w:kern w:val="2"/>
          <w:sz w:val="24"/>
          <w:szCs w:val="24"/>
        </w:rPr>
        <w:t>（项目名称）的项目负责人</w:t>
      </w:r>
      <w:r w:rsidRPr="00473721">
        <w:rPr>
          <w:rFonts w:ascii="宋体" w:hAnsi="宋体" w:cs="宋体" w:hint="eastAsia"/>
          <w:kern w:val="2"/>
          <w:sz w:val="24"/>
          <w:szCs w:val="24"/>
          <w:u w:val="single"/>
        </w:rPr>
        <w:t xml:space="preserve">           </w:t>
      </w:r>
      <w:r w:rsidRPr="00473721">
        <w:rPr>
          <w:rFonts w:ascii="宋体" w:hAnsi="宋体" w:cs="宋体" w:hint="eastAsia"/>
          <w:kern w:val="2"/>
          <w:sz w:val="24"/>
          <w:szCs w:val="24"/>
        </w:rPr>
        <w:t>未担任其他在建项目建设工程的项目负责人。</w:t>
      </w:r>
    </w:p>
    <w:p w:rsidR="007B54D0" w:rsidRPr="00473721" w:rsidRDefault="007B54D0" w:rsidP="007B54D0">
      <w:pPr>
        <w:pStyle w:val="18"/>
        <w:numPr>
          <w:ilvl w:val="0"/>
          <w:numId w:val="13"/>
        </w:numPr>
        <w:adjustRightInd w:val="0"/>
        <w:snapToGrid w:val="0"/>
        <w:spacing w:line="360" w:lineRule="auto"/>
        <w:ind w:firstLine="420"/>
        <w:rPr>
          <w:rFonts w:ascii="宋体" w:hAnsi="宋体" w:cs="宋体"/>
          <w:kern w:val="2"/>
          <w:sz w:val="24"/>
          <w:szCs w:val="24"/>
        </w:rPr>
      </w:pPr>
      <w:r w:rsidRPr="00473721">
        <w:rPr>
          <w:rFonts w:ascii="宋体" w:hAnsi="宋体" w:cs="宋体" w:hint="eastAsia"/>
          <w:kern w:val="2"/>
          <w:sz w:val="24"/>
          <w:szCs w:val="24"/>
        </w:rPr>
        <w:t>近年（201</w:t>
      </w:r>
      <w:r>
        <w:rPr>
          <w:rFonts w:ascii="宋体" w:hAnsi="宋体" w:cs="宋体" w:hint="eastAsia"/>
          <w:kern w:val="2"/>
          <w:sz w:val="24"/>
          <w:szCs w:val="24"/>
        </w:rPr>
        <w:t>5</w:t>
      </w:r>
      <w:r w:rsidRPr="00473721">
        <w:rPr>
          <w:rFonts w:ascii="宋体" w:hAnsi="宋体" w:cs="宋体" w:hint="eastAsia"/>
          <w:kern w:val="2"/>
          <w:sz w:val="24"/>
          <w:szCs w:val="24"/>
        </w:rPr>
        <w:t>年至今）（新注册企业提供从公司成立年度至今的承诺书）财务状况良好，没有处于财产被接管、破产或其他关、停、并、转状态。</w:t>
      </w:r>
    </w:p>
    <w:p w:rsidR="007B54D0" w:rsidRPr="00473721" w:rsidRDefault="007B54D0" w:rsidP="007B54D0">
      <w:pPr>
        <w:pStyle w:val="18"/>
        <w:adjustRightInd w:val="0"/>
        <w:snapToGrid w:val="0"/>
        <w:spacing w:line="360" w:lineRule="auto"/>
        <w:ind w:left="420"/>
        <w:rPr>
          <w:rFonts w:ascii="宋体" w:hAnsi="宋体" w:cs="宋体"/>
          <w:kern w:val="2"/>
          <w:sz w:val="24"/>
          <w:szCs w:val="24"/>
        </w:rPr>
      </w:pPr>
      <w:r w:rsidRPr="00473721">
        <w:rPr>
          <w:rFonts w:ascii="宋体" w:hAnsi="宋体" w:cs="宋体" w:hint="eastAsia"/>
          <w:kern w:val="2"/>
          <w:sz w:val="24"/>
          <w:szCs w:val="24"/>
        </w:rPr>
        <w:t>3、近年（ 201</w:t>
      </w:r>
      <w:r>
        <w:rPr>
          <w:rFonts w:ascii="宋体" w:hAnsi="宋体" w:cs="宋体" w:hint="eastAsia"/>
          <w:kern w:val="2"/>
          <w:sz w:val="24"/>
          <w:szCs w:val="24"/>
        </w:rPr>
        <w:t>5</w:t>
      </w:r>
      <w:r w:rsidRPr="00473721">
        <w:rPr>
          <w:rFonts w:ascii="宋体" w:hAnsi="宋体" w:cs="宋体" w:hint="eastAsia"/>
          <w:kern w:val="2"/>
          <w:sz w:val="24"/>
          <w:szCs w:val="24"/>
        </w:rPr>
        <w:t>年）至今（新注册企业提供从公司成立年度至今的承诺书）内无建设行政主管部门通报、处罚和停止投标等不良行为的记录，无履约不良、被投诉等不良现象。</w:t>
      </w:r>
    </w:p>
    <w:p w:rsidR="007B54D0" w:rsidRPr="00473721" w:rsidRDefault="007B54D0" w:rsidP="007B54D0">
      <w:pPr>
        <w:pStyle w:val="18"/>
        <w:adjustRightInd w:val="0"/>
        <w:snapToGrid w:val="0"/>
        <w:spacing w:line="360" w:lineRule="auto"/>
        <w:ind w:left="420"/>
        <w:rPr>
          <w:rFonts w:ascii="宋体" w:hAnsi="宋体" w:cs="宋体"/>
          <w:kern w:val="2"/>
          <w:sz w:val="24"/>
          <w:szCs w:val="24"/>
        </w:rPr>
      </w:pPr>
      <w:r w:rsidRPr="00473721">
        <w:rPr>
          <w:rFonts w:ascii="宋体" w:hAnsi="宋体" w:cs="宋体" w:hint="eastAsia"/>
          <w:kern w:val="2"/>
          <w:sz w:val="24"/>
          <w:szCs w:val="24"/>
        </w:rPr>
        <w:t>4、我单位如果存在下列情形的，愿意承担取消中标资格、投标保证金不予退还、赔偿超过投标保证金金额的损失部分、接受有关监督部门处罚等后果：</w:t>
      </w:r>
    </w:p>
    <w:p w:rsidR="007B54D0" w:rsidRPr="00473721" w:rsidRDefault="007B54D0" w:rsidP="007B54D0">
      <w:pPr>
        <w:pStyle w:val="18"/>
        <w:adjustRightInd w:val="0"/>
        <w:snapToGrid w:val="0"/>
        <w:spacing w:line="360" w:lineRule="auto"/>
        <w:ind w:left="420"/>
        <w:rPr>
          <w:rFonts w:ascii="宋体" w:hAnsi="宋体" w:cs="宋体"/>
          <w:kern w:val="2"/>
          <w:sz w:val="24"/>
          <w:szCs w:val="24"/>
        </w:rPr>
      </w:pPr>
      <w:r w:rsidRPr="00473721">
        <w:rPr>
          <w:rFonts w:ascii="宋体" w:hAnsi="宋体" w:cs="宋体" w:hint="eastAsia"/>
          <w:kern w:val="2"/>
          <w:sz w:val="24"/>
          <w:szCs w:val="24"/>
        </w:rPr>
        <w:t>①中标后，无正当理由放弃中标资格；</w:t>
      </w:r>
    </w:p>
    <w:p w:rsidR="007B54D0" w:rsidRPr="00473721" w:rsidRDefault="007B54D0" w:rsidP="007B54D0">
      <w:pPr>
        <w:pStyle w:val="18"/>
        <w:adjustRightInd w:val="0"/>
        <w:snapToGrid w:val="0"/>
        <w:spacing w:line="360" w:lineRule="auto"/>
        <w:ind w:left="420"/>
        <w:rPr>
          <w:rFonts w:ascii="宋体" w:hAnsi="宋体" w:cs="宋体"/>
          <w:kern w:val="2"/>
          <w:sz w:val="24"/>
          <w:szCs w:val="24"/>
        </w:rPr>
      </w:pPr>
      <w:r w:rsidRPr="00473721">
        <w:rPr>
          <w:rFonts w:ascii="宋体" w:hAnsi="宋体" w:cs="宋体" w:hint="eastAsia"/>
          <w:kern w:val="2"/>
          <w:sz w:val="24"/>
          <w:szCs w:val="24"/>
        </w:rPr>
        <w:t>②中标后，无正当理由不与招标人签订合同；</w:t>
      </w:r>
    </w:p>
    <w:p w:rsidR="007B54D0" w:rsidRPr="00473721" w:rsidRDefault="007B54D0" w:rsidP="007B54D0">
      <w:pPr>
        <w:pStyle w:val="18"/>
        <w:adjustRightInd w:val="0"/>
        <w:snapToGrid w:val="0"/>
        <w:spacing w:line="360" w:lineRule="auto"/>
        <w:ind w:left="420"/>
        <w:rPr>
          <w:rFonts w:ascii="宋体" w:hAnsi="宋体" w:cs="宋体"/>
          <w:kern w:val="2"/>
          <w:sz w:val="24"/>
          <w:szCs w:val="24"/>
        </w:rPr>
      </w:pPr>
      <w:r w:rsidRPr="00473721">
        <w:rPr>
          <w:rFonts w:ascii="宋体" w:hAnsi="宋体" w:cs="宋体" w:hint="eastAsia"/>
          <w:kern w:val="2"/>
          <w:sz w:val="24"/>
          <w:szCs w:val="24"/>
        </w:rPr>
        <w:t>③在签订合同时，向招标人提出附加条件；</w:t>
      </w:r>
    </w:p>
    <w:p w:rsidR="007B54D0" w:rsidRPr="00473721" w:rsidRDefault="007B54D0" w:rsidP="007B54D0">
      <w:pPr>
        <w:pStyle w:val="18"/>
        <w:adjustRightInd w:val="0"/>
        <w:snapToGrid w:val="0"/>
        <w:spacing w:line="360" w:lineRule="auto"/>
        <w:ind w:left="420"/>
        <w:rPr>
          <w:rFonts w:ascii="宋体" w:hAnsi="宋体" w:cs="宋体"/>
          <w:kern w:val="2"/>
          <w:sz w:val="24"/>
          <w:szCs w:val="24"/>
        </w:rPr>
      </w:pPr>
      <w:r w:rsidRPr="00473721">
        <w:rPr>
          <w:rFonts w:ascii="宋体" w:hAnsi="宋体" w:cs="宋体" w:hint="eastAsia"/>
          <w:kern w:val="2"/>
          <w:sz w:val="24"/>
          <w:szCs w:val="24"/>
        </w:rPr>
        <w:t>④不按照招标文件要求提交履约保证金；</w:t>
      </w:r>
    </w:p>
    <w:p w:rsidR="007B54D0" w:rsidRPr="00473721" w:rsidRDefault="007B54D0" w:rsidP="007B54D0">
      <w:pPr>
        <w:pStyle w:val="18"/>
        <w:adjustRightInd w:val="0"/>
        <w:snapToGrid w:val="0"/>
        <w:spacing w:line="360" w:lineRule="auto"/>
        <w:ind w:left="420"/>
        <w:rPr>
          <w:rFonts w:ascii="宋体" w:hAnsi="宋体" w:cs="宋体"/>
          <w:kern w:val="2"/>
          <w:sz w:val="24"/>
          <w:szCs w:val="24"/>
        </w:rPr>
      </w:pPr>
      <w:r w:rsidRPr="00473721">
        <w:rPr>
          <w:rFonts w:ascii="宋体" w:hAnsi="宋体" w:cs="宋体" w:hint="eastAsia"/>
          <w:kern w:val="2"/>
          <w:sz w:val="24"/>
          <w:szCs w:val="24"/>
        </w:rPr>
        <w:t>⑤要求修改、补充和撤销投标文件的实质性内容；</w:t>
      </w:r>
    </w:p>
    <w:p w:rsidR="007B54D0" w:rsidRPr="00473721" w:rsidRDefault="007B54D0" w:rsidP="007B54D0">
      <w:pPr>
        <w:pStyle w:val="18"/>
        <w:adjustRightInd w:val="0"/>
        <w:snapToGrid w:val="0"/>
        <w:spacing w:line="360" w:lineRule="auto"/>
        <w:ind w:left="420"/>
        <w:rPr>
          <w:rFonts w:ascii="宋体" w:hAnsi="宋体" w:cs="宋体"/>
          <w:kern w:val="2"/>
          <w:sz w:val="24"/>
          <w:szCs w:val="24"/>
        </w:rPr>
      </w:pPr>
      <w:r w:rsidRPr="00473721">
        <w:rPr>
          <w:rFonts w:ascii="宋体" w:hAnsi="宋体" w:cs="宋体" w:hint="eastAsia"/>
          <w:kern w:val="2"/>
          <w:sz w:val="24"/>
          <w:szCs w:val="24"/>
        </w:rPr>
        <w:t>⑥要求更改招标文件和中标通知书的实质性内容；</w:t>
      </w:r>
    </w:p>
    <w:p w:rsidR="007B54D0" w:rsidRPr="00473721" w:rsidRDefault="007B54D0" w:rsidP="007B54D0">
      <w:pPr>
        <w:pStyle w:val="18"/>
        <w:adjustRightInd w:val="0"/>
        <w:snapToGrid w:val="0"/>
        <w:spacing w:line="360" w:lineRule="auto"/>
        <w:ind w:left="420"/>
        <w:rPr>
          <w:rFonts w:ascii="宋体" w:hAnsi="宋体" w:cs="宋体"/>
          <w:kern w:val="2"/>
          <w:sz w:val="24"/>
          <w:szCs w:val="24"/>
        </w:rPr>
      </w:pPr>
      <w:r w:rsidRPr="00473721">
        <w:rPr>
          <w:rFonts w:ascii="宋体" w:hAnsi="宋体" w:cs="宋体" w:hint="eastAsia"/>
          <w:kern w:val="2"/>
          <w:sz w:val="24"/>
          <w:szCs w:val="24"/>
        </w:rPr>
        <w:t>⑦法律法规和招标文件规定的其他情形。</w:t>
      </w:r>
    </w:p>
    <w:p w:rsidR="007B54D0" w:rsidRPr="00473721" w:rsidRDefault="007B54D0" w:rsidP="007B54D0">
      <w:pPr>
        <w:pStyle w:val="18"/>
        <w:adjustRightInd w:val="0"/>
        <w:snapToGrid w:val="0"/>
        <w:spacing w:line="360" w:lineRule="auto"/>
        <w:ind w:left="420"/>
        <w:rPr>
          <w:rFonts w:ascii="宋体" w:hAnsi="宋体" w:cs="宋体"/>
          <w:kern w:val="2"/>
          <w:sz w:val="24"/>
          <w:szCs w:val="24"/>
        </w:rPr>
      </w:pPr>
      <w:r w:rsidRPr="00473721">
        <w:rPr>
          <w:rFonts w:ascii="宋体" w:hAnsi="宋体" w:cs="宋体" w:hint="eastAsia"/>
          <w:kern w:val="2"/>
          <w:sz w:val="24"/>
          <w:szCs w:val="24"/>
        </w:rPr>
        <w:t>我方保证上述信息真实和准确，并愿意承担因我方就此弄虚作假所引起的一切法律后果。</w:t>
      </w:r>
    </w:p>
    <w:p w:rsidR="007B54D0" w:rsidRPr="00473721" w:rsidRDefault="007B54D0" w:rsidP="007B54D0">
      <w:pPr>
        <w:pStyle w:val="18"/>
        <w:adjustRightInd w:val="0"/>
        <w:snapToGrid w:val="0"/>
        <w:spacing w:line="360" w:lineRule="auto"/>
        <w:ind w:left="420"/>
        <w:rPr>
          <w:rFonts w:ascii="宋体" w:hAnsi="宋体" w:cs="宋体"/>
          <w:kern w:val="2"/>
          <w:sz w:val="24"/>
          <w:szCs w:val="24"/>
        </w:rPr>
      </w:pPr>
      <w:r w:rsidRPr="00473721">
        <w:rPr>
          <w:rFonts w:ascii="宋体" w:hAnsi="宋体" w:cs="宋体" w:hint="eastAsia"/>
          <w:kern w:val="2"/>
          <w:sz w:val="24"/>
          <w:szCs w:val="24"/>
        </w:rPr>
        <w:t>特此承诺</w:t>
      </w:r>
    </w:p>
    <w:p w:rsidR="007B54D0" w:rsidRPr="00473721" w:rsidRDefault="007B54D0" w:rsidP="007B54D0">
      <w:pPr>
        <w:pStyle w:val="18"/>
        <w:adjustRightInd w:val="0"/>
        <w:snapToGrid w:val="0"/>
        <w:spacing w:line="360" w:lineRule="auto"/>
        <w:ind w:left="420"/>
        <w:rPr>
          <w:rFonts w:ascii="宋体" w:hAnsi="宋体" w:cs="宋体"/>
          <w:kern w:val="2"/>
          <w:sz w:val="24"/>
          <w:szCs w:val="24"/>
        </w:rPr>
      </w:pPr>
    </w:p>
    <w:p w:rsidR="007B54D0" w:rsidRPr="00473721" w:rsidRDefault="007B54D0" w:rsidP="007B54D0">
      <w:pPr>
        <w:pStyle w:val="18"/>
        <w:adjustRightInd w:val="0"/>
        <w:snapToGrid w:val="0"/>
        <w:spacing w:line="360" w:lineRule="auto"/>
        <w:ind w:left="420"/>
        <w:jc w:val="left"/>
        <w:rPr>
          <w:rFonts w:ascii="宋体" w:hAnsi="宋体" w:cs="宋体"/>
          <w:kern w:val="2"/>
          <w:sz w:val="24"/>
          <w:szCs w:val="24"/>
        </w:rPr>
      </w:pPr>
      <w:r w:rsidRPr="00473721">
        <w:rPr>
          <w:rFonts w:ascii="宋体" w:hAnsi="宋体" w:cs="宋体" w:hint="eastAsia"/>
          <w:kern w:val="2"/>
          <w:sz w:val="24"/>
          <w:szCs w:val="24"/>
        </w:rPr>
        <w:t>投标人：</w:t>
      </w:r>
      <w:r w:rsidRPr="00473721">
        <w:rPr>
          <w:rFonts w:ascii="宋体" w:hAnsi="宋体" w:cs="宋体" w:hint="eastAsia"/>
          <w:kern w:val="2"/>
          <w:sz w:val="24"/>
          <w:szCs w:val="24"/>
          <w:u w:val="single"/>
        </w:rPr>
        <w:t xml:space="preserve">                            </w:t>
      </w:r>
      <w:r w:rsidRPr="00473721">
        <w:rPr>
          <w:rFonts w:ascii="宋体" w:hAnsi="宋体" w:cs="宋体" w:hint="eastAsia"/>
          <w:kern w:val="2"/>
          <w:sz w:val="24"/>
          <w:szCs w:val="24"/>
        </w:rPr>
        <w:t>（盖章）</w:t>
      </w:r>
    </w:p>
    <w:p w:rsidR="007B54D0" w:rsidRPr="00473721" w:rsidRDefault="007B54D0" w:rsidP="007B54D0">
      <w:pPr>
        <w:pStyle w:val="18"/>
        <w:adjustRightInd w:val="0"/>
        <w:snapToGrid w:val="0"/>
        <w:spacing w:line="360" w:lineRule="auto"/>
        <w:ind w:left="420"/>
        <w:jc w:val="left"/>
        <w:rPr>
          <w:rFonts w:ascii="宋体" w:hAnsi="宋体" w:cs="宋体"/>
          <w:kern w:val="2"/>
          <w:sz w:val="24"/>
          <w:szCs w:val="24"/>
        </w:rPr>
      </w:pPr>
      <w:r w:rsidRPr="00473721">
        <w:rPr>
          <w:rFonts w:ascii="宋体" w:hAnsi="宋体" w:cs="宋体" w:hint="eastAsia"/>
          <w:kern w:val="2"/>
          <w:sz w:val="24"/>
          <w:szCs w:val="24"/>
        </w:rPr>
        <w:t>法定代表人或其委托代理人：</w:t>
      </w:r>
      <w:r w:rsidRPr="00473721">
        <w:rPr>
          <w:rFonts w:ascii="宋体" w:hAnsi="宋体" w:cs="宋体" w:hint="eastAsia"/>
          <w:kern w:val="2"/>
          <w:sz w:val="24"/>
          <w:szCs w:val="24"/>
          <w:u w:val="single"/>
        </w:rPr>
        <w:t xml:space="preserve">                  </w:t>
      </w:r>
      <w:r w:rsidRPr="00473721">
        <w:rPr>
          <w:rFonts w:ascii="宋体" w:hAnsi="宋体" w:cs="宋体" w:hint="eastAsia"/>
          <w:kern w:val="2"/>
          <w:sz w:val="24"/>
          <w:szCs w:val="24"/>
        </w:rPr>
        <w:t>（签字或盖章）</w:t>
      </w:r>
    </w:p>
    <w:p w:rsidR="007B54D0" w:rsidRPr="00473721" w:rsidRDefault="007B54D0" w:rsidP="007B54D0">
      <w:pPr>
        <w:pStyle w:val="18"/>
        <w:adjustRightInd w:val="0"/>
        <w:snapToGrid w:val="0"/>
        <w:spacing w:line="360" w:lineRule="auto"/>
        <w:ind w:left="420"/>
        <w:jc w:val="left"/>
        <w:rPr>
          <w:rFonts w:ascii="宋体" w:hAnsi="宋体" w:cs="宋体"/>
          <w:kern w:val="2"/>
          <w:sz w:val="24"/>
          <w:szCs w:val="24"/>
        </w:rPr>
      </w:pPr>
      <w:r w:rsidRPr="00473721">
        <w:rPr>
          <w:rFonts w:ascii="宋体" w:hAnsi="宋体" w:cs="宋体" w:hint="eastAsia"/>
          <w:kern w:val="2"/>
          <w:sz w:val="24"/>
          <w:szCs w:val="24"/>
        </w:rPr>
        <w:t xml:space="preserve">                                                    </w:t>
      </w:r>
    </w:p>
    <w:p w:rsidR="007B54D0" w:rsidRPr="00473721" w:rsidRDefault="007B54D0" w:rsidP="007B54D0">
      <w:pPr>
        <w:pStyle w:val="18"/>
        <w:adjustRightInd w:val="0"/>
        <w:snapToGrid w:val="0"/>
        <w:spacing w:line="360" w:lineRule="auto"/>
        <w:ind w:right="420"/>
        <w:jc w:val="right"/>
        <w:rPr>
          <w:rFonts w:ascii="宋体" w:hAnsi="宋体"/>
          <w:kern w:val="2"/>
          <w:sz w:val="24"/>
          <w:szCs w:val="24"/>
        </w:rPr>
      </w:pPr>
      <w:r w:rsidRPr="00473721">
        <w:rPr>
          <w:rFonts w:ascii="宋体" w:hAnsi="宋体" w:hint="eastAsia"/>
          <w:kern w:val="2"/>
          <w:sz w:val="24"/>
          <w:szCs w:val="24"/>
          <w:u w:val="single"/>
        </w:rPr>
        <w:t xml:space="preserve">        </w:t>
      </w:r>
      <w:r w:rsidRPr="00473721">
        <w:rPr>
          <w:rFonts w:ascii="宋体" w:hAnsi="宋体" w:hint="eastAsia"/>
          <w:kern w:val="2"/>
          <w:sz w:val="24"/>
          <w:szCs w:val="24"/>
        </w:rPr>
        <w:t>年</w:t>
      </w:r>
      <w:r w:rsidRPr="00473721">
        <w:rPr>
          <w:rFonts w:ascii="宋体" w:hAnsi="宋体" w:hint="eastAsia"/>
          <w:kern w:val="2"/>
          <w:sz w:val="24"/>
          <w:szCs w:val="24"/>
          <w:u w:val="single"/>
        </w:rPr>
        <w:t xml:space="preserve">     </w:t>
      </w:r>
      <w:r w:rsidRPr="00473721">
        <w:rPr>
          <w:rFonts w:ascii="宋体" w:hAnsi="宋体" w:hint="eastAsia"/>
          <w:kern w:val="2"/>
          <w:sz w:val="24"/>
          <w:szCs w:val="24"/>
        </w:rPr>
        <w:t>月</w:t>
      </w:r>
      <w:r w:rsidRPr="00473721">
        <w:rPr>
          <w:rFonts w:ascii="宋体" w:hAnsi="宋体" w:hint="eastAsia"/>
          <w:kern w:val="2"/>
          <w:sz w:val="24"/>
          <w:szCs w:val="24"/>
          <w:u w:val="single"/>
        </w:rPr>
        <w:t xml:space="preserve">      </w:t>
      </w:r>
      <w:r w:rsidRPr="00473721">
        <w:rPr>
          <w:rFonts w:ascii="宋体" w:hAnsi="宋体" w:hint="eastAsia"/>
          <w:kern w:val="2"/>
          <w:sz w:val="24"/>
          <w:szCs w:val="24"/>
        </w:rPr>
        <w:t>日</w:t>
      </w:r>
    </w:p>
    <w:p w:rsidR="007B54D0" w:rsidRDefault="007B54D0" w:rsidP="00F33BE0">
      <w:pPr>
        <w:autoSpaceDE w:val="0"/>
        <w:autoSpaceDN w:val="0"/>
        <w:spacing w:line="360" w:lineRule="auto"/>
        <w:rPr>
          <w:rFonts w:ascii="宋体" w:hAnsi="宋体" w:cs="宋体"/>
          <w:b/>
          <w:kern w:val="0"/>
          <w:sz w:val="24"/>
          <w:szCs w:val="24"/>
        </w:rPr>
      </w:pPr>
    </w:p>
    <w:p w:rsidR="007B54D0" w:rsidRDefault="007B54D0">
      <w:pPr>
        <w:widowControl/>
        <w:jc w:val="left"/>
        <w:rPr>
          <w:rFonts w:ascii="宋体" w:hAnsi="宋体" w:cs="宋体"/>
          <w:b/>
          <w:kern w:val="0"/>
          <w:sz w:val="24"/>
          <w:szCs w:val="24"/>
        </w:rPr>
      </w:pPr>
      <w:r>
        <w:rPr>
          <w:rFonts w:ascii="宋体" w:hAnsi="宋体" w:cs="宋体"/>
          <w:b/>
          <w:kern w:val="0"/>
          <w:sz w:val="24"/>
          <w:szCs w:val="24"/>
        </w:rPr>
        <w:br w:type="page"/>
      </w:r>
    </w:p>
    <w:p w:rsidR="00F33BE0" w:rsidRDefault="00F33BE0" w:rsidP="00F33BE0">
      <w:pPr>
        <w:autoSpaceDE w:val="0"/>
        <w:autoSpaceDN w:val="0"/>
        <w:spacing w:line="360" w:lineRule="auto"/>
        <w:rPr>
          <w:rFonts w:ascii="宋体" w:hAnsi="宋体" w:cs="宋体"/>
          <w:b/>
          <w:kern w:val="0"/>
          <w:sz w:val="24"/>
          <w:szCs w:val="24"/>
        </w:rPr>
      </w:pPr>
      <w:r w:rsidRPr="00942C3B">
        <w:rPr>
          <w:rFonts w:ascii="宋体" w:hAnsi="宋体" w:cs="宋体" w:hint="eastAsia"/>
          <w:b/>
          <w:kern w:val="0"/>
          <w:sz w:val="24"/>
          <w:szCs w:val="24"/>
        </w:rPr>
        <w:lastRenderedPageBreak/>
        <w:t>格式</w:t>
      </w:r>
      <w:r>
        <w:rPr>
          <w:rFonts w:ascii="宋体" w:hAnsi="宋体" w:cs="宋体" w:hint="eastAsia"/>
          <w:b/>
          <w:kern w:val="0"/>
          <w:sz w:val="24"/>
          <w:szCs w:val="24"/>
        </w:rPr>
        <w:t>二十</w:t>
      </w:r>
      <w:r w:rsidR="007B54D0">
        <w:rPr>
          <w:rFonts w:ascii="宋体" w:hAnsi="宋体" w:cs="宋体" w:hint="eastAsia"/>
          <w:b/>
          <w:kern w:val="0"/>
          <w:sz w:val="24"/>
          <w:szCs w:val="24"/>
        </w:rPr>
        <w:t>六</w:t>
      </w:r>
      <w:r w:rsidRPr="00942C3B">
        <w:rPr>
          <w:rFonts w:ascii="宋体" w:hAnsi="宋体" w:cs="宋体" w:hint="eastAsia"/>
          <w:b/>
          <w:kern w:val="0"/>
          <w:sz w:val="24"/>
          <w:szCs w:val="24"/>
        </w:rPr>
        <w:t>：</w:t>
      </w:r>
    </w:p>
    <w:p w:rsidR="00F33BE0" w:rsidRPr="00B61A7F" w:rsidRDefault="00F33BE0" w:rsidP="00F33BE0">
      <w:pPr>
        <w:autoSpaceDE w:val="0"/>
        <w:autoSpaceDN w:val="0"/>
        <w:spacing w:line="360" w:lineRule="auto"/>
        <w:ind w:left="3132" w:hangingChars="1300" w:hanging="3132"/>
        <w:jc w:val="center"/>
        <w:rPr>
          <w:rFonts w:ascii="宋体" w:hAnsi="宋体"/>
          <w:b/>
          <w:color w:val="000000"/>
          <w:sz w:val="24"/>
          <w:szCs w:val="24"/>
          <w:lang w:val="zh-CN"/>
        </w:rPr>
      </w:pPr>
      <w:r w:rsidRPr="00B61A7F">
        <w:rPr>
          <w:rFonts w:ascii="宋体" w:hAnsi="宋体" w:hint="eastAsia"/>
          <w:b/>
          <w:color w:val="000000"/>
          <w:sz w:val="24"/>
          <w:szCs w:val="24"/>
        </w:rPr>
        <w:t>各类</w:t>
      </w:r>
      <w:r w:rsidRPr="00B61A7F">
        <w:rPr>
          <w:rFonts w:ascii="宋体" w:hAnsi="宋体" w:hint="eastAsia"/>
          <w:b/>
          <w:color w:val="000000"/>
          <w:sz w:val="24"/>
          <w:szCs w:val="24"/>
          <w:lang w:val="zh-CN"/>
        </w:rPr>
        <w:t>证明材料</w:t>
      </w:r>
    </w:p>
    <w:p w:rsidR="00F33BE0" w:rsidRPr="00B61A7F" w:rsidRDefault="00F33BE0" w:rsidP="00F33BE0">
      <w:pPr>
        <w:spacing w:line="360" w:lineRule="auto"/>
        <w:rPr>
          <w:rFonts w:ascii="宋体" w:hAnsi="宋体"/>
          <w:sz w:val="24"/>
          <w:szCs w:val="24"/>
        </w:rPr>
      </w:pPr>
      <w:r w:rsidRPr="00B61A7F">
        <w:rPr>
          <w:rFonts w:ascii="宋体" w:hAnsi="宋体" w:hint="eastAsia"/>
          <w:sz w:val="24"/>
          <w:szCs w:val="24"/>
        </w:rPr>
        <w:t>1.招标文件要求提供的其他资料。</w:t>
      </w:r>
    </w:p>
    <w:p w:rsidR="00F33BE0" w:rsidRPr="00B61A7F" w:rsidRDefault="00F33BE0" w:rsidP="00F33BE0">
      <w:pPr>
        <w:spacing w:line="360" w:lineRule="auto"/>
        <w:rPr>
          <w:rFonts w:ascii="宋体" w:hAnsi="宋体"/>
          <w:sz w:val="24"/>
          <w:szCs w:val="24"/>
        </w:rPr>
      </w:pPr>
      <w:r w:rsidRPr="00B61A7F">
        <w:rPr>
          <w:rFonts w:ascii="宋体" w:hAnsi="宋体" w:hint="eastAsia"/>
          <w:sz w:val="24"/>
          <w:szCs w:val="24"/>
        </w:rPr>
        <w:t>2.</w:t>
      </w:r>
      <w:r>
        <w:rPr>
          <w:rFonts w:ascii="宋体" w:hAnsi="宋体" w:hint="eastAsia"/>
          <w:sz w:val="24"/>
          <w:szCs w:val="24"/>
        </w:rPr>
        <w:t>投标人</w:t>
      </w:r>
      <w:r w:rsidRPr="00B61A7F">
        <w:rPr>
          <w:rFonts w:ascii="宋体" w:hAnsi="宋体" w:hint="eastAsia"/>
          <w:sz w:val="24"/>
          <w:szCs w:val="24"/>
        </w:rPr>
        <w:t>认为需提供的其他资料。</w:t>
      </w:r>
    </w:p>
    <w:p w:rsidR="00EB4ADB" w:rsidRDefault="00F33BE0" w:rsidP="00F33BE0">
      <w:pPr>
        <w:pStyle w:val="2"/>
        <w:keepNext w:val="0"/>
        <w:keepLines w:val="0"/>
        <w:spacing w:line="360" w:lineRule="auto"/>
        <w:rPr>
          <w:rFonts w:ascii="宋体" w:eastAsia="宋体" w:hAnsi="宋体"/>
          <w:bCs w:val="0"/>
          <w:color w:val="000000"/>
          <w:kern w:val="2"/>
          <w:sz w:val="24"/>
          <w:szCs w:val="24"/>
        </w:rPr>
      </w:pPr>
      <w:r>
        <w:rPr>
          <w:rFonts w:ascii="宋体" w:eastAsia="宋体" w:hAnsi="宋体"/>
          <w:bCs w:val="0"/>
          <w:color w:val="000000"/>
          <w:kern w:val="2"/>
          <w:sz w:val="24"/>
          <w:szCs w:val="24"/>
        </w:rPr>
        <w:br w:type="page"/>
      </w:r>
    </w:p>
    <w:p w:rsidR="007B54D0" w:rsidRPr="00B41533" w:rsidRDefault="007B54D0" w:rsidP="007B54D0">
      <w:pPr>
        <w:autoSpaceDE w:val="0"/>
        <w:autoSpaceDN w:val="0"/>
        <w:spacing w:line="360" w:lineRule="auto"/>
        <w:rPr>
          <w:rFonts w:ascii="宋体" w:hAnsi="宋体" w:cs="宋体"/>
          <w:b/>
          <w:kern w:val="0"/>
          <w:sz w:val="24"/>
          <w:szCs w:val="24"/>
        </w:rPr>
      </w:pPr>
      <w:bookmarkStart w:id="112" w:name="_Toc494544370"/>
      <w:bookmarkStart w:id="113" w:name="_Toc497472643"/>
      <w:r w:rsidRPr="00B41533">
        <w:rPr>
          <w:rFonts w:ascii="宋体" w:hAnsi="宋体" w:cs="宋体" w:hint="eastAsia"/>
          <w:b/>
          <w:kern w:val="0"/>
          <w:sz w:val="24"/>
          <w:szCs w:val="24"/>
        </w:rPr>
        <w:lastRenderedPageBreak/>
        <w:t>格式二十</w:t>
      </w:r>
      <w:r>
        <w:rPr>
          <w:rFonts w:ascii="宋体" w:hAnsi="宋体" w:cs="宋体" w:hint="eastAsia"/>
          <w:b/>
          <w:kern w:val="0"/>
          <w:sz w:val="24"/>
          <w:szCs w:val="24"/>
        </w:rPr>
        <w:t>七</w:t>
      </w:r>
      <w:r w:rsidRPr="00B41533">
        <w:rPr>
          <w:rFonts w:ascii="宋体" w:hAnsi="宋体" w:cs="宋体" w:hint="eastAsia"/>
          <w:b/>
          <w:kern w:val="0"/>
          <w:sz w:val="24"/>
          <w:szCs w:val="24"/>
        </w:rPr>
        <w:t>：</w:t>
      </w:r>
    </w:p>
    <w:p w:rsidR="007B54D0" w:rsidRPr="00473721" w:rsidRDefault="007B54D0" w:rsidP="007B54D0">
      <w:pPr>
        <w:pStyle w:val="200"/>
        <w:spacing w:after="156"/>
        <w:jc w:val="center"/>
        <w:rPr>
          <w:rFonts w:ascii="宋体" w:hAnsi="宋体"/>
          <w:b/>
          <w:kern w:val="2"/>
          <w:sz w:val="30"/>
          <w:szCs w:val="30"/>
        </w:rPr>
      </w:pPr>
      <w:r w:rsidRPr="00473721">
        <w:rPr>
          <w:rFonts w:ascii="宋体" w:hAnsi="宋体" w:hint="eastAsia"/>
          <w:kern w:val="2"/>
          <w:sz w:val="30"/>
          <w:szCs w:val="30"/>
        </w:rPr>
        <w:t>投标人资信原件信息核实表</w:t>
      </w:r>
    </w:p>
    <w:tbl>
      <w:tblPr>
        <w:tblW w:w="97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6"/>
        <w:gridCol w:w="1256"/>
        <w:gridCol w:w="486"/>
        <w:gridCol w:w="714"/>
        <w:gridCol w:w="742"/>
        <w:gridCol w:w="972"/>
        <w:gridCol w:w="129"/>
        <w:gridCol w:w="842"/>
        <w:gridCol w:w="589"/>
        <w:gridCol w:w="868"/>
        <w:gridCol w:w="470"/>
        <w:gridCol w:w="15"/>
        <w:gridCol w:w="1119"/>
        <w:gridCol w:w="824"/>
      </w:tblGrid>
      <w:tr w:rsidR="007B54D0" w:rsidRPr="00473721" w:rsidTr="00851BAF">
        <w:trPr>
          <w:trHeight w:val="718"/>
          <w:jc w:val="center"/>
        </w:trPr>
        <w:tc>
          <w:tcPr>
            <w:tcW w:w="2428" w:type="dxa"/>
            <w:gridSpan w:val="3"/>
            <w:vAlign w:val="center"/>
          </w:tcPr>
          <w:p w:rsidR="007B54D0" w:rsidRPr="00473721" w:rsidRDefault="007B54D0" w:rsidP="00851BAF">
            <w:pPr>
              <w:pStyle w:val="120"/>
              <w:spacing w:line="400" w:lineRule="exact"/>
              <w:ind w:left="-200"/>
              <w:jc w:val="center"/>
              <w:rPr>
                <w:rFonts w:ascii="宋体" w:hAnsi="宋体"/>
                <w:bCs/>
                <w:szCs w:val="21"/>
                <w:lang w:val="en-GB"/>
              </w:rPr>
            </w:pPr>
            <w:r w:rsidRPr="00473721">
              <w:rPr>
                <w:rFonts w:ascii="宋体" w:hAnsi="宋体"/>
                <w:bCs/>
                <w:szCs w:val="21"/>
                <w:lang w:val="en-GB"/>
              </w:rPr>
              <w:t>招标项目名称</w:t>
            </w:r>
          </w:p>
        </w:tc>
        <w:tc>
          <w:tcPr>
            <w:tcW w:w="2428" w:type="dxa"/>
            <w:gridSpan w:val="3"/>
            <w:vAlign w:val="center"/>
          </w:tcPr>
          <w:p w:rsidR="007B54D0" w:rsidRPr="00473721" w:rsidRDefault="007B54D0" w:rsidP="00851BAF">
            <w:pPr>
              <w:pStyle w:val="120"/>
              <w:spacing w:line="400" w:lineRule="exact"/>
              <w:ind w:left="-200"/>
              <w:jc w:val="center"/>
              <w:rPr>
                <w:rFonts w:ascii="宋体" w:hAnsi="宋体"/>
                <w:bCs/>
                <w:szCs w:val="21"/>
                <w:lang w:val="en-GB"/>
              </w:rPr>
            </w:pPr>
          </w:p>
        </w:tc>
        <w:tc>
          <w:tcPr>
            <w:tcW w:w="2428" w:type="dxa"/>
            <w:gridSpan w:val="4"/>
            <w:vAlign w:val="center"/>
          </w:tcPr>
          <w:p w:rsidR="007B54D0" w:rsidRPr="00473721" w:rsidRDefault="007B54D0" w:rsidP="00851BAF">
            <w:pPr>
              <w:pStyle w:val="120"/>
              <w:spacing w:line="400" w:lineRule="exact"/>
              <w:ind w:left="-200"/>
              <w:jc w:val="center"/>
              <w:rPr>
                <w:rFonts w:ascii="宋体" w:hAnsi="宋体"/>
                <w:bCs/>
                <w:szCs w:val="21"/>
                <w:lang w:val="en-GB"/>
              </w:rPr>
            </w:pPr>
            <w:r w:rsidRPr="00473721">
              <w:rPr>
                <w:rFonts w:ascii="宋体" w:hAnsi="宋体"/>
                <w:bCs/>
                <w:szCs w:val="21"/>
                <w:lang w:val="en-GB"/>
              </w:rPr>
              <w:t>所投标段（包）名称</w:t>
            </w:r>
          </w:p>
        </w:tc>
        <w:tc>
          <w:tcPr>
            <w:tcW w:w="2428" w:type="dxa"/>
            <w:gridSpan w:val="4"/>
            <w:vAlign w:val="center"/>
          </w:tcPr>
          <w:p w:rsidR="007B54D0" w:rsidRPr="00473721" w:rsidRDefault="007B54D0" w:rsidP="00851BAF">
            <w:pPr>
              <w:pStyle w:val="120"/>
              <w:spacing w:line="400" w:lineRule="exact"/>
              <w:ind w:left="-200"/>
              <w:jc w:val="center"/>
              <w:rPr>
                <w:rFonts w:ascii="宋体" w:hAnsi="宋体"/>
                <w:bCs/>
                <w:szCs w:val="21"/>
                <w:lang w:val="en-GB"/>
              </w:rPr>
            </w:pPr>
          </w:p>
        </w:tc>
      </w:tr>
      <w:tr w:rsidR="007B54D0" w:rsidRPr="00473721" w:rsidTr="00851BAF">
        <w:trPr>
          <w:trHeight w:val="718"/>
          <w:jc w:val="center"/>
        </w:trPr>
        <w:tc>
          <w:tcPr>
            <w:tcW w:w="2428" w:type="dxa"/>
            <w:gridSpan w:val="3"/>
            <w:vAlign w:val="center"/>
          </w:tcPr>
          <w:p w:rsidR="007B54D0" w:rsidRPr="00473721" w:rsidRDefault="007B54D0" w:rsidP="00851BAF">
            <w:pPr>
              <w:pStyle w:val="120"/>
              <w:spacing w:line="400" w:lineRule="exact"/>
              <w:ind w:left="-200"/>
              <w:jc w:val="center"/>
              <w:rPr>
                <w:rFonts w:ascii="宋体" w:hAnsi="宋体"/>
                <w:bCs/>
                <w:szCs w:val="21"/>
                <w:lang w:val="en-GB"/>
              </w:rPr>
            </w:pPr>
            <w:r w:rsidRPr="00473721">
              <w:rPr>
                <w:rFonts w:ascii="宋体" w:hAnsi="宋体"/>
                <w:bCs/>
                <w:szCs w:val="21"/>
                <w:lang w:val="en-GB"/>
              </w:rPr>
              <w:t>投标人名称</w:t>
            </w:r>
          </w:p>
        </w:tc>
        <w:tc>
          <w:tcPr>
            <w:tcW w:w="2428" w:type="dxa"/>
            <w:gridSpan w:val="3"/>
            <w:vAlign w:val="center"/>
          </w:tcPr>
          <w:p w:rsidR="007B54D0" w:rsidRPr="00473721" w:rsidRDefault="007B54D0" w:rsidP="00851BAF">
            <w:pPr>
              <w:pStyle w:val="120"/>
              <w:spacing w:line="400" w:lineRule="exact"/>
              <w:ind w:left="-200"/>
              <w:jc w:val="center"/>
              <w:rPr>
                <w:rFonts w:ascii="宋体" w:hAnsi="宋体"/>
                <w:bCs/>
                <w:szCs w:val="21"/>
                <w:lang w:val="en-GB"/>
              </w:rPr>
            </w:pPr>
          </w:p>
        </w:tc>
        <w:tc>
          <w:tcPr>
            <w:tcW w:w="2428" w:type="dxa"/>
            <w:gridSpan w:val="4"/>
            <w:vAlign w:val="center"/>
          </w:tcPr>
          <w:p w:rsidR="007B54D0" w:rsidRPr="00473721" w:rsidRDefault="007B54D0" w:rsidP="00851BAF">
            <w:pPr>
              <w:pStyle w:val="120"/>
              <w:spacing w:line="400" w:lineRule="exact"/>
              <w:ind w:left="-200"/>
              <w:jc w:val="center"/>
              <w:rPr>
                <w:rFonts w:ascii="宋体" w:hAnsi="宋体"/>
                <w:bCs/>
                <w:szCs w:val="21"/>
                <w:lang w:val="en-GB"/>
              </w:rPr>
            </w:pPr>
            <w:r w:rsidRPr="00473721">
              <w:rPr>
                <w:rFonts w:ascii="宋体" w:hAnsi="宋体"/>
                <w:bCs/>
                <w:szCs w:val="21"/>
                <w:lang w:val="en-GB"/>
              </w:rPr>
              <w:t>开标时间</w:t>
            </w:r>
          </w:p>
        </w:tc>
        <w:tc>
          <w:tcPr>
            <w:tcW w:w="2428" w:type="dxa"/>
            <w:gridSpan w:val="4"/>
            <w:vAlign w:val="center"/>
          </w:tcPr>
          <w:p w:rsidR="007B54D0" w:rsidRPr="00473721" w:rsidRDefault="007B54D0" w:rsidP="00851BAF">
            <w:pPr>
              <w:pStyle w:val="120"/>
              <w:spacing w:line="400" w:lineRule="exact"/>
              <w:ind w:left="-200"/>
              <w:jc w:val="center"/>
              <w:rPr>
                <w:rFonts w:ascii="宋体" w:hAnsi="宋体"/>
                <w:bCs/>
                <w:szCs w:val="21"/>
                <w:lang w:val="en-GB"/>
              </w:rPr>
            </w:pPr>
          </w:p>
        </w:tc>
      </w:tr>
      <w:tr w:rsidR="007B54D0" w:rsidRPr="00473721" w:rsidTr="00851BAF">
        <w:trPr>
          <w:trHeight w:val="718"/>
          <w:jc w:val="center"/>
        </w:trPr>
        <w:tc>
          <w:tcPr>
            <w:tcW w:w="686" w:type="dxa"/>
            <w:vAlign w:val="center"/>
          </w:tcPr>
          <w:p w:rsidR="007B54D0" w:rsidRPr="00473721" w:rsidRDefault="007B54D0" w:rsidP="00851BAF">
            <w:pPr>
              <w:pStyle w:val="120"/>
              <w:adjustRightInd w:val="0"/>
              <w:snapToGrid w:val="0"/>
              <w:jc w:val="center"/>
              <w:rPr>
                <w:rFonts w:ascii="宋体" w:hAnsi="宋体"/>
                <w:szCs w:val="21"/>
              </w:rPr>
            </w:pPr>
            <w:r w:rsidRPr="00473721">
              <w:rPr>
                <w:rFonts w:ascii="宋体" w:hAnsi="宋体"/>
                <w:szCs w:val="21"/>
              </w:rPr>
              <w:t>序号</w:t>
            </w:r>
          </w:p>
        </w:tc>
        <w:tc>
          <w:tcPr>
            <w:tcW w:w="2456" w:type="dxa"/>
            <w:gridSpan w:val="3"/>
            <w:vAlign w:val="center"/>
          </w:tcPr>
          <w:p w:rsidR="007B54D0" w:rsidRPr="00473721" w:rsidRDefault="007B54D0" w:rsidP="00851BAF">
            <w:pPr>
              <w:pStyle w:val="120"/>
              <w:adjustRightInd w:val="0"/>
              <w:snapToGrid w:val="0"/>
              <w:jc w:val="center"/>
              <w:rPr>
                <w:rFonts w:ascii="宋体" w:hAnsi="宋体"/>
                <w:szCs w:val="21"/>
              </w:rPr>
            </w:pPr>
            <w:r w:rsidRPr="00473721">
              <w:rPr>
                <w:rFonts w:ascii="宋体" w:hAnsi="宋体"/>
                <w:szCs w:val="21"/>
              </w:rPr>
              <w:t>证件名称</w:t>
            </w:r>
          </w:p>
          <w:p w:rsidR="007B54D0" w:rsidRPr="00473721" w:rsidRDefault="007B54D0" w:rsidP="00851BAF">
            <w:pPr>
              <w:pStyle w:val="120"/>
              <w:adjustRightInd w:val="0"/>
              <w:snapToGrid w:val="0"/>
              <w:jc w:val="center"/>
              <w:rPr>
                <w:rFonts w:ascii="宋体" w:hAnsi="宋体"/>
                <w:szCs w:val="21"/>
              </w:rPr>
            </w:pPr>
            <w:r w:rsidRPr="00473721">
              <w:rPr>
                <w:rFonts w:ascii="宋体" w:hAnsi="宋体"/>
                <w:szCs w:val="21"/>
              </w:rPr>
              <w:t>（填写全称）</w:t>
            </w:r>
          </w:p>
        </w:tc>
        <w:tc>
          <w:tcPr>
            <w:tcW w:w="1843" w:type="dxa"/>
            <w:gridSpan w:val="3"/>
            <w:vAlign w:val="center"/>
          </w:tcPr>
          <w:p w:rsidR="007B54D0" w:rsidRPr="00473721" w:rsidRDefault="007B54D0" w:rsidP="00851BAF">
            <w:pPr>
              <w:pStyle w:val="120"/>
              <w:adjustRightInd w:val="0"/>
              <w:snapToGrid w:val="0"/>
              <w:ind w:left="-200"/>
              <w:jc w:val="center"/>
              <w:rPr>
                <w:rFonts w:ascii="宋体" w:hAnsi="宋体"/>
                <w:bCs/>
                <w:szCs w:val="21"/>
                <w:lang w:val="en-GB"/>
              </w:rPr>
            </w:pPr>
            <w:r w:rsidRPr="00473721">
              <w:rPr>
                <w:rFonts w:ascii="宋体" w:hAnsi="宋体"/>
                <w:bCs/>
                <w:szCs w:val="21"/>
                <w:lang w:val="en-GB"/>
              </w:rPr>
              <w:t>证书编号</w:t>
            </w:r>
          </w:p>
          <w:p w:rsidR="007B54D0" w:rsidRPr="00473721" w:rsidRDefault="007B54D0" w:rsidP="00851BAF">
            <w:pPr>
              <w:pStyle w:val="120"/>
              <w:adjustRightInd w:val="0"/>
              <w:snapToGrid w:val="0"/>
              <w:ind w:left="-200"/>
              <w:jc w:val="center"/>
              <w:rPr>
                <w:rFonts w:ascii="宋体" w:hAnsi="宋体"/>
                <w:bCs/>
                <w:szCs w:val="21"/>
                <w:lang w:val="en-GB"/>
              </w:rPr>
            </w:pPr>
            <w:r w:rsidRPr="00473721">
              <w:rPr>
                <w:rFonts w:ascii="宋体" w:hAnsi="宋体"/>
                <w:bCs/>
                <w:szCs w:val="21"/>
                <w:lang w:val="en-GB"/>
              </w:rPr>
              <w:t>（编号须正确填写）</w:t>
            </w:r>
          </w:p>
        </w:tc>
        <w:tc>
          <w:tcPr>
            <w:tcW w:w="1431" w:type="dxa"/>
            <w:gridSpan w:val="2"/>
            <w:vAlign w:val="center"/>
          </w:tcPr>
          <w:p w:rsidR="007B54D0" w:rsidRPr="00473721" w:rsidRDefault="007B54D0" w:rsidP="00851BAF">
            <w:pPr>
              <w:pStyle w:val="120"/>
              <w:adjustRightInd w:val="0"/>
              <w:snapToGrid w:val="0"/>
              <w:ind w:left="-200"/>
              <w:jc w:val="center"/>
              <w:rPr>
                <w:rFonts w:ascii="宋体" w:hAnsi="宋体"/>
                <w:bCs/>
                <w:szCs w:val="21"/>
                <w:lang w:val="en-GB"/>
              </w:rPr>
            </w:pPr>
            <w:r w:rsidRPr="00473721">
              <w:rPr>
                <w:rFonts w:ascii="宋体" w:hAnsi="宋体"/>
                <w:bCs/>
                <w:szCs w:val="21"/>
                <w:lang w:val="en-GB"/>
              </w:rPr>
              <w:t>证书信息</w:t>
            </w:r>
          </w:p>
          <w:p w:rsidR="007B54D0" w:rsidRPr="00473721" w:rsidRDefault="007B54D0" w:rsidP="00851BAF">
            <w:pPr>
              <w:pStyle w:val="120"/>
              <w:adjustRightInd w:val="0"/>
              <w:snapToGrid w:val="0"/>
              <w:ind w:left="-200"/>
              <w:jc w:val="center"/>
              <w:rPr>
                <w:rFonts w:ascii="宋体" w:hAnsi="宋体"/>
                <w:bCs/>
                <w:szCs w:val="21"/>
                <w:lang w:val="en-GB"/>
              </w:rPr>
            </w:pPr>
            <w:r w:rsidRPr="00473721">
              <w:rPr>
                <w:rFonts w:ascii="宋体" w:hAnsi="宋体"/>
                <w:bCs/>
                <w:szCs w:val="21"/>
                <w:lang w:val="en-GB"/>
              </w:rPr>
              <w:t>（正本或副本）</w:t>
            </w:r>
          </w:p>
        </w:tc>
        <w:tc>
          <w:tcPr>
            <w:tcW w:w="1338" w:type="dxa"/>
            <w:gridSpan w:val="2"/>
            <w:vAlign w:val="center"/>
          </w:tcPr>
          <w:p w:rsidR="007B54D0" w:rsidRPr="00473721" w:rsidRDefault="007B54D0" w:rsidP="00851BAF">
            <w:pPr>
              <w:pStyle w:val="120"/>
              <w:adjustRightInd w:val="0"/>
              <w:snapToGrid w:val="0"/>
              <w:ind w:left="-200"/>
              <w:jc w:val="center"/>
              <w:rPr>
                <w:rFonts w:ascii="宋体" w:hAnsi="宋体"/>
                <w:bCs/>
                <w:szCs w:val="21"/>
                <w:lang w:val="en-GB"/>
              </w:rPr>
            </w:pPr>
            <w:r w:rsidRPr="00473721">
              <w:rPr>
                <w:rFonts w:ascii="宋体" w:hAnsi="宋体"/>
                <w:bCs/>
                <w:szCs w:val="21"/>
                <w:lang w:val="en-GB"/>
              </w:rPr>
              <w:t>有效期限</w:t>
            </w:r>
          </w:p>
          <w:p w:rsidR="007B54D0" w:rsidRPr="00473721" w:rsidRDefault="007B54D0" w:rsidP="00851BAF">
            <w:pPr>
              <w:pStyle w:val="120"/>
              <w:adjustRightInd w:val="0"/>
              <w:snapToGrid w:val="0"/>
              <w:ind w:left="-200"/>
              <w:jc w:val="center"/>
              <w:rPr>
                <w:rFonts w:ascii="宋体" w:hAnsi="宋体"/>
                <w:bCs/>
                <w:szCs w:val="21"/>
                <w:lang w:val="en-GB"/>
              </w:rPr>
            </w:pPr>
            <w:r w:rsidRPr="00473721">
              <w:rPr>
                <w:rFonts w:ascii="宋体" w:hAnsi="宋体"/>
                <w:bCs/>
                <w:szCs w:val="21"/>
                <w:lang w:val="en-GB"/>
              </w:rPr>
              <w:t>（起止时间）</w:t>
            </w:r>
          </w:p>
        </w:tc>
        <w:tc>
          <w:tcPr>
            <w:tcW w:w="1134" w:type="dxa"/>
            <w:gridSpan w:val="2"/>
            <w:vAlign w:val="center"/>
          </w:tcPr>
          <w:p w:rsidR="007B54D0" w:rsidRPr="00473721" w:rsidRDefault="007B54D0" w:rsidP="00851BAF">
            <w:pPr>
              <w:pStyle w:val="120"/>
              <w:adjustRightInd w:val="0"/>
              <w:snapToGrid w:val="0"/>
              <w:ind w:left="-200"/>
              <w:jc w:val="center"/>
              <w:rPr>
                <w:rFonts w:ascii="宋体" w:hAnsi="宋体"/>
                <w:bCs/>
                <w:szCs w:val="21"/>
                <w:lang w:val="en-GB"/>
              </w:rPr>
            </w:pPr>
            <w:r w:rsidRPr="00473721">
              <w:rPr>
                <w:rFonts w:ascii="宋体" w:hAnsi="宋体"/>
                <w:bCs/>
                <w:szCs w:val="21"/>
                <w:lang w:val="en-GB"/>
              </w:rPr>
              <w:t>数量</w:t>
            </w:r>
          </w:p>
          <w:p w:rsidR="007B54D0" w:rsidRPr="00473721" w:rsidRDefault="007B54D0" w:rsidP="00851BAF">
            <w:pPr>
              <w:pStyle w:val="120"/>
              <w:adjustRightInd w:val="0"/>
              <w:snapToGrid w:val="0"/>
              <w:ind w:left="-200"/>
              <w:jc w:val="center"/>
              <w:rPr>
                <w:rFonts w:ascii="宋体" w:hAnsi="宋体"/>
                <w:bCs/>
                <w:szCs w:val="21"/>
                <w:lang w:val="en-GB"/>
              </w:rPr>
            </w:pPr>
            <w:r w:rsidRPr="00473721">
              <w:rPr>
                <w:rFonts w:ascii="宋体" w:hAnsi="宋体"/>
                <w:bCs/>
                <w:szCs w:val="21"/>
                <w:lang w:val="en-GB"/>
              </w:rPr>
              <w:t>（件）</w:t>
            </w:r>
          </w:p>
        </w:tc>
        <w:tc>
          <w:tcPr>
            <w:tcW w:w="824" w:type="dxa"/>
            <w:vAlign w:val="center"/>
          </w:tcPr>
          <w:p w:rsidR="007B54D0" w:rsidRPr="00473721" w:rsidRDefault="007B54D0" w:rsidP="00851BAF">
            <w:pPr>
              <w:pStyle w:val="120"/>
              <w:adjustRightInd w:val="0"/>
              <w:snapToGrid w:val="0"/>
              <w:ind w:left="-200"/>
              <w:jc w:val="center"/>
              <w:rPr>
                <w:rFonts w:ascii="宋体" w:hAnsi="宋体"/>
                <w:bCs/>
                <w:szCs w:val="21"/>
                <w:lang w:val="en-GB"/>
              </w:rPr>
            </w:pPr>
            <w:r w:rsidRPr="00473721">
              <w:rPr>
                <w:rFonts w:ascii="宋体" w:hAnsi="宋体"/>
                <w:bCs/>
                <w:szCs w:val="21"/>
                <w:lang w:val="en-GB"/>
              </w:rPr>
              <w:t>备注</w:t>
            </w:r>
          </w:p>
        </w:tc>
      </w:tr>
      <w:tr w:rsidR="007B54D0" w:rsidRPr="00473721" w:rsidTr="00851BAF">
        <w:trPr>
          <w:trHeight w:val="794"/>
          <w:jc w:val="center"/>
        </w:trPr>
        <w:tc>
          <w:tcPr>
            <w:tcW w:w="686" w:type="dxa"/>
            <w:vAlign w:val="center"/>
          </w:tcPr>
          <w:p w:rsidR="007B54D0" w:rsidRPr="00473721" w:rsidRDefault="007B54D0" w:rsidP="00851BAF">
            <w:pPr>
              <w:pStyle w:val="120"/>
              <w:jc w:val="center"/>
              <w:rPr>
                <w:rFonts w:ascii="宋体" w:hAnsi="宋体"/>
                <w:szCs w:val="21"/>
              </w:rPr>
            </w:pPr>
            <w:r w:rsidRPr="00473721">
              <w:rPr>
                <w:rFonts w:ascii="宋体" w:hAnsi="宋体"/>
                <w:szCs w:val="21"/>
              </w:rPr>
              <w:t>1</w:t>
            </w:r>
          </w:p>
        </w:tc>
        <w:tc>
          <w:tcPr>
            <w:tcW w:w="2456" w:type="dxa"/>
            <w:gridSpan w:val="3"/>
            <w:vAlign w:val="center"/>
          </w:tcPr>
          <w:p w:rsidR="007B54D0" w:rsidRPr="00473721" w:rsidRDefault="007B54D0" w:rsidP="00851BAF">
            <w:pPr>
              <w:pStyle w:val="120"/>
              <w:jc w:val="center"/>
              <w:rPr>
                <w:rFonts w:ascii="宋体" w:hAnsi="宋体"/>
                <w:szCs w:val="21"/>
              </w:rPr>
            </w:pPr>
          </w:p>
        </w:tc>
        <w:tc>
          <w:tcPr>
            <w:tcW w:w="1843" w:type="dxa"/>
            <w:gridSpan w:val="3"/>
            <w:vAlign w:val="center"/>
          </w:tcPr>
          <w:p w:rsidR="007B54D0" w:rsidRPr="00473721" w:rsidRDefault="007B54D0" w:rsidP="00851BAF">
            <w:pPr>
              <w:pStyle w:val="120"/>
              <w:jc w:val="center"/>
              <w:rPr>
                <w:rFonts w:ascii="宋体" w:hAnsi="宋体"/>
                <w:szCs w:val="21"/>
              </w:rPr>
            </w:pPr>
          </w:p>
        </w:tc>
        <w:tc>
          <w:tcPr>
            <w:tcW w:w="1431" w:type="dxa"/>
            <w:gridSpan w:val="2"/>
            <w:vAlign w:val="center"/>
          </w:tcPr>
          <w:p w:rsidR="007B54D0" w:rsidRPr="00473721" w:rsidRDefault="007B54D0" w:rsidP="00851BAF">
            <w:pPr>
              <w:pStyle w:val="120"/>
              <w:jc w:val="center"/>
              <w:rPr>
                <w:rFonts w:ascii="宋体" w:hAnsi="宋体"/>
                <w:szCs w:val="21"/>
              </w:rPr>
            </w:pPr>
          </w:p>
        </w:tc>
        <w:tc>
          <w:tcPr>
            <w:tcW w:w="1338" w:type="dxa"/>
            <w:gridSpan w:val="2"/>
            <w:vAlign w:val="center"/>
          </w:tcPr>
          <w:p w:rsidR="007B54D0" w:rsidRPr="00473721" w:rsidRDefault="007B54D0" w:rsidP="00851BAF">
            <w:pPr>
              <w:pStyle w:val="120"/>
              <w:jc w:val="center"/>
              <w:rPr>
                <w:rFonts w:ascii="宋体" w:hAnsi="宋体"/>
                <w:szCs w:val="21"/>
              </w:rPr>
            </w:pPr>
          </w:p>
        </w:tc>
        <w:tc>
          <w:tcPr>
            <w:tcW w:w="1134" w:type="dxa"/>
            <w:gridSpan w:val="2"/>
            <w:vAlign w:val="center"/>
          </w:tcPr>
          <w:p w:rsidR="007B54D0" w:rsidRPr="00473721" w:rsidRDefault="007B54D0" w:rsidP="00851BAF">
            <w:pPr>
              <w:pStyle w:val="120"/>
              <w:jc w:val="center"/>
              <w:rPr>
                <w:rFonts w:ascii="宋体" w:hAnsi="宋体"/>
                <w:szCs w:val="21"/>
              </w:rPr>
            </w:pPr>
          </w:p>
        </w:tc>
        <w:tc>
          <w:tcPr>
            <w:tcW w:w="824" w:type="dxa"/>
            <w:vAlign w:val="center"/>
          </w:tcPr>
          <w:p w:rsidR="007B54D0" w:rsidRPr="00473721" w:rsidRDefault="007B54D0" w:rsidP="00851BAF">
            <w:pPr>
              <w:pStyle w:val="120"/>
              <w:jc w:val="center"/>
              <w:rPr>
                <w:rFonts w:ascii="宋体" w:hAnsi="宋体"/>
                <w:szCs w:val="21"/>
              </w:rPr>
            </w:pPr>
          </w:p>
        </w:tc>
      </w:tr>
      <w:tr w:rsidR="007B54D0" w:rsidRPr="00473721" w:rsidTr="00851BAF">
        <w:trPr>
          <w:trHeight w:val="794"/>
          <w:jc w:val="center"/>
        </w:trPr>
        <w:tc>
          <w:tcPr>
            <w:tcW w:w="686" w:type="dxa"/>
            <w:vAlign w:val="center"/>
          </w:tcPr>
          <w:p w:rsidR="007B54D0" w:rsidRPr="00473721" w:rsidRDefault="007B54D0" w:rsidP="00851BAF">
            <w:pPr>
              <w:pStyle w:val="120"/>
              <w:jc w:val="center"/>
              <w:rPr>
                <w:rFonts w:ascii="宋体" w:hAnsi="宋体"/>
                <w:szCs w:val="21"/>
              </w:rPr>
            </w:pPr>
            <w:r w:rsidRPr="00473721">
              <w:rPr>
                <w:rFonts w:ascii="宋体" w:hAnsi="宋体"/>
                <w:szCs w:val="21"/>
              </w:rPr>
              <w:t>2</w:t>
            </w:r>
          </w:p>
        </w:tc>
        <w:tc>
          <w:tcPr>
            <w:tcW w:w="2456" w:type="dxa"/>
            <w:gridSpan w:val="3"/>
            <w:vAlign w:val="center"/>
          </w:tcPr>
          <w:p w:rsidR="007B54D0" w:rsidRPr="00473721" w:rsidRDefault="007B54D0" w:rsidP="00851BAF">
            <w:pPr>
              <w:pStyle w:val="120"/>
              <w:jc w:val="center"/>
              <w:rPr>
                <w:rFonts w:ascii="宋体" w:hAnsi="宋体"/>
                <w:szCs w:val="21"/>
              </w:rPr>
            </w:pPr>
          </w:p>
        </w:tc>
        <w:tc>
          <w:tcPr>
            <w:tcW w:w="1843" w:type="dxa"/>
            <w:gridSpan w:val="3"/>
            <w:vAlign w:val="center"/>
          </w:tcPr>
          <w:p w:rsidR="007B54D0" w:rsidRPr="00473721" w:rsidRDefault="007B54D0" w:rsidP="00851BAF">
            <w:pPr>
              <w:pStyle w:val="120"/>
              <w:jc w:val="center"/>
              <w:rPr>
                <w:rFonts w:ascii="宋体" w:hAnsi="宋体"/>
                <w:szCs w:val="21"/>
              </w:rPr>
            </w:pPr>
          </w:p>
        </w:tc>
        <w:tc>
          <w:tcPr>
            <w:tcW w:w="1431" w:type="dxa"/>
            <w:gridSpan w:val="2"/>
            <w:vAlign w:val="center"/>
          </w:tcPr>
          <w:p w:rsidR="007B54D0" w:rsidRPr="00473721" w:rsidRDefault="007B54D0" w:rsidP="00851BAF">
            <w:pPr>
              <w:pStyle w:val="120"/>
              <w:jc w:val="center"/>
              <w:rPr>
                <w:rFonts w:ascii="宋体" w:hAnsi="宋体"/>
                <w:szCs w:val="21"/>
              </w:rPr>
            </w:pPr>
          </w:p>
        </w:tc>
        <w:tc>
          <w:tcPr>
            <w:tcW w:w="1338" w:type="dxa"/>
            <w:gridSpan w:val="2"/>
            <w:vAlign w:val="center"/>
          </w:tcPr>
          <w:p w:rsidR="007B54D0" w:rsidRPr="00473721" w:rsidRDefault="007B54D0" w:rsidP="00851BAF">
            <w:pPr>
              <w:pStyle w:val="120"/>
              <w:jc w:val="center"/>
              <w:rPr>
                <w:rFonts w:ascii="宋体" w:hAnsi="宋体"/>
                <w:szCs w:val="21"/>
              </w:rPr>
            </w:pPr>
          </w:p>
        </w:tc>
        <w:tc>
          <w:tcPr>
            <w:tcW w:w="1134" w:type="dxa"/>
            <w:gridSpan w:val="2"/>
            <w:vAlign w:val="center"/>
          </w:tcPr>
          <w:p w:rsidR="007B54D0" w:rsidRPr="00473721" w:rsidRDefault="007B54D0" w:rsidP="00851BAF">
            <w:pPr>
              <w:pStyle w:val="120"/>
              <w:jc w:val="center"/>
              <w:rPr>
                <w:rFonts w:ascii="宋体" w:hAnsi="宋体"/>
                <w:szCs w:val="21"/>
              </w:rPr>
            </w:pPr>
          </w:p>
        </w:tc>
        <w:tc>
          <w:tcPr>
            <w:tcW w:w="824" w:type="dxa"/>
            <w:vAlign w:val="center"/>
          </w:tcPr>
          <w:p w:rsidR="007B54D0" w:rsidRPr="00473721" w:rsidRDefault="007B54D0" w:rsidP="00851BAF">
            <w:pPr>
              <w:pStyle w:val="120"/>
              <w:jc w:val="center"/>
              <w:rPr>
                <w:rFonts w:ascii="宋体" w:hAnsi="宋体"/>
                <w:szCs w:val="21"/>
              </w:rPr>
            </w:pPr>
          </w:p>
        </w:tc>
      </w:tr>
      <w:tr w:rsidR="007B54D0" w:rsidRPr="00473721" w:rsidTr="00851BAF">
        <w:trPr>
          <w:trHeight w:val="794"/>
          <w:jc w:val="center"/>
        </w:trPr>
        <w:tc>
          <w:tcPr>
            <w:tcW w:w="686" w:type="dxa"/>
            <w:vAlign w:val="center"/>
          </w:tcPr>
          <w:p w:rsidR="007B54D0" w:rsidRPr="00473721" w:rsidRDefault="007B54D0" w:rsidP="00851BAF">
            <w:pPr>
              <w:pStyle w:val="120"/>
              <w:jc w:val="center"/>
              <w:rPr>
                <w:rFonts w:ascii="宋体" w:hAnsi="宋体"/>
                <w:szCs w:val="21"/>
              </w:rPr>
            </w:pPr>
            <w:r w:rsidRPr="00473721">
              <w:rPr>
                <w:rFonts w:ascii="宋体" w:hAnsi="宋体"/>
                <w:szCs w:val="21"/>
              </w:rPr>
              <w:t>3</w:t>
            </w:r>
          </w:p>
        </w:tc>
        <w:tc>
          <w:tcPr>
            <w:tcW w:w="2456" w:type="dxa"/>
            <w:gridSpan w:val="3"/>
            <w:vAlign w:val="center"/>
          </w:tcPr>
          <w:p w:rsidR="007B54D0" w:rsidRPr="00473721" w:rsidRDefault="007B54D0" w:rsidP="00851BAF">
            <w:pPr>
              <w:pStyle w:val="120"/>
              <w:jc w:val="center"/>
              <w:rPr>
                <w:rFonts w:ascii="宋体" w:hAnsi="宋体"/>
                <w:szCs w:val="21"/>
              </w:rPr>
            </w:pPr>
          </w:p>
        </w:tc>
        <w:tc>
          <w:tcPr>
            <w:tcW w:w="1843" w:type="dxa"/>
            <w:gridSpan w:val="3"/>
            <w:vAlign w:val="center"/>
          </w:tcPr>
          <w:p w:rsidR="007B54D0" w:rsidRPr="00473721" w:rsidRDefault="007B54D0" w:rsidP="00851BAF">
            <w:pPr>
              <w:pStyle w:val="120"/>
              <w:jc w:val="center"/>
              <w:rPr>
                <w:rFonts w:ascii="宋体" w:hAnsi="宋体"/>
                <w:szCs w:val="21"/>
              </w:rPr>
            </w:pPr>
          </w:p>
        </w:tc>
        <w:tc>
          <w:tcPr>
            <w:tcW w:w="1431" w:type="dxa"/>
            <w:gridSpan w:val="2"/>
            <w:vAlign w:val="center"/>
          </w:tcPr>
          <w:p w:rsidR="007B54D0" w:rsidRPr="00473721" w:rsidRDefault="007B54D0" w:rsidP="00851BAF">
            <w:pPr>
              <w:pStyle w:val="120"/>
              <w:jc w:val="center"/>
              <w:rPr>
                <w:rFonts w:ascii="宋体" w:hAnsi="宋体"/>
                <w:szCs w:val="21"/>
              </w:rPr>
            </w:pPr>
          </w:p>
        </w:tc>
        <w:tc>
          <w:tcPr>
            <w:tcW w:w="1338" w:type="dxa"/>
            <w:gridSpan w:val="2"/>
            <w:vAlign w:val="center"/>
          </w:tcPr>
          <w:p w:rsidR="007B54D0" w:rsidRPr="00473721" w:rsidRDefault="007B54D0" w:rsidP="00851BAF">
            <w:pPr>
              <w:pStyle w:val="120"/>
              <w:jc w:val="center"/>
              <w:rPr>
                <w:rFonts w:ascii="宋体" w:hAnsi="宋体"/>
                <w:szCs w:val="21"/>
              </w:rPr>
            </w:pPr>
          </w:p>
        </w:tc>
        <w:tc>
          <w:tcPr>
            <w:tcW w:w="1134" w:type="dxa"/>
            <w:gridSpan w:val="2"/>
            <w:vAlign w:val="center"/>
          </w:tcPr>
          <w:p w:rsidR="007B54D0" w:rsidRPr="00473721" w:rsidRDefault="007B54D0" w:rsidP="00851BAF">
            <w:pPr>
              <w:pStyle w:val="120"/>
              <w:jc w:val="center"/>
              <w:rPr>
                <w:rFonts w:ascii="宋体" w:hAnsi="宋体"/>
                <w:szCs w:val="21"/>
              </w:rPr>
            </w:pPr>
          </w:p>
        </w:tc>
        <w:tc>
          <w:tcPr>
            <w:tcW w:w="824" w:type="dxa"/>
            <w:vAlign w:val="center"/>
          </w:tcPr>
          <w:p w:rsidR="007B54D0" w:rsidRPr="00473721" w:rsidRDefault="007B54D0" w:rsidP="00851BAF">
            <w:pPr>
              <w:pStyle w:val="120"/>
              <w:jc w:val="center"/>
              <w:rPr>
                <w:rFonts w:ascii="宋体" w:hAnsi="宋体"/>
                <w:szCs w:val="21"/>
              </w:rPr>
            </w:pPr>
          </w:p>
        </w:tc>
      </w:tr>
      <w:tr w:rsidR="007B54D0" w:rsidRPr="00473721" w:rsidTr="00851BAF">
        <w:trPr>
          <w:trHeight w:val="794"/>
          <w:jc w:val="center"/>
        </w:trPr>
        <w:tc>
          <w:tcPr>
            <w:tcW w:w="686" w:type="dxa"/>
            <w:vAlign w:val="center"/>
          </w:tcPr>
          <w:p w:rsidR="007B54D0" w:rsidRPr="00473721" w:rsidRDefault="007B54D0" w:rsidP="00851BAF">
            <w:pPr>
              <w:pStyle w:val="120"/>
              <w:jc w:val="center"/>
              <w:rPr>
                <w:rFonts w:ascii="宋体" w:hAnsi="宋体"/>
                <w:szCs w:val="21"/>
              </w:rPr>
            </w:pPr>
            <w:r w:rsidRPr="00473721">
              <w:rPr>
                <w:rFonts w:ascii="宋体" w:hAnsi="宋体"/>
                <w:szCs w:val="21"/>
              </w:rPr>
              <w:t>4</w:t>
            </w:r>
          </w:p>
        </w:tc>
        <w:tc>
          <w:tcPr>
            <w:tcW w:w="2456" w:type="dxa"/>
            <w:gridSpan w:val="3"/>
            <w:vAlign w:val="center"/>
          </w:tcPr>
          <w:p w:rsidR="007B54D0" w:rsidRPr="00473721" w:rsidRDefault="007B54D0" w:rsidP="00851BAF">
            <w:pPr>
              <w:pStyle w:val="120"/>
              <w:jc w:val="center"/>
              <w:rPr>
                <w:rFonts w:ascii="宋体" w:hAnsi="宋体"/>
                <w:szCs w:val="21"/>
              </w:rPr>
            </w:pPr>
          </w:p>
        </w:tc>
        <w:tc>
          <w:tcPr>
            <w:tcW w:w="1843" w:type="dxa"/>
            <w:gridSpan w:val="3"/>
            <w:vAlign w:val="center"/>
          </w:tcPr>
          <w:p w:rsidR="007B54D0" w:rsidRPr="00473721" w:rsidRDefault="007B54D0" w:rsidP="00851BAF">
            <w:pPr>
              <w:pStyle w:val="120"/>
              <w:jc w:val="center"/>
              <w:rPr>
                <w:rFonts w:ascii="宋体" w:hAnsi="宋体"/>
                <w:szCs w:val="21"/>
              </w:rPr>
            </w:pPr>
          </w:p>
        </w:tc>
        <w:tc>
          <w:tcPr>
            <w:tcW w:w="1431" w:type="dxa"/>
            <w:gridSpan w:val="2"/>
            <w:vAlign w:val="center"/>
          </w:tcPr>
          <w:p w:rsidR="007B54D0" w:rsidRPr="00473721" w:rsidRDefault="007B54D0" w:rsidP="00851BAF">
            <w:pPr>
              <w:pStyle w:val="120"/>
              <w:jc w:val="center"/>
              <w:rPr>
                <w:rFonts w:ascii="宋体" w:hAnsi="宋体"/>
                <w:szCs w:val="21"/>
              </w:rPr>
            </w:pPr>
          </w:p>
        </w:tc>
        <w:tc>
          <w:tcPr>
            <w:tcW w:w="1338" w:type="dxa"/>
            <w:gridSpan w:val="2"/>
            <w:vAlign w:val="center"/>
          </w:tcPr>
          <w:p w:rsidR="007B54D0" w:rsidRPr="00473721" w:rsidRDefault="007B54D0" w:rsidP="00851BAF">
            <w:pPr>
              <w:pStyle w:val="120"/>
              <w:jc w:val="center"/>
              <w:rPr>
                <w:rFonts w:ascii="宋体" w:hAnsi="宋体"/>
                <w:szCs w:val="21"/>
              </w:rPr>
            </w:pPr>
          </w:p>
        </w:tc>
        <w:tc>
          <w:tcPr>
            <w:tcW w:w="1134" w:type="dxa"/>
            <w:gridSpan w:val="2"/>
            <w:vAlign w:val="center"/>
          </w:tcPr>
          <w:p w:rsidR="007B54D0" w:rsidRPr="00473721" w:rsidRDefault="007B54D0" w:rsidP="00851BAF">
            <w:pPr>
              <w:pStyle w:val="120"/>
              <w:jc w:val="center"/>
              <w:rPr>
                <w:rFonts w:ascii="宋体" w:hAnsi="宋体"/>
                <w:szCs w:val="21"/>
              </w:rPr>
            </w:pPr>
          </w:p>
        </w:tc>
        <w:tc>
          <w:tcPr>
            <w:tcW w:w="824" w:type="dxa"/>
            <w:vAlign w:val="center"/>
          </w:tcPr>
          <w:p w:rsidR="007B54D0" w:rsidRPr="00473721" w:rsidRDefault="007B54D0" w:rsidP="00851BAF">
            <w:pPr>
              <w:pStyle w:val="120"/>
              <w:jc w:val="center"/>
              <w:rPr>
                <w:rFonts w:ascii="宋体" w:hAnsi="宋体"/>
                <w:szCs w:val="21"/>
              </w:rPr>
            </w:pPr>
          </w:p>
        </w:tc>
      </w:tr>
      <w:tr w:rsidR="007B54D0" w:rsidRPr="00473721" w:rsidTr="00851BAF">
        <w:trPr>
          <w:trHeight w:val="794"/>
          <w:jc w:val="center"/>
        </w:trPr>
        <w:tc>
          <w:tcPr>
            <w:tcW w:w="686" w:type="dxa"/>
            <w:vAlign w:val="center"/>
          </w:tcPr>
          <w:p w:rsidR="007B54D0" w:rsidRPr="00473721" w:rsidRDefault="007B54D0" w:rsidP="00851BAF">
            <w:pPr>
              <w:pStyle w:val="120"/>
              <w:jc w:val="center"/>
              <w:rPr>
                <w:rFonts w:ascii="宋体" w:hAnsi="宋体"/>
                <w:szCs w:val="21"/>
              </w:rPr>
            </w:pPr>
            <w:r w:rsidRPr="00473721">
              <w:rPr>
                <w:rFonts w:ascii="宋体" w:hAnsi="宋体"/>
                <w:szCs w:val="21"/>
              </w:rPr>
              <w:t>5</w:t>
            </w:r>
          </w:p>
        </w:tc>
        <w:tc>
          <w:tcPr>
            <w:tcW w:w="2456" w:type="dxa"/>
            <w:gridSpan w:val="3"/>
            <w:vAlign w:val="center"/>
          </w:tcPr>
          <w:p w:rsidR="007B54D0" w:rsidRPr="00473721" w:rsidRDefault="007B54D0" w:rsidP="00851BAF">
            <w:pPr>
              <w:pStyle w:val="120"/>
              <w:jc w:val="center"/>
              <w:rPr>
                <w:rFonts w:ascii="宋体" w:hAnsi="宋体"/>
                <w:szCs w:val="21"/>
              </w:rPr>
            </w:pPr>
          </w:p>
        </w:tc>
        <w:tc>
          <w:tcPr>
            <w:tcW w:w="1843" w:type="dxa"/>
            <w:gridSpan w:val="3"/>
            <w:vAlign w:val="center"/>
          </w:tcPr>
          <w:p w:rsidR="007B54D0" w:rsidRPr="00473721" w:rsidRDefault="007B54D0" w:rsidP="00851BAF">
            <w:pPr>
              <w:pStyle w:val="120"/>
              <w:jc w:val="center"/>
              <w:rPr>
                <w:rFonts w:ascii="宋体" w:hAnsi="宋体"/>
                <w:szCs w:val="21"/>
              </w:rPr>
            </w:pPr>
          </w:p>
        </w:tc>
        <w:tc>
          <w:tcPr>
            <w:tcW w:w="1431" w:type="dxa"/>
            <w:gridSpan w:val="2"/>
            <w:vAlign w:val="center"/>
          </w:tcPr>
          <w:p w:rsidR="007B54D0" w:rsidRPr="00473721" w:rsidRDefault="007B54D0" w:rsidP="00851BAF">
            <w:pPr>
              <w:pStyle w:val="120"/>
              <w:jc w:val="center"/>
              <w:rPr>
                <w:rFonts w:ascii="宋体" w:hAnsi="宋体"/>
                <w:szCs w:val="21"/>
              </w:rPr>
            </w:pPr>
          </w:p>
        </w:tc>
        <w:tc>
          <w:tcPr>
            <w:tcW w:w="1338" w:type="dxa"/>
            <w:gridSpan w:val="2"/>
            <w:vAlign w:val="center"/>
          </w:tcPr>
          <w:p w:rsidR="007B54D0" w:rsidRPr="00473721" w:rsidRDefault="007B54D0" w:rsidP="00851BAF">
            <w:pPr>
              <w:pStyle w:val="120"/>
              <w:jc w:val="center"/>
              <w:rPr>
                <w:rFonts w:ascii="宋体" w:hAnsi="宋体"/>
                <w:szCs w:val="21"/>
              </w:rPr>
            </w:pPr>
          </w:p>
        </w:tc>
        <w:tc>
          <w:tcPr>
            <w:tcW w:w="1134" w:type="dxa"/>
            <w:gridSpan w:val="2"/>
            <w:vAlign w:val="center"/>
          </w:tcPr>
          <w:p w:rsidR="007B54D0" w:rsidRPr="00473721" w:rsidRDefault="007B54D0" w:rsidP="00851BAF">
            <w:pPr>
              <w:pStyle w:val="120"/>
              <w:jc w:val="center"/>
              <w:rPr>
                <w:rFonts w:ascii="宋体" w:hAnsi="宋体"/>
                <w:szCs w:val="21"/>
              </w:rPr>
            </w:pPr>
          </w:p>
        </w:tc>
        <w:tc>
          <w:tcPr>
            <w:tcW w:w="824" w:type="dxa"/>
            <w:vAlign w:val="center"/>
          </w:tcPr>
          <w:p w:rsidR="007B54D0" w:rsidRPr="00473721" w:rsidRDefault="007B54D0" w:rsidP="00851BAF">
            <w:pPr>
              <w:pStyle w:val="120"/>
              <w:jc w:val="center"/>
              <w:rPr>
                <w:rFonts w:ascii="宋体" w:hAnsi="宋体"/>
                <w:szCs w:val="21"/>
              </w:rPr>
            </w:pPr>
          </w:p>
        </w:tc>
      </w:tr>
      <w:tr w:rsidR="007B54D0" w:rsidRPr="00473721" w:rsidTr="00851BAF">
        <w:trPr>
          <w:trHeight w:val="794"/>
          <w:jc w:val="center"/>
        </w:trPr>
        <w:tc>
          <w:tcPr>
            <w:tcW w:w="686" w:type="dxa"/>
            <w:vAlign w:val="center"/>
          </w:tcPr>
          <w:p w:rsidR="007B54D0" w:rsidRPr="00473721" w:rsidRDefault="007B54D0" w:rsidP="00851BAF">
            <w:pPr>
              <w:pStyle w:val="120"/>
              <w:jc w:val="center"/>
              <w:rPr>
                <w:rFonts w:ascii="宋体" w:hAnsi="宋体"/>
                <w:szCs w:val="21"/>
              </w:rPr>
            </w:pPr>
            <w:r w:rsidRPr="00473721">
              <w:rPr>
                <w:rFonts w:ascii="宋体" w:hAnsi="宋体"/>
                <w:szCs w:val="21"/>
              </w:rPr>
              <w:t>6</w:t>
            </w:r>
          </w:p>
        </w:tc>
        <w:tc>
          <w:tcPr>
            <w:tcW w:w="2456" w:type="dxa"/>
            <w:gridSpan w:val="3"/>
            <w:vAlign w:val="center"/>
          </w:tcPr>
          <w:p w:rsidR="007B54D0" w:rsidRPr="00473721" w:rsidRDefault="007B54D0" w:rsidP="00851BAF">
            <w:pPr>
              <w:pStyle w:val="120"/>
              <w:jc w:val="center"/>
              <w:rPr>
                <w:rFonts w:ascii="宋体" w:hAnsi="宋体"/>
                <w:szCs w:val="21"/>
              </w:rPr>
            </w:pPr>
          </w:p>
        </w:tc>
        <w:tc>
          <w:tcPr>
            <w:tcW w:w="1843" w:type="dxa"/>
            <w:gridSpan w:val="3"/>
            <w:vAlign w:val="center"/>
          </w:tcPr>
          <w:p w:rsidR="007B54D0" w:rsidRPr="00473721" w:rsidRDefault="007B54D0" w:rsidP="00851BAF">
            <w:pPr>
              <w:pStyle w:val="120"/>
              <w:jc w:val="center"/>
              <w:rPr>
                <w:rFonts w:ascii="宋体" w:hAnsi="宋体"/>
                <w:szCs w:val="21"/>
              </w:rPr>
            </w:pPr>
          </w:p>
        </w:tc>
        <w:tc>
          <w:tcPr>
            <w:tcW w:w="1431" w:type="dxa"/>
            <w:gridSpan w:val="2"/>
            <w:vAlign w:val="center"/>
          </w:tcPr>
          <w:p w:rsidR="007B54D0" w:rsidRPr="00473721" w:rsidRDefault="007B54D0" w:rsidP="00851BAF">
            <w:pPr>
              <w:pStyle w:val="120"/>
              <w:jc w:val="center"/>
              <w:rPr>
                <w:rFonts w:ascii="宋体" w:hAnsi="宋体"/>
                <w:szCs w:val="21"/>
              </w:rPr>
            </w:pPr>
          </w:p>
        </w:tc>
        <w:tc>
          <w:tcPr>
            <w:tcW w:w="1338" w:type="dxa"/>
            <w:gridSpan w:val="2"/>
            <w:vAlign w:val="center"/>
          </w:tcPr>
          <w:p w:rsidR="007B54D0" w:rsidRPr="00473721" w:rsidRDefault="007B54D0" w:rsidP="00851BAF">
            <w:pPr>
              <w:pStyle w:val="120"/>
              <w:jc w:val="center"/>
              <w:rPr>
                <w:rFonts w:ascii="宋体" w:hAnsi="宋体"/>
                <w:szCs w:val="21"/>
              </w:rPr>
            </w:pPr>
          </w:p>
        </w:tc>
        <w:tc>
          <w:tcPr>
            <w:tcW w:w="1134" w:type="dxa"/>
            <w:gridSpan w:val="2"/>
            <w:vAlign w:val="center"/>
          </w:tcPr>
          <w:p w:rsidR="007B54D0" w:rsidRPr="00473721" w:rsidRDefault="007B54D0" w:rsidP="00851BAF">
            <w:pPr>
              <w:pStyle w:val="120"/>
              <w:jc w:val="center"/>
              <w:rPr>
                <w:rFonts w:ascii="宋体" w:hAnsi="宋体"/>
                <w:szCs w:val="21"/>
              </w:rPr>
            </w:pPr>
          </w:p>
        </w:tc>
        <w:tc>
          <w:tcPr>
            <w:tcW w:w="824" w:type="dxa"/>
            <w:vAlign w:val="center"/>
          </w:tcPr>
          <w:p w:rsidR="007B54D0" w:rsidRPr="00473721" w:rsidRDefault="007B54D0" w:rsidP="00851BAF">
            <w:pPr>
              <w:pStyle w:val="120"/>
              <w:jc w:val="center"/>
              <w:rPr>
                <w:rFonts w:ascii="宋体" w:hAnsi="宋体"/>
                <w:szCs w:val="21"/>
              </w:rPr>
            </w:pPr>
          </w:p>
        </w:tc>
      </w:tr>
      <w:tr w:rsidR="007B54D0" w:rsidRPr="00473721" w:rsidTr="00851BAF">
        <w:trPr>
          <w:trHeight w:val="794"/>
          <w:jc w:val="center"/>
        </w:trPr>
        <w:tc>
          <w:tcPr>
            <w:tcW w:w="686" w:type="dxa"/>
            <w:vAlign w:val="center"/>
          </w:tcPr>
          <w:p w:rsidR="007B54D0" w:rsidRPr="00473721" w:rsidRDefault="007B54D0" w:rsidP="00851BAF">
            <w:pPr>
              <w:pStyle w:val="120"/>
              <w:jc w:val="center"/>
              <w:rPr>
                <w:rFonts w:ascii="宋体" w:hAnsi="宋体"/>
                <w:szCs w:val="21"/>
              </w:rPr>
            </w:pPr>
            <w:r w:rsidRPr="00473721">
              <w:rPr>
                <w:rFonts w:ascii="宋体" w:hAnsi="宋体"/>
                <w:szCs w:val="21"/>
              </w:rPr>
              <w:t>7</w:t>
            </w:r>
          </w:p>
        </w:tc>
        <w:tc>
          <w:tcPr>
            <w:tcW w:w="2456" w:type="dxa"/>
            <w:gridSpan w:val="3"/>
            <w:vAlign w:val="center"/>
          </w:tcPr>
          <w:p w:rsidR="007B54D0" w:rsidRPr="00473721" w:rsidRDefault="007B54D0" w:rsidP="00851BAF">
            <w:pPr>
              <w:pStyle w:val="120"/>
              <w:jc w:val="center"/>
              <w:rPr>
                <w:rFonts w:ascii="宋体" w:hAnsi="宋体"/>
                <w:szCs w:val="21"/>
              </w:rPr>
            </w:pPr>
          </w:p>
        </w:tc>
        <w:tc>
          <w:tcPr>
            <w:tcW w:w="1843" w:type="dxa"/>
            <w:gridSpan w:val="3"/>
            <w:vAlign w:val="center"/>
          </w:tcPr>
          <w:p w:rsidR="007B54D0" w:rsidRPr="00473721" w:rsidRDefault="007B54D0" w:rsidP="00851BAF">
            <w:pPr>
              <w:pStyle w:val="120"/>
              <w:jc w:val="center"/>
              <w:rPr>
                <w:rFonts w:ascii="宋体" w:hAnsi="宋体"/>
                <w:szCs w:val="21"/>
              </w:rPr>
            </w:pPr>
          </w:p>
        </w:tc>
        <w:tc>
          <w:tcPr>
            <w:tcW w:w="1431" w:type="dxa"/>
            <w:gridSpan w:val="2"/>
            <w:vAlign w:val="center"/>
          </w:tcPr>
          <w:p w:rsidR="007B54D0" w:rsidRPr="00473721" w:rsidRDefault="007B54D0" w:rsidP="00851BAF">
            <w:pPr>
              <w:pStyle w:val="120"/>
              <w:jc w:val="center"/>
              <w:rPr>
                <w:rFonts w:ascii="宋体" w:hAnsi="宋体"/>
                <w:szCs w:val="21"/>
              </w:rPr>
            </w:pPr>
          </w:p>
        </w:tc>
        <w:tc>
          <w:tcPr>
            <w:tcW w:w="1338" w:type="dxa"/>
            <w:gridSpan w:val="2"/>
            <w:vAlign w:val="center"/>
          </w:tcPr>
          <w:p w:rsidR="007B54D0" w:rsidRPr="00473721" w:rsidRDefault="007B54D0" w:rsidP="00851BAF">
            <w:pPr>
              <w:pStyle w:val="120"/>
              <w:jc w:val="center"/>
              <w:rPr>
                <w:rFonts w:ascii="宋体" w:hAnsi="宋体"/>
                <w:szCs w:val="21"/>
              </w:rPr>
            </w:pPr>
          </w:p>
        </w:tc>
        <w:tc>
          <w:tcPr>
            <w:tcW w:w="1134" w:type="dxa"/>
            <w:gridSpan w:val="2"/>
            <w:vAlign w:val="center"/>
          </w:tcPr>
          <w:p w:rsidR="007B54D0" w:rsidRPr="00473721" w:rsidRDefault="007B54D0" w:rsidP="00851BAF">
            <w:pPr>
              <w:pStyle w:val="120"/>
              <w:jc w:val="center"/>
              <w:rPr>
                <w:rFonts w:ascii="宋体" w:hAnsi="宋体"/>
                <w:szCs w:val="21"/>
              </w:rPr>
            </w:pPr>
          </w:p>
        </w:tc>
        <w:tc>
          <w:tcPr>
            <w:tcW w:w="824" w:type="dxa"/>
            <w:vAlign w:val="center"/>
          </w:tcPr>
          <w:p w:rsidR="007B54D0" w:rsidRPr="00473721" w:rsidRDefault="007B54D0" w:rsidP="00851BAF">
            <w:pPr>
              <w:pStyle w:val="120"/>
              <w:jc w:val="center"/>
              <w:rPr>
                <w:rFonts w:ascii="宋体" w:hAnsi="宋体"/>
                <w:szCs w:val="21"/>
              </w:rPr>
            </w:pPr>
          </w:p>
        </w:tc>
      </w:tr>
      <w:tr w:rsidR="007B54D0" w:rsidRPr="00473721" w:rsidTr="00851BAF">
        <w:trPr>
          <w:trHeight w:val="794"/>
          <w:jc w:val="center"/>
        </w:trPr>
        <w:tc>
          <w:tcPr>
            <w:tcW w:w="686" w:type="dxa"/>
            <w:vAlign w:val="center"/>
          </w:tcPr>
          <w:p w:rsidR="007B54D0" w:rsidRPr="00473721" w:rsidRDefault="007B54D0" w:rsidP="00851BAF">
            <w:pPr>
              <w:pStyle w:val="120"/>
              <w:jc w:val="center"/>
              <w:rPr>
                <w:rFonts w:ascii="宋体" w:hAnsi="宋体"/>
                <w:szCs w:val="21"/>
              </w:rPr>
            </w:pPr>
            <w:r w:rsidRPr="00473721">
              <w:rPr>
                <w:rFonts w:ascii="宋体" w:hAnsi="宋体"/>
                <w:szCs w:val="21"/>
              </w:rPr>
              <w:t>8</w:t>
            </w:r>
          </w:p>
        </w:tc>
        <w:tc>
          <w:tcPr>
            <w:tcW w:w="2456" w:type="dxa"/>
            <w:gridSpan w:val="3"/>
            <w:vAlign w:val="center"/>
          </w:tcPr>
          <w:p w:rsidR="007B54D0" w:rsidRPr="00473721" w:rsidRDefault="007B54D0" w:rsidP="00851BAF">
            <w:pPr>
              <w:pStyle w:val="120"/>
              <w:jc w:val="center"/>
              <w:rPr>
                <w:rFonts w:ascii="宋体" w:hAnsi="宋体"/>
                <w:szCs w:val="21"/>
              </w:rPr>
            </w:pPr>
          </w:p>
        </w:tc>
        <w:tc>
          <w:tcPr>
            <w:tcW w:w="1843" w:type="dxa"/>
            <w:gridSpan w:val="3"/>
            <w:vAlign w:val="center"/>
          </w:tcPr>
          <w:p w:rsidR="007B54D0" w:rsidRPr="00473721" w:rsidRDefault="007B54D0" w:rsidP="00851BAF">
            <w:pPr>
              <w:pStyle w:val="120"/>
              <w:jc w:val="center"/>
              <w:rPr>
                <w:rFonts w:ascii="宋体" w:hAnsi="宋体"/>
                <w:szCs w:val="21"/>
              </w:rPr>
            </w:pPr>
          </w:p>
        </w:tc>
        <w:tc>
          <w:tcPr>
            <w:tcW w:w="1431" w:type="dxa"/>
            <w:gridSpan w:val="2"/>
            <w:vAlign w:val="center"/>
          </w:tcPr>
          <w:p w:rsidR="007B54D0" w:rsidRPr="00473721" w:rsidRDefault="007B54D0" w:rsidP="00851BAF">
            <w:pPr>
              <w:pStyle w:val="120"/>
              <w:jc w:val="center"/>
              <w:rPr>
                <w:rFonts w:ascii="宋体" w:hAnsi="宋体"/>
                <w:szCs w:val="21"/>
              </w:rPr>
            </w:pPr>
          </w:p>
        </w:tc>
        <w:tc>
          <w:tcPr>
            <w:tcW w:w="1338" w:type="dxa"/>
            <w:gridSpan w:val="2"/>
            <w:vAlign w:val="center"/>
          </w:tcPr>
          <w:p w:rsidR="007B54D0" w:rsidRPr="00473721" w:rsidRDefault="007B54D0" w:rsidP="00851BAF">
            <w:pPr>
              <w:pStyle w:val="120"/>
              <w:jc w:val="center"/>
              <w:rPr>
                <w:rFonts w:ascii="宋体" w:hAnsi="宋体"/>
                <w:szCs w:val="21"/>
              </w:rPr>
            </w:pPr>
          </w:p>
        </w:tc>
        <w:tc>
          <w:tcPr>
            <w:tcW w:w="1134" w:type="dxa"/>
            <w:gridSpan w:val="2"/>
            <w:vAlign w:val="center"/>
          </w:tcPr>
          <w:p w:rsidR="007B54D0" w:rsidRPr="00473721" w:rsidRDefault="007B54D0" w:rsidP="00851BAF">
            <w:pPr>
              <w:pStyle w:val="120"/>
              <w:jc w:val="center"/>
              <w:rPr>
                <w:rFonts w:ascii="宋体" w:hAnsi="宋体"/>
                <w:szCs w:val="21"/>
              </w:rPr>
            </w:pPr>
          </w:p>
        </w:tc>
        <w:tc>
          <w:tcPr>
            <w:tcW w:w="824" w:type="dxa"/>
            <w:vAlign w:val="center"/>
          </w:tcPr>
          <w:p w:rsidR="007B54D0" w:rsidRPr="00473721" w:rsidRDefault="007B54D0" w:rsidP="00851BAF">
            <w:pPr>
              <w:pStyle w:val="120"/>
              <w:jc w:val="center"/>
              <w:rPr>
                <w:rFonts w:ascii="宋体" w:hAnsi="宋体"/>
                <w:szCs w:val="21"/>
              </w:rPr>
            </w:pPr>
          </w:p>
        </w:tc>
      </w:tr>
      <w:tr w:rsidR="007B54D0" w:rsidRPr="00473721" w:rsidTr="00851BAF">
        <w:trPr>
          <w:trHeight w:val="1561"/>
          <w:jc w:val="center"/>
        </w:trPr>
        <w:tc>
          <w:tcPr>
            <w:tcW w:w="1942" w:type="dxa"/>
            <w:gridSpan w:val="2"/>
          </w:tcPr>
          <w:p w:rsidR="007B54D0" w:rsidRPr="00473721" w:rsidRDefault="007B54D0" w:rsidP="00851BAF">
            <w:pPr>
              <w:pStyle w:val="120"/>
              <w:adjustRightInd w:val="0"/>
              <w:snapToGrid w:val="0"/>
              <w:spacing w:line="360" w:lineRule="auto"/>
              <w:rPr>
                <w:rFonts w:ascii="宋体" w:hAnsi="宋体"/>
                <w:szCs w:val="21"/>
              </w:rPr>
            </w:pPr>
            <w:r w:rsidRPr="00473721">
              <w:rPr>
                <w:rFonts w:ascii="宋体" w:hAnsi="宋体"/>
                <w:szCs w:val="21"/>
              </w:rPr>
              <w:t>投标人</w:t>
            </w:r>
          </w:p>
          <w:p w:rsidR="007B54D0" w:rsidRDefault="007B54D0" w:rsidP="00851BAF">
            <w:pPr>
              <w:pStyle w:val="120"/>
              <w:adjustRightInd w:val="0"/>
              <w:snapToGrid w:val="0"/>
              <w:spacing w:line="360" w:lineRule="auto"/>
              <w:rPr>
                <w:rFonts w:ascii="宋体" w:hAnsi="宋体"/>
                <w:szCs w:val="21"/>
              </w:rPr>
            </w:pPr>
            <w:r w:rsidRPr="00473721">
              <w:rPr>
                <w:rFonts w:ascii="宋体" w:hAnsi="宋体"/>
                <w:szCs w:val="21"/>
              </w:rPr>
              <w:t>送件人签字：</w:t>
            </w:r>
          </w:p>
          <w:p w:rsidR="007B54D0" w:rsidRDefault="007B54D0" w:rsidP="00851BAF">
            <w:pPr>
              <w:pStyle w:val="120"/>
              <w:adjustRightInd w:val="0"/>
              <w:snapToGrid w:val="0"/>
              <w:spacing w:line="360" w:lineRule="auto"/>
              <w:rPr>
                <w:rFonts w:ascii="宋体" w:hAnsi="宋体"/>
                <w:szCs w:val="21"/>
              </w:rPr>
            </w:pPr>
          </w:p>
          <w:p w:rsidR="007B54D0" w:rsidRPr="00473721" w:rsidRDefault="007B54D0" w:rsidP="00851BAF">
            <w:pPr>
              <w:pStyle w:val="120"/>
              <w:adjustRightInd w:val="0"/>
              <w:snapToGrid w:val="0"/>
              <w:spacing w:line="360" w:lineRule="auto"/>
              <w:rPr>
                <w:rFonts w:ascii="宋体" w:hAnsi="宋体"/>
                <w:szCs w:val="21"/>
              </w:rPr>
            </w:pPr>
            <w:r>
              <w:rPr>
                <w:rFonts w:ascii="宋体" w:hAnsi="宋体"/>
                <w:szCs w:val="21"/>
              </w:rPr>
              <w:t>联系电话：</w:t>
            </w:r>
          </w:p>
        </w:tc>
        <w:tc>
          <w:tcPr>
            <w:tcW w:w="1942" w:type="dxa"/>
            <w:gridSpan w:val="3"/>
          </w:tcPr>
          <w:p w:rsidR="007B54D0" w:rsidRPr="00473721" w:rsidRDefault="007B54D0" w:rsidP="00851BAF">
            <w:pPr>
              <w:pStyle w:val="120"/>
              <w:adjustRightInd w:val="0"/>
              <w:snapToGrid w:val="0"/>
              <w:spacing w:line="360" w:lineRule="auto"/>
              <w:rPr>
                <w:rFonts w:ascii="宋体" w:hAnsi="宋体"/>
                <w:szCs w:val="21"/>
              </w:rPr>
            </w:pPr>
            <w:r w:rsidRPr="00473721">
              <w:rPr>
                <w:rFonts w:ascii="宋体" w:hAnsi="宋体"/>
                <w:szCs w:val="21"/>
              </w:rPr>
              <w:t>接收审核人签字：</w:t>
            </w:r>
          </w:p>
        </w:tc>
        <w:tc>
          <w:tcPr>
            <w:tcW w:w="1943" w:type="dxa"/>
            <w:gridSpan w:val="3"/>
          </w:tcPr>
          <w:p w:rsidR="007B54D0" w:rsidRPr="00473721" w:rsidRDefault="007B54D0" w:rsidP="00851BAF">
            <w:pPr>
              <w:pStyle w:val="120"/>
              <w:adjustRightInd w:val="0"/>
              <w:snapToGrid w:val="0"/>
              <w:spacing w:line="360" w:lineRule="auto"/>
              <w:rPr>
                <w:rFonts w:ascii="宋体" w:hAnsi="宋体"/>
                <w:szCs w:val="21"/>
              </w:rPr>
            </w:pPr>
            <w:r w:rsidRPr="00473721">
              <w:rPr>
                <w:rFonts w:ascii="宋体" w:hAnsi="宋体"/>
                <w:szCs w:val="21"/>
              </w:rPr>
              <w:t>退件人签字：</w:t>
            </w:r>
          </w:p>
        </w:tc>
        <w:tc>
          <w:tcPr>
            <w:tcW w:w="1942" w:type="dxa"/>
            <w:gridSpan w:val="4"/>
          </w:tcPr>
          <w:p w:rsidR="007B54D0" w:rsidRPr="00473721" w:rsidRDefault="007B54D0" w:rsidP="00851BAF">
            <w:pPr>
              <w:pStyle w:val="120"/>
              <w:adjustRightInd w:val="0"/>
              <w:snapToGrid w:val="0"/>
              <w:spacing w:line="360" w:lineRule="auto"/>
              <w:rPr>
                <w:rFonts w:ascii="宋体" w:hAnsi="宋体"/>
                <w:szCs w:val="21"/>
              </w:rPr>
            </w:pPr>
            <w:r w:rsidRPr="00473721">
              <w:rPr>
                <w:rFonts w:ascii="宋体" w:hAnsi="宋体"/>
                <w:szCs w:val="21"/>
              </w:rPr>
              <w:t>投标人</w:t>
            </w:r>
          </w:p>
          <w:p w:rsidR="007B54D0" w:rsidRPr="00473721" w:rsidRDefault="007B54D0" w:rsidP="00851BAF">
            <w:pPr>
              <w:pStyle w:val="120"/>
              <w:adjustRightInd w:val="0"/>
              <w:snapToGrid w:val="0"/>
              <w:spacing w:line="360" w:lineRule="auto"/>
              <w:rPr>
                <w:rFonts w:ascii="宋体" w:hAnsi="宋体"/>
                <w:szCs w:val="21"/>
              </w:rPr>
            </w:pPr>
            <w:r w:rsidRPr="00473721">
              <w:rPr>
                <w:rFonts w:ascii="宋体" w:hAnsi="宋体"/>
                <w:szCs w:val="21"/>
              </w:rPr>
              <w:t>收件人签字：</w:t>
            </w:r>
          </w:p>
        </w:tc>
        <w:tc>
          <w:tcPr>
            <w:tcW w:w="1943" w:type="dxa"/>
            <w:gridSpan w:val="2"/>
          </w:tcPr>
          <w:p w:rsidR="007B54D0" w:rsidRPr="00473721" w:rsidRDefault="007B54D0" w:rsidP="00851BAF">
            <w:pPr>
              <w:pStyle w:val="120"/>
              <w:adjustRightInd w:val="0"/>
              <w:snapToGrid w:val="0"/>
              <w:spacing w:line="360" w:lineRule="auto"/>
              <w:rPr>
                <w:rFonts w:ascii="宋体" w:hAnsi="宋体"/>
                <w:szCs w:val="21"/>
              </w:rPr>
            </w:pPr>
            <w:r w:rsidRPr="00473721">
              <w:rPr>
                <w:rFonts w:ascii="宋体" w:hAnsi="宋体"/>
                <w:szCs w:val="21"/>
              </w:rPr>
              <w:t>投标人名称</w:t>
            </w:r>
          </w:p>
          <w:p w:rsidR="007B54D0" w:rsidRPr="00473721" w:rsidRDefault="007B54D0" w:rsidP="00851BAF">
            <w:pPr>
              <w:pStyle w:val="120"/>
              <w:adjustRightInd w:val="0"/>
              <w:snapToGrid w:val="0"/>
              <w:spacing w:line="360" w:lineRule="auto"/>
              <w:rPr>
                <w:rFonts w:ascii="宋体" w:hAnsi="宋体"/>
                <w:szCs w:val="21"/>
              </w:rPr>
            </w:pPr>
            <w:r w:rsidRPr="00473721">
              <w:rPr>
                <w:rFonts w:ascii="宋体" w:hAnsi="宋体"/>
                <w:b/>
                <w:szCs w:val="21"/>
              </w:rPr>
              <w:t>（加盖公章）：</w:t>
            </w:r>
          </w:p>
        </w:tc>
      </w:tr>
    </w:tbl>
    <w:p w:rsidR="007B54D0" w:rsidRPr="00473721" w:rsidRDefault="007B54D0" w:rsidP="007B54D0">
      <w:pPr>
        <w:pStyle w:val="120"/>
        <w:spacing w:line="360" w:lineRule="exact"/>
        <w:ind w:left="2" w:rightChars="-202" w:right="-566"/>
        <w:rPr>
          <w:rFonts w:ascii="宋体" w:hAnsi="宋体"/>
          <w:szCs w:val="21"/>
        </w:rPr>
      </w:pPr>
      <w:r w:rsidRPr="00473721">
        <w:rPr>
          <w:rFonts w:ascii="宋体" w:hAnsi="宋体" w:hint="eastAsia"/>
          <w:b/>
          <w:szCs w:val="21"/>
        </w:rPr>
        <w:t>注：</w:t>
      </w:r>
      <w:r w:rsidRPr="00473721">
        <w:rPr>
          <w:rFonts w:ascii="宋体" w:hAnsi="宋体"/>
          <w:szCs w:val="21"/>
        </w:rPr>
        <w:t>1</w:t>
      </w:r>
      <w:r w:rsidRPr="00473721">
        <w:rPr>
          <w:rFonts w:ascii="宋体" w:hAnsi="宋体" w:hint="eastAsia"/>
          <w:szCs w:val="21"/>
        </w:rPr>
        <w:t>、《投标人资信原件核实表》须在开标前由投标人如实、完整填写并加盖公章，开标时单独递交，否则若因资信原件引起的一切后果由投标人承担。</w:t>
      </w:r>
    </w:p>
    <w:p w:rsidR="007B54D0" w:rsidRPr="00473721" w:rsidRDefault="007B54D0" w:rsidP="007B54D0">
      <w:pPr>
        <w:pStyle w:val="120"/>
        <w:spacing w:line="360" w:lineRule="exact"/>
        <w:ind w:firstLineChars="200" w:firstLine="420"/>
        <w:rPr>
          <w:rFonts w:ascii="宋体" w:hAnsi="宋体"/>
          <w:szCs w:val="21"/>
        </w:rPr>
      </w:pPr>
      <w:r w:rsidRPr="00473721">
        <w:rPr>
          <w:rFonts w:ascii="宋体" w:hAnsi="宋体"/>
          <w:szCs w:val="21"/>
        </w:rPr>
        <w:t>2</w:t>
      </w:r>
      <w:r w:rsidRPr="00473721">
        <w:rPr>
          <w:rFonts w:ascii="宋体" w:hAnsi="宋体" w:hint="eastAsia"/>
          <w:szCs w:val="21"/>
        </w:rPr>
        <w:t>、本表由上述相关人员签字后与评标报告一同存档备查。</w:t>
      </w:r>
    </w:p>
    <w:p w:rsidR="007B54D0" w:rsidRPr="00473721" w:rsidRDefault="007B54D0" w:rsidP="007B54D0">
      <w:pPr>
        <w:pStyle w:val="12"/>
        <w:widowControl/>
        <w:ind w:firstLineChars="200" w:firstLine="420"/>
        <w:jc w:val="left"/>
        <w:rPr>
          <w:rFonts w:hAnsi="宋体"/>
          <w:b/>
          <w:sz w:val="36"/>
          <w:szCs w:val="36"/>
        </w:rPr>
      </w:pPr>
      <w:r w:rsidRPr="00473721">
        <w:rPr>
          <w:rFonts w:ascii="宋体" w:hAnsi="宋体"/>
          <w:szCs w:val="21"/>
        </w:rPr>
        <w:t>3、此表若</w:t>
      </w:r>
      <w:r w:rsidRPr="00473721">
        <w:rPr>
          <w:rFonts w:ascii="宋体" w:hAnsi="宋体" w:hint="eastAsia"/>
          <w:szCs w:val="21"/>
        </w:rPr>
        <w:t>不加盖公章则视为该投标人默认该表所写一切内容。</w:t>
      </w:r>
    </w:p>
    <w:p w:rsidR="007B54D0" w:rsidRPr="007B54D0" w:rsidRDefault="007B54D0" w:rsidP="00EB4ADB">
      <w:pPr>
        <w:spacing w:line="360" w:lineRule="auto"/>
        <w:ind w:firstLineChars="1750" w:firstLine="4216"/>
        <w:outlineLvl w:val="0"/>
        <w:rPr>
          <w:rFonts w:ascii="宋体" w:hAnsi="宋体"/>
          <w:b/>
          <w:color w:val="000000"/>
          <w:sz w:val="24"/>
          <w:szCs w:val="24"/>
        </w:rPr>
      </w:pPr>
    </w:p>
    <w:p w:rsidR="007B54D0" w:rsidRDefault="007B54D0">
      <w:pPr>
        <w:widowControl/>
        <w:jc w:val="left"/>
        <w:rPr>
          <w:rFonts w:ascii="宋体" w:hAnsi="宋体"/>
          <w:b/>
          <w:color w:val="000000"/>
          <w:sz w:val="24"/>
          <w:szCs w:val="24"/>
        </w:rPr>
      </w:pPr>
      <w:r>
        <w:rPr>
          <w:rFonts w:ascii="宋体" w:hAnsi="宋体"/>
          <w:b/>
          <w:color w:val="000000"/>
          <w:sz w:val="24"/>
          <w:szCs w:val="24"/>
        </w:rPr>
        <w:br w:type="page"/>
      </w:r>
    </w:p>
    <w:p w:rsidR="00EB4ADB" w:rsidRDefault="00EB4ADB" w:rsidP="00EB4ADB">
      <w:pPr>
        <w:spacing w:line="360" w:lineRule="auto"/>
        <w:ind w:firstLineChars="1750" w:firstLine="4216"/>
        <w:outlineLvl w:val="0"/>
        <w:rPr>
          <w:rFonts w:ascii="宋体" w:hAnsi="宋体"/>
          <w:b/>
          <w:color w:val="000000"/>
          <w:sz w:val="24"/>
          <w:szCs w:val="24"/>
        </w:rPr>
      </w:pPr>
      <w:r>
        <w:rPr>
          <w:rFonts w:ascii="宋体" w:hAnsi="宋体" w:hint="eastAsia"/>
          <w:b/>
          <w:color w:val="000000"/>
          <w:sz w:val="24"/>
          <w:szCs w:val="24"/>
        </w:rPr>
        <w:lastRenderedPageBreak/>
        <w:t>温馨提示</w:t>
      </w:r>
      <w:bookmarkEnd w:id="112"/>
      <w:bookmarkEnd w:id="113"/>
    </w:p>
    <w:p w:rsidR="00EB4ADB" w:rsidRPr="00B61A7F" w:rsidRDefault="00EB4ADB" w:rsidP="00EB4ADB">
      <w:pPr>
        <w:spacing w:line="360" w:lineRule="auto"/>
        <w:rPr>
          <w:rFonts w:ascii="宋体" w:hAnsi="宋体"/>
          <w:b/>
          <w:color w:val="000000"/>
          <w:sz w:val="24"/>
          <w:szCs w:val="24"/>
        </w:rPr>
      </w:pPr>
      <w:r w:rsidRPr="00B61A7F">
        <w:rPr>
          <w:rFonts w:ascii="宋体" w:hAnsi="宋体" w:hint="eastAsia"/>
          <w:b/>
          <w:color w:val="000000"/>
          <w:sz w:val="24"/>
          <w:szCs w:val="24"/>
        </w:rPr>
        <w:t>各位</w:t>
      </w:r>
      <w:r>
        <w:rPr>
          <w:rFonts w:ascii="宋体" w:hAnsi="宋体" w:hint="eastAsia"/>
          <w:b/>
          <w:color w:val="000000"/>
          <w:sz w:val="24"/>
          <w:szCs w:val="24"/>
        </w:rPr>
        <w:t>投标人</w:t>
      </w:r>
      <w:r w:rsidRPr="00B61A7F">
        <w:rPr>
          <w:rFonts w:ascii="宋体" w:hAnsi="宋体" w:hint="eastAsia"/>
          <w:b/>
          <w:color w:val="000000"/>
          <w:sz w:val="24"/>
          <w:szCs w:val="24"/>
        </w:rPr>
        <w:t>:</w:t>
      </w:r>
    </w:p>
    <w:p w:rsidR="00EB4ADB" w:rsidRPr="00B61A7F" w:rsidRDefault="00EB4ADB" w:rsidP="00EB4ADB">
      <w:pPr>
        <w:spacing w:line="360" w:lineRule="auto"/>
        <w:rPr>
          <w:rFonts w:ascii="宋体" w:hAnsi="宋体"/>
          <w:b/>
          <w:color w:val="000000"/>
          <w:sz w:val="24"/>
          <w:szCs w:val="24"/>
        </w:rPr>
      </w:pPr>
    </w:p>
    <w:p w:rsidR="00EB4ADB" w:rsidRPr="00B61A7F" w:rsidRDefault="00EB4ADB" w:rsidP="00EB4ADB">
      <w:pPr>
        <w:spacing w:line="360" w:lineRule="auto"/>
        <w:rPr>
          <w:rFonts w:ascii="宋体" w:hAnsi="宋体"/>
          <w:sz w:val="24"/>
          <w:szCs w:val="24"/>
        </w:rPr>
      </w:pPr>
      <w:r w:rsidRPr="00B61A7F">
        <w:rPr>
          <w:rFonts w:ascii="宋体" w:hAnsi="宋体" w:hint="eastAsia"/>
          <w:sz w:val="24"/>
          <w:szCs w:val="24"/>
        </w:rPr>
        <w:t xml:space="preserve">  请在编制投标文件前请认真阅读并理解招标文件。现就容易导致废标或无效投标的条款特别提示如下：</w:t>
      </w:r>
    </w:p>
    <w:p w:rsidR="00EB4ADB" w:rsidRPr="00B61A7F" w:rsidRDefault="00EB4ADB" w:rsidP="00EB4ADB">
      <w:pPr>
        <w:tabs>
          <w:tab w:val="left" w:pos="851"/>
        </w:tabs>
        <w:spacing w:line="360" w:lineRule="auto"/>
        <w:rPr>
          <w:rFonts w:ascii="宋体" w:hAnsi="宋体"/>
          <w:sz w:val="24"/>
          <w:szCs w:val="24"/>
        </w:rPr>
      </w:pPr>
      <w:r w:rsidRPr="00B61A7F">
        <w:rPr>
          <w:rFonts w:ascii="宋体" w:hAnsi="宋体" w:hint="eastAsia"/>
          <w:sz w:val="24"/>
          <w:szCs w:val="24"/>
        </w:rPr>
        <w:t>1. 及时查看投标项目的相关信息公告，如招标公告、变更公告、废标公告等。</w:t>
      </w:r>
    </w:p>
    <w:p w:rsidR="00EB4ADB" w:rsidRPr="00B61A7F" w:rsidRDefault="00EB4ADB" w:rsidP="00EB4ADB">
      <w:pPr>
        <w:tabs>
          <w:tab w:val="left" w:pos="851"/>
        </w:tabs>
        <w:spacing w:line="360" w:lineRule="auto"/>
        <w:rPr>
          <w:rFonts w:ascii="宋体" w:hAnsi="宋体"/>
          <w:sz w:val="24"/>
          <w:szCs w:val="24"/>
        </w:rPr>
      </w:pPr>
      <w:r w:rsidRPr="00B61A7F">
        <w:rPr>
          <w:rFonts w:ascii="宋体" w:hAnsi="宋体" w:hint="eastAsia"/>
          <w:sz w:val="24"/>
          <w:szCs w:val="24"/>
        </w:rPr>
        <w:t>2. 认真填写报名信息，在</w:t>
      </w:r>
      <w:r>
        <w:rPr>
          <w:rFonts w:ascii="宋体" w:hAnsi="宋体" w:hint="eastAsia"/>
          <w:sz w:val="24"/>
          <w:szCs w:val="24"/>
        </w:rPr>
        <w:t>提交投标文件</w:t>
      </w:r>
      <w:r w:rsidRPr="00B61A7F">
        <w:rPr>
          <w:rFonts w:ascii="宋体" w:hAnsi="宋体" w:hint="eastAsia"/>
          <w:sz w:val="24"/>
          <w:szCs w:val="24"/>
        </w:rPr>
        <w:t>截止时间前核对保证金缴纳情况，若报名成功、保证金缴纳之后，如保证金状态仍显示“未缴纳”，请及时与我单位联系。</w:t>
      </w:r>
    </w:p>
    <w:p w:rsidR="00EB4ADB" w:rsidRPr="00B61A7F" w:rsidRDefault="00EB4ADB" w:rsidP="00EB4ADB">
      <w:pPr>
        <w:tabs>
          <w:tab w:val="left" w:pos="851"/>
        </w:tabs>
        <w:spacing w:line="360" w:lineRule="auto"/>
        <w:rPr>
          <w:rFonts w:ascii="宋体" w:hAnsi="宋体"/>
          <w:sz w:val="24"/>
          <w:szCs w:val="24"/>
        </w:rPr>
      </w:pPr>
      <w:r w:rsidRPr="00B61A7F">
        <w:rPr>
          <w:rFonts w:ascii="宋体" w:hAnsi="宋体" w:hint="eastAsia"/>
          <w:sz w:val="24"/>
          <w:szCs w:val="24"/>
        </w:rPr>
        <w:t>3. 注意投标文件的密封、装订及签署、盖章，如项目分包，投标文件务必分包、分别编制。</w:t>
      </w:r>
    </w:p>
    <w:p w:rsidR="00EB4ADB" w:rsidRPr="00B61A7F" w:rsidRDefault="00EB4ADB" w:rsidP="00EB4ADB">
      <w:pPr>
        <w:tabs>
          <w:tab w:val="left" w:pos="851"/>
        </w:tabs>
        <w:spacing w:line="360" w:lineRule="auto"/>
        <w:rPr>
          <w:rFonts w:ascii="宋体" w:hAnsi="宋体"/>
          <w:sz w:val="24"/>
          <w:szCs w:val="24"/>
        </w:rPr>
      </w:pPr>
      <w:r>
        <w:rPr>
          <w:rFonts w:ascii="宋体" w:hAnsi="宋体" w:hint="eastAsia"/>
          <w:sz w:val="24"/>
          <w:szCs w:val="24"/>
        </w:rPr>
        <w:t>4</w:t>
      </w:r>
      <w:r w:rsidRPr="00B61A7F">
        <w:rPr>
          <w:rFonts w:ascii="宋体" w:hAnsi="宋体" w:hint="eastAsia"/>
          <w:sz w:val="24"/>
          <w:szCs w:val="24"/>
        </w:rPr>
        <w:t>. 按照招标文件规定的时间、地点，提前到达并</w:t>
      </w:r>
      <w:r>
        <w:rPr>
          <w:rFonts w:ascii="宋体" w:hAnsi="宋体" w:hint="eastAsia"/>
          <w:sz w:val="24"/>
          <w:szCs w:val="24"/>
        </w:rPr>
        <w:t>提交投标文件</w:t>
      </w:r>
      <w:r w:rsidRPr="00B61A7F">
        <w:rPr>
          <w:rFonts w:ascii="宋体" w:hAnsi="宋体" w:hint="eastAsia"/>
          <w:sz w:val="24"/>
          <w:szCs w:val="24"/>
        </w:rPr>
        <w:t>。</w:t>
      </w:r>
    </w:p>
    <w:p w:rsidR="00EB4ADB" w:rsidRPr="00B61A7F" w:rsidRDefault="00EB4ADB" w:rsidP="00EB4ADB">
      <w:pPr>
        <w:tabs>
          <w:tab w:val="left" w:pos="851"/>
        </w:tabs>
        <w:spacing w:line="360" w:lineRule="auto"/>
        <w:rPr>
          <w:rFonts w:ascii="宋体" w:hAnsi="宋体"/>
          <w:sz w:val="24"/>
          <w:szCs w:val="24"/>
        </w:rPr>
      </w:pPr>
      <w:r>
        <w:rPr>
          <w:rFonts w:ascii="宋体" w:hAnsi="宋体" w:hint="eastAsia"/>
          <w:sz w:val="24"/>
          <w:szCs w:val="24"/>
        </w:rPr>
        <w:t>5</w:t>
      </w:r>
      <w:r w:rsidRPr="00B61A7F">
        <w:rPr>
          <w:rFonts w:ascii="宋体" w:hAnsi="宋体" w:hint="eastAsia"/>
          <w:sz w:val="24"/>
          <w:szCs w:val="24"/>
        </w:rPr>
        <w:t>. 注意投标文件中相关证明材料的完整性及有效期限。</w:t>
      </w:r>
      <w:r>
        <w:rPr>
          <w:rFonts w:ascii="宋体" w:hAnsi="宋体" w:hint="eastAsia"/>
          <w:sz w:val="24"/>
          <w:szCs w:val="24"/>
        </w:rPr>
        <w:t>（特别注意：财务审计报告或资信证明、社保、纳税的相关证明材料）</w:t>
      </w:r>
    </w:p>
    <w:p w:rsidR="00EB4ADB" w:rsidRPr="00B61A7F" w:rsidRDefault="00EB4ADB" w:rsidP="00EB4ADB">
      <w:pPr>
        <w:tabs>
          <w:tab w:val="left" w:pos="851"/>
        </w:tabs>
        <w:spacing w:line="360" w:lineRule="auto"/>
        <w:rPr>
          <w:rFonts w:ascii="宋体" w:hAnsi="宋体"/>
          <w:sz w:val="24"/>
          <w:szCs w:val="24"/>
        </w:rPr>
      </w:pPr>
    </w:p>
    <w:p w:rsidR="00EB4ADB" w:rsidRPr="00B61A7F" w:rsidRDefault="00EB4ADB" w:rsidP="00EB4ADB">
      <w:pPr>
        <w:spacing w:line="360" w:lineRule="auto"/>
        <w:ind w:firstLineChars="200" w:firstLine="480"/>
        <w:rPr>
          <w:sz w:val="24"/>
          <w:szCs w:val="24"/>
        </w:rPr>
      </w:pPr>
      <w:r w:rsidRPr="00B61A7F">
        <w:rPr>
          <w:rFonts w:ascii="宋体" w:hAnsi="宋体" w:hint="eastAsia"/>
          <w:sz w:val="24"/>
          <w:szCs w:val="24"/>
        </w:rPr>
        <w:t>请各</w:t>
      </w:r>
      <w:r>
        <w:rPr>
          <w:rFonts w:ascii="宋体" w:hAnsi="宋体" w:hint="eastAsia"/>
          <w:sz w:val="24"/>
          <w:szCs w:val="24"/>
        </w:rPr>
        <w:t>投标人</w:t>
      </w:r>
      <w:r w:rsidRPr="00B61A7F">
        <w:rPr>
          <w:rFonts w:ascii="宋体" w:hAnsi="宋体" w:hint="eastAsia"/>
          <w:sz w:val="24"/>
          <w:szCs w:val="24"/>
        </w:rPr>
        <w:t>严格遵守《中华人民共和国政府采购法》及其条例，如出现违法、违规行为，将承担响应法律责任</w:t>
      </w:r>
      <w:r w:rsidR="009A51DE">
        <w:rPr>
          <w:rFonts w:ascii="宋体" w:hAnsi="宋体" w:hint="eastAsia"/>
          <w:sz w:val="24"/>
          <w:szCs w:val="24"/>
        </w:rPr>
        <w:t>。</w:t>
      </w:r>
    </w:p>
    <w:p w:rsidR="00EB4ADB" w:rsidRPr="00B61A7F" w:rsidRDefault="00EB4ADB" w:rsidP="00EB4ADB">
      <w:pPr>
        <w:ind w:firstLineChars="200" w:firstLine="480"/>
        <w:rPr>
          <w:sz w:val="24"/>
          <w:szCs w:val="24"/>
        </w:rPr>
      </w:pPr>
    </w:p>
    <w:p w:rsidR="000C3E86" w:rsidRPr="00EB4ADB" w:rsidRDefault="000C3E86" w:rsidP="00EB4ADB">
      <w:pPr>
        <w:pStyle w:val="1"/>
        <w:keepNext w:val="0"/>
        <w:keepLines w:val="0"/>
        <w:spacing w:line="360" w:lineRule="auto"/>
        <w:rPr>
          <w:sz w:val="24"/>
          <w:szCs w:val="24"/>
        </w:rPr>
      </w:pPr>
    </w:p>
    <w:sectPr w:rsidR="000C3E86" w:rsidRPr="00EB4ADB" w:rsidSect="00B61A7F">
      <w:headerReference w:type="default" r:id="rId21"/>
      <w:footerReference w:type="default" r:id="rId22"/>
      <w:pgSz w:w="11906" w:h="16838"/>
      <w:pgMar w:top="737" w:right="1247" w:bottom="737" w:left="1247" w:header="851" w:footer="992" w:gutter="0"/>
      <w:pgNumType w:start="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79C4" w:rsidRDefault="002279C4" w:rsidP="005C1201">
      <w:r>
        <w:separator/>
      </w:r>
    </w:p>
  </w:endnote>
  <w:endnote w:type="continuationSeparator" w:id="1">
    <w:p w:rsidR="002279C4" w:rsidRDefault="002279C4" w:rsidP="005C12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方正小标宋简体">
    <w:altName w:val="黑体"/>
    <w:charset w:val="86"/>
    <w:family w:val="auto"/>
    <w:pitch w:val="default"/>
    <w:sig w:usb0="00000001" w:usb1="080E0000" w:usb2="00000010" w:usb3="00000000" w:csb0="00040000" w:csb1="00000000"/>
  </w:font>
  <w:font w:name="方正楷体简体">
    <w:altName w:val="黑体"/>
    <w:charset w:val="86"/>
    <w:family w:val="script"/>
    <w:pitch w:val="default"/>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
    <w:altName w:val="宋体"/>
    <w:charset w:val="86"/>
    <w:family w:val="modern"/>
    <w:pitch w:val="default"/>
    <w:sig w:usb0="00000000" w:usb1="0000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楷体_GB2312">
    <w:altName w:val="楷体"/>
    <w:charset w:val="86"/>
    <w:family w:val="modern"/>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25010743"/>
      <w:docPartObj>
        <w:docPartGallery w:val="Page Numbers (Bottom of Page)"/>
        <w:docPartUnique/>
      </w:docPartObj>
    </w:sdtPr>
    <w:sdtContent>
      <w:p w:rsidR="00851BAF" w:rsidRDefault="000A64F7">
        <w:pPr>
          <w:pStyle w:val="ae"/>
          <w:jc w:val="center"/>
        </w:pPr>
        <w:fldSimple w:instr="PAGE   \* MERGEFORMAT">
          <w:r w:rsidR="00804BBC" w:rsidRPr="00804BBC">
            <w:rPr>
              <w:noProof/>
              <w:lang w:val="zh-CN"/>
            </w:rPr>
            <w:t>3</w:t>
          </w:r>
        </w:fldSimple>
      </w:p>
    </w:sdtContent>
  </w:sdt>
  <w:p w:rsidR="00851BAF" w:rsidRDefault="00851BAF">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79C4" w:rsidRDefault="002279C4" w:rsidP="005C1201">
      <w:r>
        <w:separator/>
      </w:r>
    </w:p>
  </w:footnote>
  <w:footnote w:type="continuationSeparator" w:id="1">
    <w:p w:rsidR="002279C4" w:rsidRDefault="002279C4" w:rsidP="005C12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BAF" w:rsidRDefault="00851BAF" w:rsidP="000A06F8">
    <w:pPr>
      <w:pStyle w:val="ad"/>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AA38A498"/>
    <w:lvl w:ilvl="0">
      <w:start w:val="2"/>
      <w:numFmt w:val="japaneseCounting"/>
      <w:lvlText w:val="第%1节"/>
      <w:lvlJc w:val="left"/>
      <w:pPr>
        <w:tabs>
          <w:tab w:val="num" w:pos="1674"/>
        </w:tabs>
        <w:ind w:left="1674" w:hanging="1125"/>
      </w:pPr>
      <w:rPr>
        <w:rFonts w:hint="default"/>
      </w:rPr>
    </w:lvl>
    <w:lvl w:ilvl="1">
      <w:start w:val="1"/>
      <w:numFmt w:val="japaneseCounting"/>
      <w:lvlText w:val="第%2章"/>
      <w:lvlJc w:val="left"/>
      <w:pPr>
        <w:tabs>
          <w:tab w:val="num" w:pos="3495"/>
        </w:tabs>
        <w:ind w:left="3495" w:hanging="1515"/>
      </w:pPr>
      <w:rPr>
        <w:rFonts w:hint="default"/>
      </w:rPr>
    </w:lvl>
    <w:lvl w:ilvl="2">
      <w:start w:val="1"/>
      <w:numFmt w:val="lowerRoman"/>
      <w:lvlText w:val="%3."/>
      <w:lvlJc w:val="right"/>
      <w:pPr>
        <w:tabs>
          <w:tab w:val="num" w:pos="1809"/>
        </w:tabs>
        <w:ind w:left="1809" w:hanging="420"/>
      </w:pPr>
    </w:lvl>
    <w:lvl w:ilvl="3">
      <w:start w:val="1"/>
      <w:numFmt w:val="decimal"/>
      <w:lvlText w:val="%4."/>
      <w:lvlJc w:val="left"/>
      <w:pPr>
        <w:tabs>
          <w:tab w:val="num" w:pos="2229"/>
        </w:tabs>
        <w:ind w:left="2229" w:hanging="420"/>
      </w:pPr>
    </w:lvl>
    <w:lvl w:ilvl="4">
      <w:start w:val="1"/>
      <w:numFmt w:val="lowerLetter"/>
      <w:pStyle w:val="5"/>
      <w:lvlText w:val="%5)"/>
      <w:lvlJc w:val="left"/>
      <w:pPr>
        <w:tabs>
          <w:tab w:val="num" w:pos="2649"/>
        </w:tabs>
        <w:ind w:left="2649" w:hanging="420"/>
      </w:pPr>
    </w:lvl>
    <w:lvl w:ilvl="5">
      <w:start w:val="1"/>
      <w:numFmt w:val="lowerRoman"/>
      <w:pStyle w:val="6"/>
      <w:lvlText w:val="%6."/>
      <w:lvlJc w:val="right"/>
      <w:pPr>
        <w:tabs>
          <w:tab w:val="num" w:pos="3069"/>
        </w:tabs>
        <w:ind w:left="3069" w:hanging="420"/>
      </w:pPr>
    </w:lvl>
    <w:lvl w:ilvl="6">
      <w:start w:val="1"/>
      <w:numFmt w:val="decimal"/>
      <w:pStyle w:val="7"/>
      <w:lvlText w:val="%7."/>
      <w:lvlJc w:val="left"/>
      <w:pPr>
        <w:tabs>
          <w:tab w:val="num" w:pos="3489"/>
        </w:tabs>
        <w:ind w:left="3489" w:hanging="420"/>
      </w:pPr>
    </w:lvl>
    <w:lvl w:ilvl="7">
      <w:start w:val="1"/>
      <w:numFmt w:val="lowerLetter"/>
      <w:pStyle w:val="8"/>
      <w:lvlText w:val="%8)"/>
      <w:lvlJc w:val="left"/>
      <w:pPr>
        <w:tabs>
          <w:tab w:val="num" w:pos="3909"/>
        </w:tabs>
        <w:ind w:left="3909" w:hanging="420"/>
      </w:pPr>
    </w:lvl>
    <w:lvl w:ilvl="8">
      <w:start w:val="1"/>
      <w:numFmt w:val="lowerRoman"/>
      <w:pStyle w:val="9"/>
      <w:lvlText w:val="%9."/>
      <w:lvlJc w:val="right"/>
      <w:pPr>
        <w:tabs>
          <w:tab w:val="num" w:pos="4329"/>
        </w:tabs>
        <w:ind w:left="4329" w:hanging="420"/>
      </w:pPr>
    </w:lvl>
  </w:abstractNum>
  <w:abstractNum w:abstractNumId="1">
    <w:nsid w:val="00000004"/>
    <w:multiLevelType w:val="singleLevel"/>
    <w:tmpl w:val="6D343573"/>
    <w:lvl w:ilvl="0">
      <w:start w:val="1"/>
      <w:numFmt w:val="decimal"/>
      <w:suff w:val="nothing"/>
      <w:lvlText w:val="%1、"/>
      <w:lvlJc w:val="left"/>
    </w:lvl>
  </w:abstractNum>
  <w:abstractNum w:abstractNumId="2">
    <w:nsid w:val="39971A5A"/>
    <w:multiLevelType w:val="hybridMultilevel"/>
    <w:tmpl w:val="6ADCF26C"/>
    <w:lvl w:ilvl="0" w:tplc="D0A4E37A">
      <w:start w:val="1"/>
      <w:numFmt w:val="decimal"/>
      <w:lvlText w:val="（%1）"/>
      <w:lvlJc w:val="left"/>
      <w:pPr>
        <w:ind w:left="1571" w:hanging="720"/>
      </w:pPr>
      <w:rPr>
        <w:rFonts w:hint="default"/>
      </w:r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3">
    <w:nsid w:val="4D306F2B"/>
    <w:multiLevelType w:val="hybridMultilevel"/>
    <w:tmpl w:val="054A6482"/>
    <w:lvl w:ilvl="0" w:tplc="570CFAA6">
      <w:start w:val="1"/>
      <w:numFmt w:val="decimal"/>
      <w:lvlText w:val="%1."/>
      <w:lvlJc w:val="left"/>
      <w:pPr>
        <w:ind w:left="52" w:hanging="181"/>
      </w:pPr>
      <w:rPr>
        <w:rFonts w:ascii="宋体" w:eastAsia="宋体" w:hAnsi="宋体" w:cs="宋体" w:hint="default"/>
        <w:spacing w:val="-16"/>
        <w:w w:val="100"/>
        <w:sz w:val="16"/>
        <w:szCs w:val="16"/>
        <w:lang w:val="zh-CN" w:eastAsia="zh-CN" w:bidi="zh-CN"/>
      </w:rPr>
    </w:lvl>
    <w:lvl w:ilvl="1" w:tplc="4DB22B54">
      <w:numFmt w:val="bullet"/>
      <w:lvlText w:val="•"/>
      <w:lvlJc w:val="left"/>
      <w:pPr>
        <w:ind w:left="250" w:hanging="181"/>
      </w:pPr>
      <w:rPr>
        <w:rFonts w:hint="default"/>
        <w:lang w:val="zh-CN" w:eastAsia="zh-CN" w:bidi="zh-CN"/>
      </w:rPr>
    </w:lvl>
    <w:lvl w:ilvl="2" w:tplc="A888D5AE">
      <w:numFmt w:val="bullet"/>
      <w:lvlText w:val="•"/>
      <w:lvlJc w:val="left"/>
      <w:pPr>
        <w:ind w:left="441" w:hanging="181"/>
      </w:pPr>
      <w:rPr>
        <w:rFonts w:hint="default"/>
        <w:lang w:val="zh-CN" w:eastAsia="zh-CN" w:bidi="zh-CN"/>
      </w:rPr>
    </w:lvl>
    <w:lvl w:ilvl="3" w:tplc="184C91EE">
      <w:numFmt w:val="bullet"/>
      <w:lvlText w:val="•"/>
      <w:lvlJc w:val="left"/>
      <w:pPr>
        <w:ind w:left="631" w:hanging="181"/>
      </w:pPr>
      <w:rPr>
        <w:rFonts w:hint="default"/>
        <w:lang w:val="zh-CN" w:eastAsia="zh-CN" w:bidi="zh-CN"/>
      </w:rPr>
    </w:lvl>
    <w:lvl w:ilvl="4" w:tplc="D8D2ABBE">
      <w:numFmt w:val="bullet"/>
      <w:lvlText w:val="•"/>
      <w:lvlJc w:val="left"/>
      <w:pPr>
        <w:ind w:left="822" w:hanging="181"/>
      </w:pPr>
      <w:rPr>
        <w:rFonts w:hint="default"/>
        <w:lang w:val="zh-CN" w:eastAsia="zh-CN" w:bidi="zh-CN"/>
      </w:rPr>
    </w:lvl>
    <w:lvl w:ilvl="5" w:tplc="2C1C9CA4">
      <w:numFmt w:val="bullet"/>
      <w:lvlText w:val="•"/>
      <w:lvlJc w:val="left"/>
      <w:pPr>
        <w:ind w:left="1012" w:hanging="181"/>
      </w:pPr>
      <w:rPr>
        <w:rFonts w:hint="default"/>
        <w:lang w:val="zh-CN" w:eastAsia="zh-CN" w:bidi="zh-CN"/>
      </w:rPr>
    </w:lvl>
    <w:lvl w:ilvl="6" w:tplc="DEDC4C20">
      <w:numFmt w:val="bullet"/>
      <w:lvlText w:val="•"/>
      <w:lvlJc w:val="left"/>
      <w:pPr>
        <w:ind w:left="1203" w:hanging="181"/>
      </w:pPr>
      <w:rPr>
        <w:rFonts w:hint="default"/>
        <w:lang w:val="zh-CN" w:eastAsia="zh-CN" w:bidi="zh-CN"/>
      </w:rPr>
    </w:lvl>
    <w:lvl w:ilvl="7" w:tplc="B7829A36">
      <w:numFmt w:val="bullet"/>
      <w:lvlText w:val="•"/>
      <w:lvlJc w:val="left"/>
      <w:pPr>
        <w:ind w:left="1393" w:hanging="181"/>
      </w:pPr>
      <w:rPr>
        <w:rFonts w:hint="default"/>
        <w:lang w:val="zh-CN" w:eastAsia="zh-CN" w:bidi="zh-CN"/>
      </w:rPr>
    </w:lvl>
    <w:lvl w:ilvl="8" w:tplc="A7C6C852">
      <w:numFmt w:val="bullet"/>
      <w:lvlText w:val="•"/>
      <w:lvlJc w:val="left"/>
      <w:pPr>
        <w:ind w:left="1584" w:hanging="181"/>
      </w:pPr>
      <w:rPr>
        <w:rFonts w:hint="default"/>
        <w:lang w:val="zh-CN" w:eastAsia="zh-CN" w:bidi="zh-CN"/>
      </w:rPr>
    </w:lvl>
  </w:abstractNum>
  <w:abstractNum w:abstractNumId="4">
    <w:nsid w:val="4D62634D"/>
    <w:multiLevelType w:val="hybridMultilevel"/>
    <w:tmpl w:val="B6EAA7D6"/>
    <w:lvl w:ilvl="0" w:tplc="39B68ACA">
      <w:start w:val="1"/>
      <w:numFmt w:val="decimal"/>
      <w:lvlText w:val="%1."/>
      <w:lvlJc w:val="left"/>
      <w:pPr>
        <w:ind w:left="52" w:hanging="181"/>
      </w:pPr>
      <w:rPr>
        <w:rFonts w:ascii="宋体" w:eastAsia="宋体" w:hAnsi="宋体" w:cs="宋体" w:hint="default"/>
        <w:spacing w:val="-15"/>
        <w:w w:val="100"/>
        <w:sz w:val="16"/>
        <w:szCs w:val="16"/>
        <w:lang w:val="zh-CN" w:eastAsia="zh-CN" w:bidi="zh-CN"/>
      </w:rPr>
    </w:lvl>
    <w:lvl w:ilvl="1" w:tplc="F16ECA26">
      <w:numFmt w:val="bullet"/>
      <w:lvlText w:val="•"/>
      <w:lvlJc w:val="left"/>
      <w:pPr>
        <w:ind w:left="250" w:hanging="181"/>
      </w:pPr>
      <w:rPr>
        <w:rFonts w:hint="default"/>
        <w:lang w:val="zh-CN" w:eastAsia="zh-CN" w:bidi="zh-CN"/>
      </w:rPr>
    </w:lvl>
    <w:lvl w:ilvl="2" w:tplc="B6661BF0">
      <w:numFmt w:val="bullet"/>
      <w:lvlText w:val="•"/>
      <w:lvlJc w:val="left"/>
      <w:pPr>
        <w:ind w:left="441" w:hanging="181"/>
      </w:pPr>
      <w:rPr>
        <w:rFonts w:hint="default"/>
        <w:lang w:val="zh-CN" w:eastAsia="zh-CN" w:bidi="zh-CN"/>
      </w:rPr>
    </w:lvl>
    <w:lvl w:ilvl="3" w:tplc="1834EB74">
      <w:numFmt w:val="bullet"/>
      <w:lvlText w:val="•"/>
      <w:lvlJc w:val="left"/>
      <w:pPr>
        <w:ind w:left="631" w:hanging="181"/>
      </w:pPr>
      <w:rPr>
        <w:rFonts w:hint="default"/>
        <w:lang w:val="zh-CN" w:eastAsia="zh-CN" w:bidi="zh-CN"/>
      </w:rPr>
    </w:lvl>
    <w:lvl w:ilvl="4" w:tplc="7D36182C">
      <w:numFmt w:val="bullet"/>
      <w:lvlText w:val="•"/>
      <w:lvlJc w:val="left"/>
      <w:pPr>
        <w:ind w:left="822" w:hanging="181"/>
      </w:pPr>
      <w:rPr>
        <w:rFonts w:hint="default"/>
        <w:lang w:val="zh-CN" w:eastAsia="zh-CN" w:bidi="zh-CN"/>
      </w:rPr>
    </w:lvl>
    <w:lvl w:ilvl="5" w:tplc="D6E0E3D2">
      <w:numFmt w:val="bullet"/>
      <w:lvlText w:val="•"/>
      <w:lvlJc w:val="left"/>
      <w:pPr>
        <w:ind w:left="1012" w:hanging="181"/>
      </w:pPr>
      <w:rPr>
        <w:rFonts w:hint="default"/>
        <w:lang w:val="zh-CN" w:eastAsia="zh-CN" w:bidi="zh-CN"/>
      </w:rPr>
    </w:lvl>
    <w:lvl w:ilvl="6" w:tplc="799E19A0">
      <w:numFmt w:val="bullet"/>
      <w:lvlText w:val="•"/>
      <w:lvlJc w:val="left"/>
      <w:pPr>
        <w:ind w:left="1203" w:hanging="181"/>
      </w:pPr>
      <w:rPr>
        <w:rFonts w:hint="default"/>
        <w:lang w:val="zh-CN" w:eastAsia="zh-CN" w:bidi="zh-CN"/>
      </w:rPr>
    </w:lvl>
    <w:lvl w:ilvl="7" w:tplc="8D883740">
      <w:numFmt w:val="bullet"/>
      <w:lvlText w:val="•"/>
      <w:lvlJc w:val="left"/>
      <w:pPr>
        <w:ind w:left="1393" w:hanging="181"/>
      </w:pPr>
      <w:rPr>
        <w:rFonts w:hint="default"/>
        <w:lang w:val="zh-CN" w:eastAsia="zh-CN" w:bidi="zh-CN"/>
      </w:rPr>
    </w:lvl>
    <w:lvl w:ilvl="8" w:tplc="1BF83C0A">
      <w:numFmt w:val="bullet"/>
      <w:lvlText w:val="•"/>
      <w:lvlJc w:val="left"/>
      <w:pPr>
        <w:ind w:left="1584" w:hanging="181"/>
      </w:pPr>
      <w:rPr>
        <w:rFonts w:hint="default"/>
        <w:lang w:val="zh-CN" w:eastAsia="zh-CN" w:bidi="zh-CN"/>
      </w:rPr>
    </w:lvl>
  </w:abstractNum>
  <w:abstractNum w:abstractNumId="5">
    <w:nsid w:val="4E295221"/>
    <w:multiLevelType w:val="hybridMultilevel"/>
    <w:tmpl w:val="41F6EC78"/>
    <w:lvl w:ilvl="0" w:tplc="D3E6BF7A">
      <w:start w:val="1"/>
      <w:numFmt w:val="japaneseCounting"/>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705E00B"/>
    <w:multiLevelType w:val="singleLevel"/>
    <w:tmpl w:val="5705E00B"/>
    <w:lvl w:ilvl="0">
      <w:start w:val="2"/>
      <w:numFmt w:val="decimal"/>
      <w:suff w:val="nothing"/>
      <w:lvlText w:val="%1．"/>
      <w:lvlJc w:val="left"/>
    </w:lvl>
  </w:abstractNum>
  <w:abstractNum w:abstractNumId="7">
    <w:nsid w:val="72EE6500"/>
    <w:multiLevelType w:val="hybridMultilevel"/>
    <w:tmpl w:val="0BB0D338"/>
    <w:lvl w:ilvl="0" w:tplc="0D968926">
      <w:start w:val="1"/>
      <w:numFmt w:val="japaneseCounting"/>
      <w:lvlText w:val="（%1）"/>
      <w:lvlJc w:val="left"/>
      <w:pPr>
        <w:tabs>
          <w:tab w:val="num" w:pos="1800"/>
        </w:tabs>
        <w:ind w:left="1800" w:hanging="1200"/>
      </w:pPr>
      <w:rPr>
        <w:rFonts w:hint="default"/>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8">
    <w:nsid w:val="7A0E2F7E"/>
    <w:multiLevelType w:val="hybridMultilevel"/>
    <w:tmpl w:val="AD10C5B8"/>
    <w:lvl w:ilvl="0" w:tplc="C7D2799E">
      <w:start w:val="2"/>
      <w:numFmt w:val="japaneseCounting"/>
      <w:lvlText w:val="第%1条"/>
      <w:lvlJc w:val="left"/>
      <w:pPr>
        <w:tabs>
          <w:tab w:val="num" w:pos="1800"/>
        </w:tabs>
        <w:ind w:left="1800" w:hanging="1200"/>
      </w:pPr>
      <w:rPr>
        <w:rFonts w:ascii="黑体" w:eastAsia="黑体" w:hint="eastAsia"/>
        <w:b w:val="0"/>
        <w:sz w:val="30"/>
        <w:szCs w:val="30"/>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num w:numId="1">
    <w:abstractNumId w:val="0"/>
  </w:num>
  <w:num w:numId="2">
    <w:abstractNumId w:val="0"/>
  </w:num>
  <w:num w:numId="3">
    <w:abstractNumId w:val="0"/>
  </w:num>
  <w:num w:numId="4">
    <w:abstractNumId w:val="0"/>
  </w:num>
  <w:num w:numId="5">
    <w:abstractNumId w:val="0"/>
  </w:num>
  <w:num w:numId="6">
    <w:abstractNumId w:val="2"/>
  </w:num>
  <w:num w:numId="7">
    <w:abstractNumId w:val="6"/>
  </w:num>
  <w:num w:numId="8">
    <w:abstractNumId w:val="5"/>
  </w:num>
  <w:num w:numId="9">
    <w:abstractNumId w:val="8"/>
  </w:num>
  <w:num w:numId="10">
    <w:abstractNumId w:val="7"/>
  </w:num>
  <w:num w:numId="11">
    <w:abstractNumId w:val="3"/>
  </w:num>
  <w:num w:numId="12">
    <w:abstractNumId w:val="4"/>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bordersDoNotSurroundHeader/>
  <w:bordersDoNotSurroundFooter/>
  <w:defaultTabStop w:val="420"/>
  <w:drawingGridHorizontalSpacing w:val="140"/>
  <w:drawingGridVerticalSpacing w:val="156"/>
  <w:displayHorizontalDrawingGridEvery w:val="0"/>
  <w:displayVerticalDrawingGridEvery w:val="2"/>
  <w:characterSpacingControl w:val="compressPunctuation"/>
  <w:hdrShapeDefaults>
    <o:shapedefaults v:ext="edit" spidmax="4608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C1201"/>
    <w:rsid w:val="000019B5"/>
    <w:rsid w:val="00001E33"/>
    <w:rsid w:val="000037F2"/>
    <w:rsid w:val="00005FCE"/>
    <w:rsid w:val="000064F9"/>
    <w:rsid w:val="000124B7"/>
    <w:rsid w:val="00015A02"/>
    <w:rsid w:val="00015B44"/>
    <w:rsid w:val="00021C1D"/>
    <w:rsid w:val="00022CDF"/>
    <w:rsid w:val="00024348"/>
    <w:rsid w:val="00024DB1"/>
    <w:rsid w:val="000275BE"/>
    <w:rsid w:val="00030745"/>
    <w:rsid w:val="0003153C"/>
    <w:rsid w:val="00032217"/>
    <w:rsid w:val="00032340"/>
    <w:rsid w:val="00032A72"/>
    <w:rsid w:val="00032C24"/>
    <w:rsid w:val="00032F2B"/>
    <w:rsid w:val="000356E4"/>
    <w:rsid w:val="00035A5E"/>
    <w:rsid w:val="00035AB0"/>
    <w:rsid w:val="00040454"/>
    <w:rsid w:val="0004101F"/>
    <w:rsid w:val="0004149A"/>
    <w:rsid w:val="00042767"/>
    <w:rsid w:val="00043181"/>
    <w:rsid w:val="00044995"/>
    <w:rsid w:val="00044B0F"/>
    <w:rsid w:val="000474A9"/>
    <w:rsid w:val="000521B0"/>
    <w:rsid w:val="000545A4"/>
    <w:rsid w:val="0005504F"/>
    <w:rsid w:val="000551DC"/>
    <w:rsid w:val="000554EC"/>
    <w:rsid w:val="000558A5"/>
    <w:rsid w:val="00060357"/>
    <w:rsid w:val="00060549"/>
    <w:rsid w:val="00062218"/>
    <w:rsid w:val="000629DD"/>
    <w:rsid w:val="00063168"/>
    <w:rsid w:val="0006359A"/>
    <w:rsid w:val="0006757D"/>
    <w:rsid w:val="00071A78"/>
    <w:rsid w:val="000750A4"/>
    <w:rsid w:val="00076D91"/>
    <w:rsid w:val="00077EEC"/>
    <w:rsid w:val="00080DBF"/>
    <w:rsid w:val="00082450"/>
    <w:rsid w:val="00082D2C"/>
    <w:rsid w:val="00083CDD"/>
    <w:rsid w:val="00085B49"/>
    <w:rsid w:val="00086144"/>
    <w:rsid w:val="00086FD7"/>
    <w:rsid w:val="00087037"/>
    <w:rsid w:val="000876AB"/>
    <w:rsid w:val="0008773A"/>
    <w:rsid w:val="000900FC"/>
    <w:rsid w:val="00090186"/>
    <w:rsid w:val="00090F39"/>
    <w:rsid w:val="00091D78"/>
    <w:rsid w:val="0009262E"/>
    <w:rsid w:val="00092C22"/>
    <w:rsid w:val="00093F13"/>
    <w:rsid w:val="000944D7"/>
    <w:rsid w:val="00096C31"/>
    <w:rsid w:val="000971DF"/>
    <w:rsid w:val="0009744B"/>
    <w:rsid w:val="000A06F8"/>
    <w:rsid w:val="000A0964"/>
    <w:rsid w:val="000A0F1D"/>
    <w:rsid w:val="000A1178"/>
    <w:rsid w:val="000A132A"/>
    <w:rsid w:val="000A1428"/>
    <w:rsid w:val="000A3313"/>
    <w:rsid w:val="000A5AB3"/>
    <w:rsid w:val="000A5BD0"/>
    <w:rsid w:val="000A6071"/>
    <w:rsid w:val="000A64F7"/>
    <w:rsid w:val="000B18EE"/>
    <w:rsid w:val="000B1DD4"/>
    <w:rsid w:val="000B2D92"/>
    <w:rsid w:val="000B4FD6"/>
    <w:rsid w:val="000B5551"/>
    <w:rsid w:val="000B57BF"/>
    <w:rsid w:val="000B57D8"/>
    <w:rsid w:val="000B7161"/>
    <w:rsid w:val="000C1341"/>
    <w:rsid w:val="000C19EE"/>
    <w:rsid w:val="000C3A16"/>
    <w:rsid w:val="000C3E86"/>
    <w:rsid w:val="000C5C82"/>
    <w:rsid w:val="000C612E"/>
    <w:rsid w:val="000C6D84"/>
    <w:rsid w:val="000D02AA"/>
    <w:rsid w:val="000D0A17"/>
    <w:rsid w:val="000D17C6"/>
    <w:rsid w:val="000D515C"/>
    <w:rsid w:val="000D5C01"/>
    <w:rsid w:val="000D7A79"/>
    <w:rsid w:val="000E15BD"/>
    <w:rsid w:val="000E4B7C"/>
    <w:rsid w:val="000E550B"/>
    <w:rsid w:val="000E6319"/>
    <w:rsid w:val="000F082D"/>
    <w:rsid w:val="000F333E"/>
    <w:rsid w:val="000F422E"/>
    <w:rsid w:val="000F6D0F"/>
    <w:rsid w:val="001016F2"/>
    <w:rsid w:val="00103E0C"/>
    <w:rsid w:val="00104530"/>
    <w:rsid w:val="001066A5"/>
    <w:rsid w:val="0010792E"/>
    <w:rsid w:val="00107F0A"/>
    <w:rsid w:val="001117FE"/>
    <w:rsid w:val="00111FA5"/>
    <w:rsid w:val="00117038"/>
    <w:rsid w:val="0011760F"/>
    <w:rsid w:val="00117F1A"/>
    <w:rsid w:val="00120A63"/>
    <w:rsid w:val="00120C8B"/>
    <w:rsid w:val="001246B6"/>
    <w:rsid w:val="001247E2"/>
    <w:rsid w:val="00126F44"/>
    <w:rsid w:val="00127E2F"/>
    <w:rsid w:val="00130354"/>
    <w:rsid w:val="00131C8E"/>
    <w:rsid w:val="00132AC3"/>
    <w:rsid w:val="00134349"/>
    <w:rsid w:val="00135650"/>
    <w:rsid w:val="00141011"/>
    <w:rsid w:val="00141C9F"/>
    <w:rsid w:val="00142373"/>
    <w:rsid w:val="00143F98"/>
    <w:rsid w:val="0014459C"/>
    <w:rsid w:val="00146DBB"/>
    <w:rsid w:val="00147FB1"/>
    <w:rsid w:val="00152DE7"/>
    <w:rsid w:val="00154774"/>
    <w:rsid w:val="00155388"/>
    <w:rsid w:val="00156723"/>
    <w:rsid w:val="00156A89"/>
    <w:rsid w:val="00157846"/>
    <w:rsid w:val="00157C1F"/>
    <w:rsid w:val="00160171"/>
    <w:rsid w:val="00160B53"/>
    <w:rsid w:val="00160C4C"/>
    <w:rsid w:val="00161123"/>
    <w:rsid w:val="001611B8"/>
    <w:rsid w:val="00161331"/>
    <w:rsid w:val="00161C8A"/>
    <w:rsid w:val="00161CC8"/>
    <w:rsid w:val="00162B44"/>
    <w:rsid w:val="00165EB9"/>
    <w:rsid w:val="00166437"/>
    <w:rsid w:val="001669A9"/>
    <w:rsid w:val="0016725C"/>
    <w:rsid w:val="00170333"/>
    <w:rsid w:val="00171AA8"/>
    <w:rsid w:val="001740A1"/>
    <w:rsid w:val="00176355"/>
    <w:rsid w:val="00177528"/>
    <w:rsid w:val="00180D8E"/>
    <w:rsid w:val="0018304A"/>
    <w:rsid w:val="00183D05"/>
    <w:rsid w:val="00183F40"/>
    <w:rsid w:val="00186AFA"/>
    <w:rsid w:val="00190BA3"/>
    <w:rsid w:val="00192D97"/>
    <w:rsid w:val="00194A15"/>
    <w:rsid w:val="001978B0"/>
    <w:rsid w:val="001A0A5F"/>
    <w:rsid w:val="001A0B92"/>
    <w:rsid w:val="001A1554"/>
    <w:rsid w:val="001A22C1"/>
    <w:rsid w:val="001A3186"/>
    <w:rsid w:val="001A3257"/>
    <w:rsid w:val="001A45B1"/>
    <w:rsid w:val="001A4ADD"/>
    <w:rsid w:val="001A5910"/>
    <w:rsid w:val="001A6850"/>
    <w:rsid w:val="001A69EF"/>
    <w:rsid w:val="001B2547"/>
    <w:rsid w:val="001B631D"/>
    <w:rsid w:val="001C4C6E"/>
    <w:rsid w:val="001C66C5"/>
    <w:rsid w:val="001C7085"/>
    <w:rsid w:val="001C780A"/>
    <w:rsid w:val="001C7988"/>
    <w:rsid w:val="001D1224"/>
    <w:rsid w:val="001D128E"/>
    <w:rsid w:val="001D44B5"/>
    <w:rsid w:val="001D470F"/>
    <w:rsid w:val="001D6A88"/>
    <w:rsid w:val="001D7C35"/>
    <w:rsid w:val="001E0168"/>
    <w:rsid w:val="001E146C"/>
    <w:rsid w:val="001E15CD"/>
    <w:rsid w:val="001E2F8C"/>
    <w:rsid w:val="001E3E6E"/>
    <w:rsid w:val="001E6430"/>
    <w:rsid w:val="001E6B2B"/>
    <w:rsid w:val="001F0A48"/>
    <w:rsid w:val="001F29E7"/>
    <w:rsid w:val="001F3324"/>
    <w:rsid w:val="001F38E6"/>
    <w:rsid w:val="001F3A9C"/>
    <w:rsid w:val="001F3CF4"/>
    <w:rsid w:val="001F42A5"/>
    <w:rsid w:val="001F46E4"/>
    <w:rsid w:val="001F50D5"/>
    <w:rsid w:val="00200C69"/>
    <w:rsid w:val="002024F8"/>
    <w:rsid w:val="00203A97"/>
    <w:rsid w:val="00203C57"/>
    <w:rsid w:val="00204D35"/>
    <w:rsid w:val="00205A07"/>
    <w:rsid w:val="002138E0"/>
    <w:rsid w:val="002141C4"/>
    <w:rsid w:val="0021704B"/>
    <w:rsid w:val="00217885"/>
    <w:rsid w:val="00217F36"/>
    <w:rsid w:val="00220C2D"/>
    <w:rsid w:val="002216D2"/>
    <w:rsid w:val="00224F93"/>
    <w:rsid w:val="002279C4"/>
    <w:rsid w:val="002309C7"/>
    <w:rsid w:val="00230F16"/>
    <w:rsid w:val="002349C2"/>
    <w:rsid w:val="002359DD"/>
    <w:rsid w:val="00236BF6"/>
    <w:rsid w:val="00236FE0"/>
    <w:rsid w:val="00246923"/>
    <w:rsid w:val="00247086"/>
    <w:rsid w:val="00247981"/>
    <w:rsid w:val="00247D3C"/>
    <w:rsid w:val="0025075F"/>
    <w:rsid w:val="002520A9"/>
    <w:rsid w:val="002523A4"/>
    <w:rsid w:val="00252A85"/>
    <w:rsid w:val="00252E75"/>
    <w:rsid w:val="002531F7"/>
    <w:rsid w:val="002618B9"/>
    <w:rsid w:val="00262286"/>
    <w:rsid w:val="002635F6"/>
    <w:rsid w:val="00264A86"/>
    <w:rsid w:val="00267255"/>
    <w:rsid w:val="002677C5"/>
    <w:rsid w:val="0026789F"/>
    <w:rsid w:val="002706A8"/>
    <w:rsid w:val="00274A75"/>
    <w:rsid w:val="002758D1"/>
    <w:rsid w:val="00275B60"/>
    <w:rsid w:val="00276325"/>
    <w:rsid w:val="00276D08"/>
    <w:rsid w:val="00277A59"/>
    <w:rsid w:val="00280DF6"/>
    <w:rsid w:val="002813D5"/>
    <w:rsid w:val="00283220"/>
    <w:rsid w:val="002833E4"/>
    <w:rsid w:val="002847EC"/>
    <w:rsid w:val="00285F7D"/>
    <w:rsid w:val="00286176"/>
    <w:rsid w:val="002900C6"/>
    <w:rsid w:val="00290210"/>
    <w:rsid w:val="00290AF1"/>
    <w:rsid w:val="00290EA5"/>
    <w:rsid w:val="00291B09"/>
    <w:rsid w:val="0029262E"/>
    <w:rsid w:val="00292903"/>
    <w:rsid w:val="00292B03"/>
    <w:rsid w:val="00293351"/>
    <w:rsid w:val="00294427"/>
    <w:rsid w:val="00294C80"/>
    <w:rsid w:val="002954F1"/>
    <w:rsid w:val="00297645"/>
    <w:rsid w:val="002A033D"/>
    <w:rsid w:val="002A1E57"/>
    <w:rsid w:val="002A3538"/>
    <w:rsid w:val="002A3C54"/>
    <w:rsid w:val="002A40A7"/>
    <w:rsid w:val="002A5FA3"/>
    <w:rsid w:val="002B07D2"/>
    <w:rsid w:val="002B086D"/>
    <w:rsid w:val="002B46C2"/>
    <w:rsid w:val="002B5D5C"/>
    <w:rsid w:val="002B6555"/>
    <w:rsid w:val="002B6ACB"/>
    <w:rsid w:val="002C065F"/>
    <w:rsid w:val="002C0752"/>
    <w:rsid w:val="002C1118"/>
    <w:rsid w:val="002C179F"/>
    <w:rsid w:val="002C1A9F"/>
    <w:rsid w:val="002C1AB6"/>
    <w:rsid w:val="002C2541"/>
    <w:rsid w:val="002C5CB7"/>
    <w:rsid w:val="002C5EBE"/>
    <w:rsid w:val="002C7284"/>
    <w:rsid w:val="002C72B3"/>
    <w:rsid w:val="002D100B"/>
    <w:rsid w:val="002D274A"/>
    <w:rsid w:val="002D2ABF"/>
    <w:rsid w:val="002D3A79"/>
    <w:rsid w:val="002D3B81"/>
    <w:rsid w:val="002D4130"/>
    <w:rsid w:val="002D5A33"/>
    <w:rsid w:val="002D5B54"/>
    <w:rsid w:val="002D6C15"/>
    <w:rsid w:val="002E0705"/>
    <w:rsid w:val="002E38DF"/>
    <w:rsid w:val="002E3D50"/>
    <w:rsid w:val="002E5B7A"/>
    <w:rsid w:val="002E5EAB"/>
    <w:rsid w:val="002E5EDD"/>
    <w:rsid w:val="002E6E32"/>
    <w:rsid w:val="002E7061"/>
    <w:rsid w:val="002E7AC9"/>
    <w:rsid w:val="002F14A2"/>
    <w:rsid w:val="002F4D72"/>
    <w:rsid w:val="002F4ECE"/>
    <w:rsid w:val="002F5648"/>
    <w:rsid w:val="002F692A"/>
    <w:rsid w:val="002F6F9E"/>
    <w:rsid w:val="002F7057"/>
    <w:rsid w:val="002F7ADE"/>
    <w:rsid w:val="002F7E87"/>
    <w:rsid w:val="0030102A"/>
    <w:rsid w:val="003028A1"/>
    <w:rsid w:val="00305086"/>
    <w:rsid w:val="0030511C"/>
    <w:rsid w:val="00305EF3"/>
    <w:rsid w:val="00306B44"/>
    <w:rsid w:val="00307C6D"/>
    <w:rsid w:val="0031146F"/>
    <w:rsid w:val="003160CE"/>
    <w:rsid w:val="003166E1"/>
    <w:rsid w:val="0031705A"/>
    <w:rsid w:val="003175DD"/>
    <w:rsid w:val="00317A60"/>
    <w:rsid w:val="0032346F"/>
    <w:rsid w:val="003252DF"/>
    <w:rsid w:val="00326922"/>
    <w:rsid w:val="00330FBC"/>
    <w:rsid w:val="00331EF4"/>
    <w:rsid w:val="0033413C"/>
    <w:rsid w:val="0034009B"/>
    <w:rsid w:val="00340152"/>
    <w:rsid w:val="00343DE1"/>
    <w:rsid w:val="003453A3"/>
    <w:rsid w:val="003456D5"/>
    <w:rsid w:val="00346797"/>
    <w:rsid w:val="00350415"/>
    <w:rsid w:val="00351A42"/>
    <w:rsid w:val="003522B5"/>
    <w:rsid w:val="00354113"/>
    <w:rsid w:val="00354D79"/>
    <w:rsid w:val="00355D59"/>
    <w:rsid w:val="003562A9"/>
    <w:rsid w:val="0035724C"/>
    <w:rsid w:val="00357BB1"/>
    <w:rsid w:val="003601BC"/>
    <w:rsid w:val="003605DA"/>
    <w:rsid w:val="00360873"/>
    <w:rsid w:val="00361AFB"/>
    <w:rsid w:val="00361E13"/>
    <w:rsid w:val="003620B6"/>
    <w:rsid w:val="00363A25"/>
    <w:rsid w:val="00363FBE"/>
    <w:rsid w:val="0036589D"/>
    <w:rsid w:val="00366FF7"/>
    <w:rsid w:val="00367583"/>
    <w:rsid w:val="00371622"/>
    <w:rsid w:val="00372CDD"/>
    <w:rsid w:val="00374800"/>
    <w:rsid w:val="0037604A"/>
    <w:rsid w:val="0037796F"/>
    <w:rsid w:val="003850C1"/>
    <w:rsid w:val="00386C41"/>
    <w:rsid w:val="00386F2E"/>
    <w:rsid w:val="00387C9F"/>
    <w:rsid w:val="00391691"/>
    <w:rsid w:val="003916BB"/>
    <w:rsid w:val="003942F2"/>
    <w:rsid w:val="00394EAE"/>
    <w:rsid w:val="0039586D"/>
    <w:rsid w:val="0039679B"/>
    <w:rsid w:val="00396A34"/>
    <w:rsid w:val="0039754F"/>
    <w:rsid w:val="003978E6"/>
    <w:rsid w:val="003A0038"/>
    <w:rsid w:val="003A059F"/>
    <w:rsid w:val="003A1C3D"/>
    <w:rsid w:val="003A231E"/>
    <w:rsid w:val="003A585F"/>
    <w:rsid w:val="003A60CE"/>
    <w:rsid w:val="003A7970"/>
    <w:rsid w:val="003A7FDC"/>
    <w:rsid w:val="003B1E47"/>
    <w:rsid w:val="003B5C3F"/>
    <w:rsid w:val="003C4C9F"/>
    <w:rsid w:val="003C57A9"/>
    <w:rsid w:val="003C62D0"/>
    <w:rsid w:val="003C6BAD"/>
    <w:rsid w:val="003C719D"/>
    <w:rsid w:val="003D175D"/>
    <w:rsid w:val="003D1807"/>
    <w:rsid w:val="003D198A"/>
    <w:rsid w:val="003D305F"/>
    <w:rsid w:val="003D3113"/>
    <w:rsid w:val="003D3190"/>
    <w:rsid w:val="003D4943"/>
    <w:rsid w:val="003D5B83"/>
    <w:rsid w:val="003D7194"/>
    <w:rsid w:val="003D73A0"/>
    <w:rsid w:val="003E303A"/>
    <w:rsid w:val="003E309A"/>
    <w:rsid w:val="003E3399"/>
    <w:rsid w:val="003E39A0"/>
    <w:rsid w:val="003E4270"/>
    <w:rsid w:val="003E4CA7"/>
    <w:rsid w:val="003E53CD"/>
    <w:rsid w:val="003E61FE"/>
    <w:rsid w:val="003E6776"/>
    <w:rsid w:val="003E6B9C"/>
    <w:rsid w:val="003E7A65"/>
    <w:rsid w:val="003F1BED"/>
    <w:rsid w:val="003F1EF2"/>
    <w:rsid w:val="003F43DD"/>
    <w:rsid w:val="003F49F5"/>
    <w:rsid w:val="003F6293"/>
    <w:rsid w:val="0040058C"/>
    <w:rsid w:val="004010B1"/>
    <w:rsid w:val="0040126E"/>
    <w:rsid w:val="004023C0"/>
    <w:rsid w:val="00404152"/>
    <w:rsid w:val="00406E46"/>
    <w:rsid w:val="0040743F"/>
    <w:rsid w:val="004115E2"/>
    <w:rsid w:val="004117C1"/>
    <w:rsid w:val="00411877"/>
    <w:rsid w:val="004127CA"/>
    <w:rsid w:val="00414241"/>
    <w:rsid w:val="00414662"/>
    <w:rsid w:val="00414951"/>
    <w:rsid w:val="00416BA2"/>
    <w:rsid w:val="00417D84"/>
    <w:rsid w:val="004209EB"/>
    <w:rsid w:val="00420B58"/>
    <w:rsid w:val="00420E9F"/>
    <w:rsid w:val="004223BB"/>
    <w:rsid w:val="004230C7"/>
    <w:rsid w:val="00425C9D"/>
    <w:rsid w:val="00425DB7"/>
    <w:rsid w:val="004261E5"/>
    <w:rsid w:val="00426A2D"/>
    <w:rsid w:val="00431F27"/>
    <w:rsid w:val="00432AB7"/>
    <w:rsid w:val="00432F40"/>
    <w:rsid w:val="00433011"/>
    <w:rsid w:val="004352F5"/>
    <w:rsid w:val="00435D31"/>
    <w:rsid w:val="00435D5B"/>
    <w:rsid w:val="004374BE"/>
    <w:rsid w:val="00440E33"/>
    <w:rsid w:val="00441C6D"/>
    <w:rsid w:val="00441CA8"/>
    <w:rsid w:val="004431F8"/>
    <w:rsid w:val="00443247"/>
    <w:rsid w:val="00445BD5"/>
    <w:rsid w:val="00446442"/>
    <w:rsid w:val="00447B3B"/>
    <w:rsid w:val="00452471"/>
    <w:rsid w:val="00452F0B"/>
    <w:rsid w:val="00456764"/>
    <w:rsid w:val="004575B1"/>
    <w:rsid w:val="00460148"/>
    <w:rsid w:val="00461B30"/>
    <w:rsid w:val="00461F1F"/>
    <w:rsid w:val="0046293D"/>
    <w:rsid w:val="0046308F"/>
    <w:rsid w:val="00473067"/>
    <w:rsid w:val="004755C8"/>
    <w:rsid w:val="004771B0"/>
    <w:rsid w:val="00477F94"/>
    <w:rsid w:val="00481182"/>
    <w:rsid w:val="0048197A"/>
    <w:rsid w:val="00481B1C"/>
    <w:rsid w:val="004825C2"/>
    <w:rsid w:val="004827A6"/>
    <w:rsid w:val="00482AEC"/>
    <w:rsid w:val="00482DE0"/>
    <w:rsid w:val="00483816"/>
    <w:rsid w:val="004857AE"/>
    <w:rsid w:val="00486BCF"/>
    <w:rsid w:val="0049094E"/>
    <w:rsid w:val="00491598"/>
    <w:rsid w:val="00493B4C"/>
    <w:rsid w:val="00493C31"/>
    <w:rsid w:val="0049481A"/>
    <w:rsid w:val="00496C93"/>
    <w:rsid w:val="004A09C3"/>
    <w:rsid w:val="004A17D2"/>
    <w:rsid w:val="004A2179"/>
    <w:rsid w:val="004A32E9"/>
    <w:rsid w:val="004A6F4D"/>
    <w:rsid w:val="004A7401"/>
    <w:rsid w:val="004B1CE0"/>
    <w:rsid w:val="004B22B2"/>
    <w:rsid w:val="004B565B"/>
    <w:rsid w:val="004B6BB2"/>
    <w:rsid w:val="004C28F6"/>
    <w:rsid w:val="004C362D"/>
    <w:rsid w:val="004C4646"/>
    <w:rsid w:val="004C4D09"/>
    <w:rsid w:val="004C4F15"/>
    <w:rsid w:val="004C6544"/>
    <w:rsid w:val="004C658C"/>
    <w:rsid w:val="004C6E43"/>
    <w:rsid w:val="004C759F"/>
    <w:rsid w:val="004C76F9"/>
    <w:rsid w:val="004D011C"/>
    <w:rsid w:val="004D01A9"/>
    <w:rsid w:val="004D1A36"/>
    <w:rsid w:val="004D2924"/>
    <w:rsid w:val="004D2C93"/>
    <w:rsid w:val="004D3DB3"/>
    <w:rsid w:val="004D57AF"/>
    <w:rsid w:val="004D5A44"/>
    <w:rsid w:val="004D6BA9"/>
    <w:rsid w:val="004E0D0E"/>
    <w:rsid w:val="004E1492"/>
    <w:rsid w:val="004E19E1"/>
    <w:rsid w:val="004E37D1"/>
    <w:rsid w:val="004E3BE0"/>
    <w:rsid w:val="004F1197"/>
    <w:rsid w:val="004F1447"/>
    <w:rsid w:val="004F62C8"/>
    <w:rsid w:val="00500436"/>
    <w:rsid w:val="00500D74"/>
    <w:rsid w:val="0050117C"/>
    <w:rsid w:val="005022B8"/>
    <w:rsid w:val="005042A5"/>
    <w:rsid w:val="005049B8"/>
    <w:rsid w:val="005055B0"/>
    <w:rsid w:val="005064F0"/>
    <w:rsid w:val="005109E3"/>
    <w:rsid w:val="00510CE7"/>
    <w:rsid w:val="00511267"/>
    <w:rsid w:val="00511FC6"/>
    <w:rsid w:val="00517A47"/>
    <w:rsid w:val="00517F41"/>
    <w:rsid w:val="0052071C"/>
    <w:rsid w:val="00520A53"/>
    <w:rsid w:val="005214EC"/>
    <w:rsid w:val="0052378F"/>
    <w:rsid w:val="00523827"/>
    <w:rsid w:val="00523AF4"/>
    <w:rsid w:val="00525B1D"/>
    <w:rsid w:val="0052688C"/>
    <w:rsid w:val="005269E2"/>
    <w:rsid w:val="005275B1"/>
    <w:rsid w:val="005279ED"/>
    <w:rsid w:val="00530AA4"/>
    <w:rsid w:val="00531038"/>
    <w:rsid w:val="005311D0"/>
    <w:rsid w:val="005323F9"/>
    <w:rsid w:val="00532512"/>
    <w:rsid w:val="00532CEC"/>
    <w:rsid w:val="005351EA"/>
    <w:rsid w:val="0053557A"/>
    <w:rsid w:val="00535BD1"/>
    <w:rsid w:val="00536ACA"/>
    <w:rsid w:val="00536CC2"/>
    <w:rsid w:val="0053771F"/>
    <w:rsid w:val="00540583"/>
    <w:rsid w:val="00541140"/>
    <w:rsid w:val="00541B23"/>
    <w:rsid w:val="00541DF4"/>
    <w:rsid w:val="00542B4D"/>
    <w:rsid w:val="005441BD"/>
    <w:rsid w:val="00544F6C"/>
    <w:rsid w:val="005454A8"/>
    <w:rsid w:val="00545552"/>
    <w:rsid w:val="005464C6"/>
    <w:rsid w:val="0055020A"/>
    <w:rsid w:val="00552AF4"/>
    <w:rsid w:val="00552C27"/>
    <w:rsid w:val="00554CBB"/>
    <w:rsid w:val="005556E6"/>
    <w:rsid w:val="00556CAB"/>
    <w:rsid w:val="00557212"/>
    <w:rsid w:val="005611C9"/>
    <w:rsid w:val="005655C3"/>
    <w:rsid w:val="0056676F"/>
    <w:rsid w:val="00566FEB"/>
    <w:rsid w:val="00570A65"/>
    <w:rsid w:val="00571223"/>
    <w:rsid w:val="0057340F"/>
    <w:rsid w:val="00575115"/>
    <w:rsid w:val="0057590C"/>
    <w:rsid w:val="00575C09"/>
    <w:rsid w:val="005771EF"/>
    <w:rsid w:val="00577D22"/>
    <w:rsid w:val="00584B37"/>
    <w:rsid w:val="00585EC9"/>
    <w:rsid w:val="00586746"/>
    <w:rsid w:val="00587E08"/>
    <w:rsid w:val="005937B4"/>
    <w:rsid w:val="00594ECC"/>
    <w:rsid w:val="00595358"/>
    <w:rsid w:val="00595AC9"/>
    <w:rsid w:val="0059662E"/>
    <w:rsid w:val="00596711"/>
    <w:rsid w:val="0059698F"/>
    <w:rsid w:val="00597732"/>
    <w:rsid w:val="005A2E2B"/>
    <w:rsid w:val="005A30D6"/>
    <w:rsid w:val="005A5BF4"/>
    <w:rsid w:val="005A63BF"/>
    <w:rsid w:val="005A75B9"/>
    <w:rsid w:val="005B1D3A"/>
    <w:rsid w:val="005B275E"/>
    <w:rsid w:val="005B37A7"/>
    <w:rsid w:val="005B37DC"/>
    <w:rsid w:val="005B72CA"/>
    <w:rsid w:val="005C02F2"/>
    <w:rsid w:val="005C09A0"/>
    <w:rsid w:val="005C0AAB"/>
    <w:rsid w:val="005C1201"/>
    <w:rsid w:val="005C206F"/>
    <w:rsid w:val="005C24D1"/>
    <w:rsid w:val="005C46EF"/>
    <w:rsid w:val="005C70A7"/>
    <w:rsid w:val="005C7788"/>
    <w:rsid w:val="005D1575"/>
    <w:rsid w:val="005D18E5"/>
    <w:rsid w:val="005D20F2"/>
    <w:rsid w:val="005D2DDD"/>
    <w:rsid w:val="005D32FF"/>
    <w:rsid w:val="005D39BE"/>
    <w:rsid w:val="005D3ABE"/>
    <w:rsid w:val="005D450D"/>
    <w:rsid w:val="005D49D6"/>
    <w:rsid w:val="005D7B0E"/>
    <w:rsid w:val="005E0C34"/>
    <w:rsid w:val="005E1B00"/>
    <w:rsid w:val="005E1E22"/>
    <w:rsid w:val="005E28DB"/>
    <w:rsid w:val="005E31CC"/>
    <w:rsid w:val="005E3EC1"/>
    <w:rsid w:val="005E4F1E"/>
    <w:rsid w:val="005E666E"/>
    <w:rsid w:val="005E7B84"/>
    <w:rsid w:val="005F01D8"/>
    <w:rsid w:val="005F04AE"/>
    <w:rsid w:val="005F1AFD"/>
    <w:rsid w:val="005F221E"/>
    <w:rsid w:val="005F26AF"/>
    <w:rsid w:val="005F461F"/>
    <w:rsid w:val="005F4751"/>
    <w:rsid w:val="005F48F7"/>
    <w:rsid w:val="005F5051"/>
    <w:rsid w:val="005F5965"/>
    <w:rsid w:val="005F62DF"/>
    <w:rsid w:val="005F639F"/>
    <w:rsid w:val="005F6C1D"/>
    <w:rsid w:val="005F6C97"/>
    <w:rsid w:val="005F72B5"/>
    <w:rsid w:val="006033B9"/>
    <w:rsid w:val="00603405"/>
    <w:rsid w:val="006045FE"/>
    <w:rsid w:val="0061529A"/>
    <w:rsid w:val="00615A8D"/>
    <w:rsid w:val="00616936"/>
    <w:rsid w:val="00616A52"/>
    <w:rsid w:val="00620490"/>
    <w:rsid w:val="00620B2E"/>
    <w:rsid w:val="00622B32"/>
    <w:rsid w:val="00624825"/>
    <w:rsid w:val="00624BAD"/>
    <w:rsid w:val="00625939"/>
    <w:rsid w:val="00625EE4"/>
    <w:rsid w:val="006336DD"/>
    <w:rsid w:val="00633E76"/>
    <w:rsid w:val="00635B60"/>
    <w:rsid w:val="006370B3"/>
    <w:rsid w:val="00637903"/>
    <w:rsid w:val="00637E93"/>
    <w:rsid w:val="00637F2E"/>
    <w:rsid w:val="00641217"/>
    <w:rsid w:val="00641D09"/>
    <w:rsid w:val="00644E2E"/>
    <w:rsid w:val="00645BC8"/>
    <w:rsid w:val="00647829"/>
    <w:rsid w:val="0064782F"/>
    <w:rsid w:val="00650FB0"/>
    <w:rsid w:val="0065161B"/>
    <w:rsid w:val="006530CE"/>
    <w:rsid w:val="0065564E"/>
    <w:rsid w:val="0065785E"/>
    <w:rsid w:val="00657D10"/>
    <w:rsid w:val="00657D1A"/>
    <w:rsid w:val="00661376"/>
    <w:rsid w:val="006615E5"/>
    <w:rsid w:val="00663483"/>
    <w:rsid w:val="00663B6F"/>
    <w:rsid w:val="00663DD3"/>
    <w:rsid w:val="0066477C"/>
    <w:rsid w:val="00666A3E"/>
    <w:rsid w:val="00670FAA"/>
    <w:rsid w:val="006718B0"/>
    <w:rsid w:val="006719FE"/>
    <w:rsid w:val="00671B47"/>
    <w:rsid w:val="00673EB8"/>
    <w:rsid w:val="0067569A"/>
    <w:rsid w:val="006770D0"/>
    <w:rsid w:val="006820F4"/>
    <w:rsid w:val="00683D35"/>
    <w:rsid w:val="00685872"/>
    <w:rsid w:val="00685E21"/>
    <w:rsid w:val="006869C4"/>
    <w:rsid w:val="0068719C"/>
    <w:rsid w:val="00687D18"/>
    <w:rsid w:val="0069019B"/>
    <w:rsid w:val="00694C2F"/>
    <w:rsid w:val="006974C8"/>
    <w:rsid w:val="00697B24"/>
    <w:rsid w:val="00697EA9"/>
    <w:rsid w:val="006A06EE"/>
    <w:rsid w:val="006A25CE"/>
    <w:rsid w:val="006A3281"/>
    <w:rsid w:val="006A4BA2"/>
    <w:rsid w:val="006A78BD"/>
    <w:rsid w:val="006A7FBB"/>
    <w:rsid w:val="006B0E96"/>
    <w:rsid w:val="006B1ADB"/>
    <w:rsid w:val="006B3C71"/>
    <w:rsid w:val="006B4351"/>
    <w:rsid w:val="006B5F5C"/>
    <w:rsid w:val="006B6263"/>
    <w:rsid w:val="006C0297"/>
    <w:rsid w:val="006C227A"/>
    <w:rsid w:val="006C344B"/>
    <w:rsid w:val="006C3D88"/>
    <w:rsid w:val="006C4292"/>
    <w:rsid w:val="006D30BE"/>
    <w:rsid w:val="006D567A"/>
    <w:rsid w:val="006D58D2"/>
    <w:rsid w:val="006D5943"/>
    <w:rsid w:val="006E010B"/>
    <w:rsid w:val="006E16A8"/>
    <w:rsid w:val="006E242B"/>
    <w:rsid w:val="006E382F"/>
    <w:rsid w:val="006E6765"/>
    <w:rsid w:val="006E6953"/>
    <w:rsid w:val="006E7378"/>
    <w:rsid w:val="006E77F4"/>
    <w:rsid w:val="006F1AAC"/>
    <w:rsid w:val="006F2097"/>
    <w:rsid w:val="006F2347"/>
    <w:rsid w:val="006F344D"/>
    <w:rsid w:val="006F5052"/>
    <w:rsid w:val="006F5776"/>
    <w:rsid w:val="006F63B1"/>
    <w:rsid w:val="006F6FF1"/>
    <w:rsid w:val="006F7539"/>
    <w:rsid w:val="00700CD9"/>
    <w:rsid w:val="007010A5"/>
    <w:rsid w:val="00701BA9"/>
    <w:rsid w:val="00701EF4"/>
    <w:rsid w:val="007020B5"/>
    <w:rsid w:val="007029E6"/>
    <w:rsid w:val="00702AB7"/>
    <w:rsid w:val="007054A9"/>
    <w:rsid w:val="007055F3"/>
    <w:rsid w:val="00706DA6"/>
    <w:rsid w:val="007071EB"/>
    <w:rsid w:val="00710463"/>
    <w:rsid w:val="00710837"/>
    <w:rsid w:val="00710B71"/>
    <w:rsid w:val="00713350"/>
    <w:rsid w:val="00714859"/>
    <w:rsid w:val="00714F92"/>
    <w:rsid w:val="00717FD3"/>
    <w:rsid w:val="00720C41"/>
    <w:rsid w:val="00722FBA"/>
    <w:rsid w:val="0072313F"/>
    <w:rsid w:val="00724F07"/>
    <w:rsid w:val="0072792D"/>
    <w:rsid w:val="00727F36"/>
    <w:rsid w:val="0073012D"/>
    <w:rsid w:val="00732742"/>
    <w:rsid w:val="0073370C"/>
    <w:rsid w:val="00733A3B"/>
    <w:rsid w:val="007425C8"/>
    <w:rsid w:val="00744479"/>
    <w:rsid w:val="007444F9"/>
    <w:rsid w:val="00744FCC"/>
    <w:rsid w:val="0075190A"/>
    <w:rsid w:val="00752753"/>
    <w:rsid w:val="00752854"/>
    <w:rsid w:val="00753180"/>
    <w:rsid w:val="00754E54"/>
    <w:rsid w:val="00755E9B"/>
    <w:rsid w:val="00757E08"/>
    <w:rsid w:val="007601EA"/>
    <w:rsid w:val="00761B4D"/>
    <w:rsid w:val="007667D9"/>
    <w:rsid w:val="00766ADF"/>
    <w:rsid w:val="00772676"/>
    <w:rsid w:val="007726C3"/>
    <w:rsid w:val="00773CE2"/>
    <w:rsid w:val="00773D9F"/>
    <w:rsid w:val="00774571"/>
    <w:rsid w:val="00780E8E"/>
    <w:rsid w:val="007812FA"/>
    <w:rsid w:val="0078207C"/>
    <w:rsid w:val="00782676"/>
    <w:rsid w:val="007830D7"/>
    <w:rsid w:val="0078499E"/>
    <w:rsid w:val="0078591F"/>
    <w:rsid w:val="0078611D"/>
    <w:rsid w:val="0078682A"/>
    <w:rsid w:val="00786E7B"/>
    <w:rsid w:val="00787879"/>
    <w:rsid w:val="00791867"/>
    <w:rsid w:val="007919E4"/>
    <w:rsid w:val="0079216A"/>
    <w:rsid w:val="007925CB"/>
    <w:rsid w:val="00792D96"/>
    <w:rsid w:val="00793656"/>
    <w:rsid w:val="00794032"/>
    <w:rsid w:val="00795189"/>
    <w:rsid w:val="007969EF"/>
    <w:rsid w:val="007A0737"/>
    <w:rsid w:val="007A1182"/>
    <w:rsid w:val="007A341B"/>
    <w:rsid w:val="007A5951"/>
    <w:rsid w:val="007A6419"/>
    <w:rsid w:val="007A7335"/>
    <w:rsid w:val="007B06C6"/>
    <w:rsid w:val="007B16B5"/>
    <w:rsid w:val="007B4372"/>
    <w:rsid w:val="007B50EE"/>
    <w:rsid w:val="007B54D0"/>
    <w:rsid w:val="007B79A8"/>
    <w:rsid w:val="007C0FB3"/>
    <w:rsid w:val="007C114B"/>
    <w:rsid w:val="007C1718"/>
    <w:rsid w:val="007C17CD"/>
    <w:rsid w:val="007C17F7"/>
    <w:rsid w:val="007C1873"/>
    <w:rsid w:val="007C1EAB"/>
    <w:rsid w:val="007C3E96"/>
    <w:rsid w:val="007C43EF"/>
    <w:rsid w:val="007C4F12"/>
    <w:rsid w:val="007C6D29"/>
    <w:rsid w:val="007C6DE3"/>
    <w:rsid w:val="007C7D9A"/>
    <w:rsid w:val="007D0240"/>
    <w:rsid w:val="007D064F"/>
    <w:rsid w:val="007D06D2"/>
    <w:rsid w:val="007D082A"/>
    <w:rsid w:val="007D1ACE"/>
    <w:rsid w:val="007D2830"/>
    <w:rsid w:val="007D4AB8"/>
    <w:rsid w:val="007D4FF0"/>
    <w:rsid w:val="007D6050"/>
    <w:rsid w:val="007E1654"/>
    <w:rsid w:val="007E1922"/>
    <w:rsid w:val="007E4109"/>
    <w:rsid w:val="007E6083"/>
    <w:rsid w:val="007E6348"/>
    <w:rsid w:val="007E7BC7"/>
    <w:rsid w:val="007E7F1E"/>
    <w:rsid w:val="007F0EED"/>
    <w:rsid w:val="007F1595"/>
    <w:rsid w:val="007F28E2"/>
    <w:rsid w:val="007F425A"/>
    <w:rsid w:val="007F5F08"/>
    <w:rsid w:val="007F5FD5"/>
    <w:rsid w:val="007F6127"/>
    <w:rsid w:val="007F6812"/>
    <w:rsid w:val="007F6974"/>
    <w:rsid w:val="007F7A75"/>
    <w:rsid w:val="00803208"/>
    <w:rsid w:val="00804BBC"/>
    <w:rsid w:val="00807358"/>
    <w:rsid w:val="00810769"/>
    <w:rsid w:val="0081336F"/>
    <w:rsid w:val="008151FE"/>
    <w:rsid w:val="008160B8"/>
    <w:rsid w:val="008209C0"/>
    <w:rsid w:val="0082268F"/>
    <w:rsid w:val="008237E0"/>
    <w:rsid w:val="00823D48"/>
    <w:rsid w:val="008244AF"/>
    <w:rsid w:val="00825E02"/>
    <w:rsid w:val="00825F3D"/>
    <w:rsid w:val="008261CD"/>
    <w:rsid w:val="00827211"/>
    <w:rsid w:val="00827C96"/>
    <w:rsid w:val="008314C9"/>
    <w:rsid w:val="00831F79"/>
    <w:rsid w:val="00833423"/>
    <w:rsid w:val="008342B6"/>
    <w:rsid w:val="0083503B"/>
    <w:rsid w:val="0083719D"/>
    <w:rsid w:val="008372F3"/>
    <w:rsid w:val="00837C3F"/>
    <w:rsid w:val="00840E26"/>
    <w:rsid w:val="00841F9C"/>
    <w:rsid w:val="00842A8E"/>
    <w:rsid w:val="00844F0C"/>
    <w:rsid w:val="00845391"/>
    <w:rsid w:val="00846755"/>
    <w:rsid w:val="00847B72"/>
    <w:rsid w:val="00851BAF"/>
    <w:rsid w:val="00852B2F"/>
    <w:rsid w:val="00853147"/>
    <w:rsid w:val="00853159"/>
    <w:rsid w:val="00855499"/>
    <w:rsid w:val="0085576F"/>
    <w:rsid w:val="00855F4C"/>
    <w:rsid w:val="00857D31"/>
    <w:rsid w:val="00860870"/>
    <w:rsid w:val="0086264D"/>
    <w:rsid w:val="00862DFA"/>
    <w:rsid w:val="00863D3F"/>
    <w:rsid w:val="008640A9"/>
    <w:rsid w:val="00864A68"/>
    <w:rsid w:val="0086561A"/>
    <w:rsid w:val="00867A66"/>
    <w:rsid w:val="00867D40"/>
    <w:rsid w:val="00871360"/>
    <w:rsid w:val="008714CE"/>
    <w:rsid w:val="00872915"/>
    <w:rsid w:val="00872F54"/>
    <w:rsid w:val="00874F1E"/>
    <w:rsid w:val="00874F94"/>
    <w:rsid w:val="008759F2"/>
    <w:rsid w:val="00876D6E"/>
    <w:rsid w:val="00880506"/>
    <w:rsid w:val="0088080F"/>
    <w:rsid w:val="00881C7A"/>
    <w:rsid w:val="00881CC4"/>
    <w:rsid w:val="008820EB"/>
    <w:rsid w:val="0088395D"/>
    <w:rsid w:val="0088652E"/>
    <w:rsid w:val="00887695"/>
    <w:rsid w:val="00887B1A"/>
    <w:rsid w:val="00890105"/>
    <w:rsid w:val="00891579"/>
    <w:rsid w:val="008920CE"/>
    <w:rsid w:val="00895CE7"/>
    <w:rsid w:val="008A090F"/>
    <w:rsid w:val="008A3F3D"/>
    <w:rsid w:val="008A6156"/>
    <w:rsid w:val="008A6BB9"/>
    <w:rsid w:val="008B2560"/>
    <w:rsid w:val="008B4F77"/>
    <w:rsid w:val="008B58CB"/>
    <w:rsid w:val="008B6131"/>
    <w:rsid w:val="008B74A6"/>
    <w:rsid w:val="008B773A"/>
    <w:rsid w:val="008B7839"/>
    <w:rsid w:val="008B7C2B"/>
    <w:rsid w:val="008C0BB8"/>
    <w:rsid w:val="008C141C"/>
    <w:rsid w:val="008C2460"/>
    <w:rsid w:val="008C2B47"/>
    <w:rsid w:val="008C2C58"/>
    <w:rsid w:val="008C61E1"/>
    <w:rsid w:val="008C7CCE"/>
    <w:rsid w:val="008D03BD"/>
    <w:rsid w:val="008D1CB0"/>
    <w:rsid w:val="008D4B46"/>
    <w:rsid w:val="008D51C7"/>
    <w:rsid w:val="008D6598"/>
    <w:rsid w:val="008D6D39"/>
    <w:rsid w:val="008D6E21"/>
    <w:rsid w:val="008D7F22"/>
    <w:rsid w:val="008E0121"/>
    <w:rsid w:val="008E1103"/>
    <w:rsid w:val="008E3AA7"/>
    <w:rsid w:val="008E5FD0"/>
    <w:rsid w:val="008E64B5"/>
    <w:rsid w:val="008F1E56"/>
    <w:rsid w:val="008F23DD"/>
    <w:rsid w:val="008F6418"/>
    <w:rsid w:val="008F66DE"/>
    <w:rsid w:val="008F7C65"/>
    <w:rsid w:val="00900237"/>
    <w:rsid w:val="009023CD"/>
    <w:rsid w:val="00903251"/>
    <w:rsid w:val="009035CB"/>
    <w:rsid w:val="00904D56"/>
    <w:rsid w:val="00904F9C"/>
    <w:rsid w:val="00907078"/>
    <w:rsid w:val="00907B49"/>
    <w:rsid w:val="009101B9"/>
    <w:rsid w:val="0091105D"/>
    <w:rsid w:val="009132A8"/>
    <w:rsid w:val="00913BC2"/>
    <w:rsid w:val="00913F0D"/>
    <w:rsid w:val="009149DE"/>
    <w:rsid w:val="00914D5D"/>
    <w:rsid w:val="0091581B"/>
    <w:rsid w:val="009169B4"/>
    <w:rsid w:val="0091754C"/>
    <w:rsid w:val="009175DE"/>
    <w:rsid w:val="00920046"/>
    <w:rsid w:val="00920A46"/>
    <w:rsid w:val="00923416"/>
    <w:rsid w:val="00924D6A"/>
    <w:rsid w:val="00925DCD"/>
    <w:rsid w:val="00925EC5"/>
    <w:rsid w:val="00927B96"/>
    <w:rsid w:val="009303B7"/>
    <w:rsid w:val="0093237F"/>
    <w:rsid w:val="00934288"/>
    <w:rsid w:val="00936C9E"/>
    <w:rsid w:val="0093717B"/>
    <w:rsid w:val="00943FF4"/>
    <w:rsid w:val="00945EC2"/>
    <w:rsid w:val="009464E6"/>
    <w:rsid w:val="0095029C"/>
    <w:rsid w:val="00950A42"/>
    <w:rsid w:val="009510CA"/>
    <w:rsid w:val="00953BAA"/>
    <w:rsid w:val="00954B1F"/>
    <w:rsid w:val="00954CD1"/>
    <w:rsid w:val="00957FDA"/>
    <w:rsid w:val="00960707"/>
    <w:rsid w:val="00964157"/>
    <w:rsid w:val="009654D6"/>
    <w:rsid w:val="0097254D"/>
    <w:rsid w:val="00972E53"/>
    <w:rsid w:val="00974D6B"/>
    <w:rsid w:val="00975CFC"/>
    <w:rsid w:val="00976232"/>
    <w:rsid w:val="00977590"/>
    <w:rsid w:val="00977707"/>
    <w:rsid w:val="00977DF3"/>
    <w:rsid w:val="0098116C"/>
    <w:rsid w:val="009836C4"/>
    <w:rsid w:val="009854E2"/>
    <w:rsid w:val="00986A6C"/>
    <w:rsid w:val="00987331"/>
    <w:rsid w:val="00991782"/>
    <w:rsid w:val="00991D87"/>
    <w:rsid w:val="009920D9"/>
    <w:rsid w:val="009939F1"/>
    <w:rsid w:val="00994A54"/>
    <w:rsid w:val="00996755"/>
    <w:rsid w:val="00997359"/>
    <w:rsid w:val="009A0BCB"/>
    <w:rsid w:val="009A51DE"/>
    <w:rsid w:val="009A53E3"/>
    <w:rsid w:val="009B2362"/>
    <w:rsid w:val="009C2E57"/>
    <w:rsid w:val="009C3154"/>
    <w:rsid w:val="009C401C"/>
    <w:rsid w:val="009C4254"/>
    <w:rsid w:val="009D1A5A"/>
    <w:rsid w:val="009D2091"/>
    <w:rsid w:val="009D37AC"/>
    <w:rsid w:val="009D3EA9"/>
    <w:rsid w:val="009D54CB"/>
    <w:rsid w:val="009D799E"/>
    <w:rsid w:val="009E0628"/>
    <w:rsid w:val="009E1506"/>
    <w:rsid w:val="009E17E6"/>
    <w:rsid w:val="009E391F"/>
    <w:rsid w:val="009E4F61"/>
    <w:rsid w:val="009E55D8"/>
    <w:rsid w:val="009E6BCD"/>
    <w:rsid w:val="009F074C"/>
    <w:rsid w:val="009F204C"/>
    <w:rsid w:val="009F31F8"/>
    <w:rsid w:val="009F354C"/>
    <w:rsid w:val="009F4179"/>
    <w:rsid w:val="009F4193"/>
    <w:rsid w:val="009F4F17"/>
    <w:rsid w:val="009F7C18"/>
    <w:rsid w:val="00A00403"/>
    <w:rsid w:val="00A031CD"/>
    <w:rsid w:val="00A03B8F"/>
    <w:rsid w:val="00A04AB7"/>
    <w:rsid w:val="00A04F9A"/>
    <w:rsid w:val="00A05DF3"/>
    <w:rsid w:val="00A06EA3"/>
    <w:rsid w:val="00A10757"/>
    <w:rsid w:val="00A10B3D"/>
    <w:rsid w:val="00A13C8B"/>
    <w:rsid w:val="00A150F0"/>
    <w:rsid w:val="00A153E9"/>
    <w:rsid w:val="00A177BC"/>
    <w:rsid w:val="00A17933"/>
    <w:rsid w:val="00A2176D"/>
    <w:rsid w:val="00A21819"/>
    <w:rsid w:val="00A22ABF"/>
    <w:rsid w:val="00A22C5E"/>
    <w:rsid w:val="00A23D75"/>
    <w:rsid w:val="00A277B8"/>
    <w:rsid w:val="00A27998"/>
    <w:rsid w:val="00A32952"/>
    <w:rsid w:val="00A34081"/>
    <w:rsid w:val="00A342F7"/>
    <w:rsid w:val="00A34CA2"/>
    <w:rsid w:val="00A34E82"/>
    <w:rsid w:val="00A3579C"/>
    <w:rsid w:val="00A35E73"/>
    <w:rsid w:val="00A3653F"/>
    <w:rsid w:val="00A36877"/>
    <w:rsid w:val="00A37132"/>
    <w:rsid w:val="00A376DE"/>
    <w:rsid w:val="00A41B11"/>
    <w:rsid w:val="00A43596"/>
    <w:rsid w:val="00A4479C"/>
    <w:rsid w:val="00A463C5"/>
    <w:rsid w:val="00A46519"/>
    <w:rsid w:val="00A467CB"/>
    <w:rsid w:val="00A472B6"/>
    <w:rsid w:val="00A524BA"/>
    <w:rsid w:val="00A5438D"/>
    <w:rsid w:val="00A54921"/>
    <w:rsid w:val="00A553D4"/>
    <w:rsid w:val="00A5679A"/>
    <w:rsid w:val="00A57517"/>
    <w:rsid w:val="00A579B0"/>
    <w:rsid w:val="00A57FBF"/>
    <w:rsid w:val="00A6030F"/>
    <w:rsid w:val="00A6233D"/>
    <w:rsid w:val="00A639B9"/>
    <w:rsid w:val="00A67D60"/>
    <w:rsid w:val="00A70302"/>
    <w:rsid w:val="00A70F46"/>
    <w:rsid w:val="00A7112C"/>
    <w:rsid w:val="00A71C5A"/>
    <w:rsid w:val="00A744A6"/>
    <w:rsid w:val="00A75A4D"/>
    <w:rsid w:val="00A770AD"/>
    <w:rsid w:val="00A847DE"/>
    <w:rsid w:val="00A84B75"/>
    <w:rsid w:val="00A8522A"/>
    <w:rsid w:val="00A85806"/>
    <w:rsid w:val="00A86768"/>
    <w:rsid w:val="00A90680"/>
    <w:rsid w:val="00A90976"/>
    <w:rsid w:val="00A90D02"/>
    <w:rsid w:val="00A93EE5"/>
    <w:rsid w:val="00AA02D4"/>
    <w:rsid w:val="00AA1B71"/>
    <w:rsid w:val="00AA2404"/>
    <w:rsid w:val="00AA31B0"/>
    <w:rsid w:val="00AA4062"/>
    <w:rsid w:val="00AA56A4"/>
    <w:rsid w:val="00AB019D"/>
    <w:rsid w:val="00AB253F"/>
    <w:rsid w:val="00AB5DED"/>
    <w:rsid w:val="00AB6FD5"/>
    <w:rsid w:val="00AB79E7"/>
    <w:rsid w:val="00AC08EC"/>
    <w:rsid w:val="00AC1C33"/>
    <w:rsid w:val="00AC445C"/>
    <w:rsid w:val="00AC5CD4"/>
    <w:rsid w:val="00AC7611"/>
    <w:rsid w:val="00AD0654"/>
    <w:rsid w:val="00AD0D4D"/>
    <w:rsid w:val="00AD2B93"/>
    <w:rsid w:val="00AD3546"/>
    <w:rsid w:val="00AD3D67"/>
    <w:rsid w:val="00AD497A"/>
    <w:rsid w:val="00AD5BBB"/>
    <w:rsid w:val="00AD6104"/>
    <w:rsid w:val="00AD63F6"/>
    <w:rsid w:val="00AD7033"/>
    <w:rsid w:val="00AD7399"/>
    <w:rsid w:val="00AE4E5E"/>
    <w:rsid w:val="00AE731A"/>
    <w:rsid w:val="00AE7FD2"/>
    <w:rsid w:val="00AF0EC5"/>
    <w:rsid w:val="00AF15E2"/>
    <w:rsid w:val="00AF1E0E"/>
    <w:rsid w:val="00AF23DE"/>
    <w:rsid w:val="00AF3A3E"/>
    <w:rsid w:val="00AF45AC"/>
    <w:rsid w:val="00AF594A"/>
    <w:rsid w:val="00B01D77"/>
    <w:rsid w:val="00B035D1"/>
    <w:rsid w:val="00B06E77"/>
    <w:rsid w:val="00B07498"/>
    <w:rsid w:val="00B075FF"/>
    <w:rsid w:val="00B10A94"/>
    <w:rsid w:val="00B1130E"/>
    <w:rsid w:val="00B1143D"/>
    <w:rsid w:val="00B11984"/>
    <w:rsid w:val="00B11D81"/>
    <w:rsid w:val="00B1296E"/>
    <w:rsid w:val="00B12A12"/>
    <w:rsid w:val="00B12C31"/>
    <w:rsid w:val="00B1362E"/>
    <w:rsid w:val="00B143BE"/>
    <w:rsid w:val="00B15F39"/>
    <w:rsid w:val="00B16ACB"/>
    <w:rsid w:val="00B1742A"/>
    <w:rsid w:val="00B204A1"/>
    <w:rsid w:val="00B21F10"/>
    <w:rsid w:val="00B22517"/>
    <w:rsid w:val="00B2713A"/>
    <w:rsid w:val="00B27C5F"/>
    <w:rsid w:val="00B31F5D"/>
    <w:rsid w:val="00B32CDD"/>
    <w:rsid w:val="00B33034"/>
    <w:rsid w:val="00B33BD3"/>
    <w:rsid w:val="00B34FBC"/>
    <w:rsid w:val="00B34FEA"/>
    <w:rsid w:val="00B401C4"/>
    <w:rsid w:val="00B402A9"/>
    <w:rsid w:val="00B41184"/>
    <w:rsid w:val="00B4234F"/>
    <w:rsid w:val="00B423FA"/>
    <w:rsid w:val="00B4289E"/>
    <w:rsid w:val="00B434A7"/>
    <w:rsid w:val="00B44434"/>
    <w:rsid w:val="00B452D0"/>
    <w:rsid w:val="00B462DA"/>
    <w:rsid w:val="00B46FB3"/>
    <w:rsid w:val="00B51B8B"/>
    <w:rsid w:val="00B51D74"/>
    <w:rsid w:val="00B54ADE"/>
    <w:rsid w:val="00B55C34"/>
    <w:rsid w:val="00B56F75"/>
    <w:rsid w:val="00B57F03"/>
    <w:rsid w:val="00B60403"/>
    <w:rsid w:val="00B607C3"/>
    <w:rsid w:val="00B619EA"/>
    <w:rsid w:val="00B61A7F"/>
    <w:rsid w:val="00B63244"/>
    <w:rsid w:val="00B636AC"/>
    <w:rsid w:val="00B64C82"/>
    <w:rsid w:val="00B64D93"/>
    <w:rsid w:val="00B64DCF"/>
    <w:rsid w:val="00B65A95"/>
    <w:rsid w:val="00B66062"/>
    <w:rsid w:val="00B66D42"/>
    <w:rsid w:val="00B66E41"/>
    <w:rsid w:val="00B67C3C"/>
    <w:rsid w:val="00B712A6"/>
    <w:rsid w:val="00B721FD"/>
    <w:rsid w:val="00B7294E"/>
    <w:rsid w:val="00B72BAF"/>
    <w:rsid w:val="00B73AB7"/>
    <w:rsid w:val="00B74AEE"/>
    <w:rsid w:val="00B75348"/>
    <w:rsid w:val="00B762DB"/>
    <w:rsid w:val="00B76FD5"/>
    <w:rsid w:val="00B777AD"/>
    <w:rsid w:val="00B81725"/>
    <w:rsid w:val="00B82DAE"/>
    <w:rsid w:val="00B83520"/>
    <w:rsid w:val="00B865EE"/>
    <w:rsid w:val="00B8697F"/>
    <w:rsid w:val="00B86BC8"/>
    <w:rsid w:val="00B86D21"/>
    <w:rsid w:val="00B87A46"/>
    <w:rsid w:val="00B941A6"/>
    <w:rsid w:val="00B95A1E"/>
    <w:rsid w:val="00B9765B"/>
    <w:rsid w:val="00B97AC6"/>
    <w:rsid w:val="00BA089D"/>
    <w:rsid w:val="00BA4166"/>
    <w:rsid w:val="00BA55A8"/>
    <w:rsid w:val="00BA6AF0"/>
    <w:rsid w:val="00BA74C6"/>
    <w:rsid w:val="00BB1479"/>
    <w:rsid w:val="00BB1844"/>
    <w:rsid w:val="00BB1D5E"/>
    <w:rsid w:val="00BB3DB9"/>
    <w:rsid w:val="00BB407C"/>
    <w:rsid w:val="00BB4686"/>
    <w:rsid w:val="00BB4B11"/>
    <w:rsid w:val="00BB75EC"/>
    <w:rsid w:val="00BB7E3F"/>
    <w:rsid w:val="00BC1EC4"/>
    <w:rsid w:val="00BC256F"/>
    <w:rsid w:val="00BC356E"/>
    <w:rsid w:val="00BC362E"/>
    <w:rsid w:val="00BC671A"/>
    <w:rsid w:val="00BC7718"/>
    <w:rsid w:val="00BC7CB0"/>
    <w:rsid w:val="00BD404C"/>
    <w:rsid w:val="00BD4981"/>
    <w:rsid w:val="00BD5066"/>
    <w:rsid w:val="00BD7D7A"/>
    <w:rsid w:val="00BE0D1F"/>
    <w:rsid w:val="00BE2A8C"/>
    <w:rsid w:val="00BE328A"/>
    <w:rsid w:val="00BE371B"/>
    <w:rsid w:val="00BE3FD8"/>
    <w:rsid w:val="00BE64FC"/>
    <w:rsid w:val="00BE7999"/>
    <w:rsid w:val="00BF2325"/>
    <w:rsid w:val="00BF31CC"/>
    <w:rsid w:val="00BF379A"/>
    <w:rsid w:val="00BF5677"/>
    <w:rsid w:val="00BF6A75"/>
    <w:rsid w:val="00BF7B2E"/>
    <w:rsid w:val="00C0192A"/>
    <w:rsid w:val="00C025F2"/>
    <w:rsid w:val="00C06133"/>
    <w:rsid w:val="00C06595"/>
    <w:rsid w:val="00C10324"/>
    <w:rsid w:val="00C1035C"/>
    <w:rsid w:val="00C105D7"/>
    <w:rsid w:val="00C107EE"/>
    <w:rsid w:val="00C11493"/>
    <w:rsid w:val="00C14B78"/>
    <w:rsid w:val="00C20838"/>
    <w:rsid w:val="00C2217B"/>
    <w:rsid w:val="00C223CD"/>
    <w:rsid w:val="00C23E02"/>
    <w:rsid w:val="00C24386"/>
    <w:rsid w:val="00C25776"/>
    <w:rsid w:val="00C25D23"/>
    <w:rsid w:val="00C27AE9"/>
    <w:rsid w:val="00C27E3E"/>
    <w:rsid w:val="00C325DA"/>
    <w:rsid w:val="00C3556B"/>
    <w:rsid w:val="00C3609F"/>
    <w:rsid w:val="00C36118"/>
    <w:rsid w:val="00C36337"/>
    <w:rsid w:val="00C3696F"/>
    <w:rsid w:val="00C37D9B"/>
    <w:rsid w:val="00C413E4"/>
    <w:rsid w:val="00C41917"/>
    <w:rsid w:val="00C426E9"/>
    <w:rsid w:val="00C4548B"/>
    <w:rsid w:val="00C50596"/>
    <w:rsid w:val="00C51ABB"/>
    <w:rsid w:val="00C53BB6"/>
    <w:rsid w:val="00C561F7"/>
    <w:rsid w:val="00C57BDD"/>
    <w:rsid w:val="00C60605"/>
    <w:rsid w:val="00C60D33"/>
    <w:rsid w:val="00C61528"/>
    <w:rsid w:val="00C61E6E"/>
    <w:rsid w:val="00C64F93"/>
    <w:rsid w:val="00C66124"/>
    <w:rsid w:val="00C667AE"/>
    <w:rsid w:val="00C70C7A"/>
    <w:rsid w:val="00C73054"/>
    <w:rsid w:val="00C733D3"/>
    <w:rsid w:val="00C7527E"/>
    <w:rsid w:val="00C7685A"/>
    <w:rsid w:val="00C76C70"/>
    <w:rsid w:val="00C80D9D"/>
    <w:rsid w:val="00C853CF"/>
    <w:rsid w:val="00C854C5"/>
    <w:rsid w:val="00C90015"/>
    <w:rsid w:val="00C90333"/>
    <w:rsid w:val="00C90685"/>
    <w:rsid w:val="00C90A41"/>
    <w:rsid w:val="00C93B88"/>
    <w:rsid w:val="00C94EE5"/>
    <w:rsid w:val="00C95166"/>
    <w:rsid w:val="00CA08FD"/>
    <w:rsid w:val="00CA11E5"/>
    <w:rsid w:val="00CA172D"/>
    <w:rsid w:val="00CA335D"/>
    <w:rsid w:val="00CA58E1"/>
    <w:rsid w:val="00CA5ADB"/>
    <w:rsid w:val="00CA68E7"/>
    <w:rsid w:val="00CB44BE"/>
    <w:rsid w:val="00CB513A"/>
    <w:rsid w:val="00CB53F8"/>
    <w:rsid w:val="00CB5AE9"/>
    <w:rsid w:val="00CB6C02"/>
    <w:rsid w:val="00CC1280"/>
    <w:rsid w:val="00CC203C"/>
    <w:rsid w:val="00CC3A13"/>
    <w:rsid w:val="00CC3A49"/>
    <w:rsid w:val="00CC42E5"/>
    <w:rsid w:val="00CC4D5E"/>
    <w:rsid w:val="00CC5132"/>
    <w:rsid w:val="00CC6071"/>
    <w:rsid w:val="00CC7248"/>
    <w:rsid w:val="00CD0605"/>
    <w:rsid w:val="00CD22F9"/>
    <w:rsid w:val="00CD2825"/>
    <w:rsid w:val="00CD343A"/>
    <w:rsid w:val="00CD462C"/>
    <w:rsid w:val="00CD48EE"/>
    <w:rsid w:val="00CD5687"/>
    <w:rsid w:val="00CD6EC2"/>
    <w:rsid w:val="00CD75C7"/>
    <w:rsid w:val="00CD7DE1"/>
    <w:rsid w:val="00CE19FA"/>
    <w:rsid w:val="00CE1B16"/>
    <w:rsid w:val="00CE1E0A"/>
    <w:rsid w:val="00CE1FA9"/>
    <w:rsid w:val="00CE24FB"/>
    <w:rsid w:val="00CE75AC"/>
    <w:rsid w:val="00CF0668"/>
    <w:rsid w:val="00CF1ABC"/>
    <w:rsid w:val="00CF21D8"/>
    <w:rsid w:val="00CF32FA"/>
    <w:rsid w:val="00CF3AA6"/>
    <w:rsid w:val="00CF3B7F"/>
    <w:rsid w:val="00CF4B4D"/>
    <w:rsid w:val="00CF4FC4"/>
    <w:rsid w:val="00CF5117"/>
    <w:rsid w:val="00CF5241"/>
    <w:rsid w:val="00CF5ECB"/>
    <w:rsid w:val="00CF6383"/>
    <w:rsid w:val="00CF653E"/>
    <w:rsid w:val="00CF6A4E"/>
    <w:rsid w:val="00CF6F9E"/>
    <w:rsid w:val="00CF7BE0"/>
    <w:rsid w:val="00D013FD"/>
    <w:rsid w:val="00D02798"/>
    <w:rsid w:val="00D02BE8"/>
    <w:rsid w:val="00D04195"/>
    <w:rsid w:val="00D046D6"/>
    <w:rsid w:val="00D05CEF"/>
    <w:rsid w:val="00D0740D"/>
    <w:rsid w:val="00D10303"/>
    <w:rsid w:val="00D10DFD"/>
    <w:rsid w:val="00D12282"/>
    <w:rsid w:val="00D13446"/>
    <w:rsid w:val="00D13817"/>
    <w:rsid w:val="00D13A24"/>
    <w:rsid w:val="00D153A8"/>
    <w:rsid w:val="00D1552B"/>
    <w:rsid w:val="00D15A4A"/>
    <w:rsid w:val="00D201DA"/>
    <w:rsid w:val="00D215CB"/>
    <w:rsid w:val="00D22056"/>
    <w:rsid w:val="00D220E2"/>
    <w:rsid w:val="00D222A1"/>
    <w:rsid w:val="00D243A5"/>
    <w:rsid w:val="00D2526B"/>
    <w:rsid w:val="00D264BE"/>
    <w:rsid w:val="00D2726D"/>
    <w:rsid w:val="00D274DC"/>
    <w:rsid w:val="00D30BF3"/>
    <w:rsid w:val="00D30F13"/>
    <w:rsid w:val="00D31203"/>
    <w:rsid w:val="00D31B6C"/>
    <w:rsid w:val="00D33F5B"/>
    <w:rsid w:val="00D3768D"/>
    <w:rsid w:val="00D37A5C"/>
    <w:rsid w:val="00D4093A"/>
    <w:rsid w:val="00D426BF"/>
    <w:rsid w:val="00D4281E"/>
    <w:rsid w:val="00D42BC6"/>
    <w:rsid w:val="00D4525A"/>
    <w:rsid w:val="00D506E9"/>
    <w:rsid w:val="00D519D1"/>
    <w:rsid w:val="00D52E6C"/>
    <w:rsid w:val="00D5774E"/>
    <w:rsid w:val="00D6068C"/>
    <w:rsid w:val="00D60913"/>
    <w:rsid w:val="00D62D47"/>
    <w:rsid w:val="00D64FD0"/>
    <w:rsid w:val="00D66013"/>
    <w:rsid w:val="00D67284"/>
    <w:rsid w:val="00D67679"/>
    <w:rsid w:val="00D67C8B"/>
    <w:rsid w:val="00D70AA6"/>
    <w:rsid w:val="00D7189B"/>
    <w:rsid w:val="00D728F3"/>
    <w:rsid w:val="00D72E41"/>
    <w:rsid w:val="00D740A7"/>
    <w:rsid w:val="00D74E38"/>
    <w:rsid w:val="00D7522F"/>
    <w:rsid w:val="00D758EC"/>
    <w:rsid w:val="00D773D8"/>
    <w:rsid w:val="00D77699"/>
    <w:rsid w:val="00D77A17"/>
    <w:rsid w:val="00D77B3F"/>
    <w:rsid w:val="00D80224"/>
    <w:rsid w:val="00D82A8B"/>
    <w:rsid w:val="00D83AF5"/>
    <w:rsid w:val="00D84F53"/>
    <w:rsid w:val="00D85920"/>
    <w:rsid w:val="00D85D82"/>
    <w:rsid w:val="00D85FAA"/>
    <w:rsid w:val="00D865BB"/>
    <w:rsid w:val="00D877C3"/>
    <w:rsid w:val="00D9048A"/>
    <w:rsid w:val="00D92142"/>
    <w:rsid w:val="00D95D5D"/>
    <w:rsid w:val="00DA1FCB"/>
    <w:rsid w:val="00DA397E"/>
    <w:rsid w:val="00DA4E92"/>
    <w:rsid w:val="00DA6C48"/>
    <w:rsid w:val="00DB1BF7"/>
    <w:rsid w:val="00DB1D46"/>
    <w:rsid w:val="00DB5509"/>
    <w:rsid w:val="00DB5848"/>
    <w:rsid w:val="00DC1103"/>
    <w:rsid w:val="00DC3A07"/>
    <w:rsid w:val="00DC46B8"/>
    <w:rsid w:val="00DC53EC"/>
    <w:rsid w:val="00DC5610"/>
    <w:rsid w:val="00DC6D9D"/>
    <w:rsid w:val="00DC7CF8"/>
    <w:rsid w:val="00DD0764"/>
    <w:rsid w:val="00DD3477"/>
    <w:rsid w:val="00DD3D93"/>
    <w:rsid w:val="00DD5AAA"/>
    <w:rsid w:val="00DD6928"/>
    <w:rsid w:val="00DE042B"/>
    <w:rsid w:val="00DE0BE2"/>
    <w:rsid w:val="00DE1CF8"/>
    <w:rsid w:val="00DE2DEA"/>
    <w:rsid w:val="00DE4AD2"/>
    <w:rsid w:val="00DE5B7E"/>
    <w:rsid w:val="00DE61A4"/>
    <w:rsid w:val="00DE6E2C"/>
    <w:rsid w:val="00DE74E0"/>
    <w:rsid w:val="00DE75C5"/>
    <w:rsid w:val="00DF002B"/>
    <w:rsid w:val="00DF0B58"/>
    <w:rsid w:val="00DF42DE"/>
    <w:rsid w:val="00DF47E7"/>
    <w:rsid w:val="00DF49C8"/>
    <w:rsid w:val="00DF53E5"/>
    <w:rsid w:val="00DF767C"/>
    <w:rsid w:val="00E00781"/>
    <w:rsid w:val="00E01BC1"/>
    <w:rsid w:val="00E01BEC"/>
    <w:rsid w:val="00E026DC"/>
    <w:rsid w:val="00E02E0C"/>
    <w:rsid w:val="00E036B1"/>
    <w:rsid w:val="00E04FDA"/>
    <w:rsid w:val="00E05DFF"/>
    <w:rsid w:val="00E06326"/>
    <w:rsid w:val="00E06C1A"/>
    <w:rsid w:val="00E06F24"/>
    <w:rsid w:val="00E13B0E"/>
    <w:rsid w:val="00E15C59"/>
    <w:rsid w:val="00E16261"/>
    <w:rsid w:val="00E20312"/>
    <w:rsid w:val="00E20403"/>
    <w:rsid w:val="00E209B5"/>
    <w:rsid w:val="00E20DB7"/>
    <w:rsid w:val="00E21B1A"/>
    <w:rsid w:val="00E2232F"/>
    <w:rsid w:val="00E228FD"/>
    <w:rsid w:val="00E2425E"/>
    <w:rsid w:val="00E26544"/>
    <w:rsid w:val="00E302BE"/>
    <w:rsid w:val="00E3075F"/>
    <w:rsid w:val="00E31F3F"/>
    <w:rsid w:val="00E321C8"/>
    <w:rsid w:val="00E32815"/>
    <w:rsid w:val="00E40203"/>
    <w:rsid w:val="00E40D44"/>
    <w:rsid w:val="00E40D51"/>
    <w:rsid w:val="00E41A31"/>
    <w:rsid w:val="00E43CB8"/>
    <w:rsid w:val="00E443DE"/>
    <w:rsid w:val="00E46A38"/>
    <w:rsid w:val="00E52314"/>
    <w:rsid w:val="00E52942"/>
    <w:rsid w:val="00E52AE4"/>
    <w:rsid w:val="00E54541"/>
    <w:rsid w:val="00E57D14"/>
    <w:rsid w:val="00E611A0"/>
    <w:rsid w:val="00E638CF"/>
    <w:rsid w:val="00E64DBF"/>
    <w:rsid w:val="00E66D37"/>
    <w:rsid w:val="00E67310"/>
    <w:rsid w:val="00E71663"/>
    <w:rsid w:val="00E72050"/>
    <w:rsid w:val="00E7366F"/>
    <w:rsid w:val="00E74A9C"/>
    <w:rsid w:val="00E74CD6"/>
    <w:rsid w:val="00E751D0"/>
    <w:rsid w:val="00E77EA9"/>
    <w:rsid w:val="00E8218C"/>
    <w:rsid w:val="00E8244F"/>
    <w:rsid w:val="00E8295B"/>
    <w:rsid w:val="00E83A0B"/>
    <w:rsid w:val="00E83B6C"/>
    <w:rsid w:val="00E83C20"/>
    <w:rsid w:val="00E87BF0"/>
    <w:rsid w:val="00E91FB2"/>
    <w:rsid w:val="00E9217E"/>
    <w:rsid w:val="00E93B3E"/>
    <w:rsid w:val="00E93C4D"/>
    <w:rsid w:val="00E93F42"/>
    <w:rsid w:val="00E948D6"/>
    <w:rsid w:val="00E95826"/>
    <w:rsid w:val="00E9604D"/>
    <w:rsid w:val="00E966AC"/>
    <w:rsid w:val="00E96B0E"/>
    <w:rsid w:val="00E96F9A"/>
    <w:rsid w:val="00E9710C"/>
    <w:rsid w:val="00E97B7D"/>
    <w:rsid w:val="00EA076E"/>
    <w:rsid w:val="00EA16B2"/>
    <w:rsid w:val="00EA3CB8"/>
    <w:rsid w:val="00EA4914"/>
    <w:rsid w:val="00EA7E87"/>
    <w:rsid w:val="00EB0871"/>
    <w:rsid w:val="00EB0B22"/>
    <w:rsid w:val="00EB1045"/>
    <w:rsid w:val="00EB18D5"/>
    <w:rsid w:val="00EB1ADC"/>
    <w:rsid w:val="00EB36C9"/>
    <w:rsid w:val="00EB4ADB"/>
    <w:rsid w:val="00EB6A35"/>
    <w:rsid w:val="00EB6FF5"/>
    <w:rsid w:val="00EC27B7"/>
    <w:rsid w:val="00EC30C5"/>
    <w:rsid w:val="00EC47C9"/>
    <w:rsid w:val="00EC61C4"/>
    <w:rsid w:val="00EC6461"/>
    <w:rsid w:val="00EC6A69"/>
    <w:rsid w:val="00ED0367"/>
    <w:rsid w:val="00ED1E24"/>
    <w:rsid w:val="00ED2A12"/>
    <w:rsid w:val="00ED3ACC"/>
    <w:rsid w:val="00ED3B3D"/>
    <w:rsid w:val="00ED4CDC"/>
    <w:rsid w:val="00ED67BD"/>
    <w:rsid w:val="00EE10D5"/>
    <w:rsid w:val="00EE1CC5"/>
    <w:rsid w:val="00EE22EE"/>
    <w:rsid w:val="00EE2FF5"/>
    <w:rsid w:val="00EE337A"/>
    <w:rsid w:val="00EE6B97"/>
    <w:rsid w:val="00EE7EB4"/>
    <w:rsid w:val="00EF149F"/>
    <w:rsid w:val="00EF1D9D"/>
    <w:rsid w:val="00EF52AF"/>
    <w:rsid w:val="00EF52FD"/>
    <w:rsid w:val="00EF731B"/>
    <w:rsid w:val="00EF7E88"/>
    <w:rsid w:val="00F023B2"/>
    <w:rsid w:val="00F025D4"/>
    <w:rsid w:val="00F037F8"/>
    <w:rsid w:val="00F03E93"/>
    <w:rsid w:val="00F05B2F"/>
    <w:rsid w:val="00F05F49"/>
    <w:rsid w:val="00F11341"/>
    <w:rsid w:val="00F11819"/>
    <w:rsid w:val="00F12D43"/>
    <w:rsid w:val="00F13062"/>
    <w:rsid w:val="00F1328B"/>
    <w:rsid w:val="00F14EC6"/>
    <w:rsid w:val="00F14EF2"/>
    <w:rsid w:val="00F15D03"/>
    <w:rsid w:val="00F1665D"/>
    <w:rsid w:val="00F17582"/>
    <w:rsid w:val="00F20CD4"/>
    <w:rsid w:val="00F236A0"/>
    <w:rsid w:val="00F23C64"/>
    <w:rsid w:val="00F26503"/>
    <w:rsid w:val="00F26B75"/>
    <w:rsid w:val="00F277E6"/>
    <w:rsid w:val="00F278D2"/>
    <w:rsid w:val="00F27A22"/>
    <w:rsid w:val="00F31131"/>
    <w:rsid w:val="00F313D5"/>
    <w:rsid w:val="00F31E1E"/>
    <w:rsid w:val="00F33BE0"/>
    <w:rsid w:val="00F343A0"/>
    <w:rsid w:val="00F348AE"/>
    <w:rsid w:val="00F3543A"/>
    <w:rsid w:val="00F35761"/>
    <w:rsid w:val="00F35C6B"/>
    <w:rsid w:val="00F416FF"/>
    <w:rsid w:val="00F43B30"/>
    <w:rsid w:val="00F44352"/>
    <w:rsid w:val="00F44AF7"/>
    <w:rsid w:val="00F44E60"/>
    <w:rsid w:val="00F46A1D"/>
    <w:rsid w:val="00F46DA2"/>
    <w:rsid w:val="00F511C1"/>
    <w:rsid w:val="00F52D81"/>
    <w:rsid w:val="00F54D93"/>
    <w:rsid w:val="00F56BC9"/>
    <w:rsid w:val="00F56C79"/>
    <w:rsid w:val="00F57598"/>
    <w:rsid w:val="00F57C43"/>
    <w:rsid w:val="00F61401"/>
    <w:rsid w:val="00F618D9"/>
    <w:rsid w:val="00F61B62"/>
    <w:rsid w:val="00F6248E"/>
    <w:rsid w:val="00F63C33"/>
    <w:rsid w:val="00F63F80"/>
    <w:rsid w:val="00F64437"/>
    <w:rsid w:val="00F64578"/>
    <w:rsid w:val="00F64AF9"/>
    <w:rsid w:val="00F64B41"/>
    <w:rsid w:val="00F64E90"/>
    <w:rsid w:val="00F65392"/>
    <w:rsid w:val="00F65EEF"/>
    <w:rsid w:val="00F664EB"/>
    <w:rsid w:val="00F665F5"/>
    <w:rsid w:val="00F70136"/>
    <w:rsid w:val="00F703A6"/>
    <w:rsid w:val="00F70E7C"/>
    <w:rsid w:val="00F70FE2"/>
    <w:rsid w:val="00F71348"/>
    <w:rsid w:val="00F724A8"/>
    <w:rsid w:val="00F73151"/>
    <w:rsid w:val="00F737D0"/>
    <w:rsid w:val="00F74504"/>
    <w:rsid w:val="00F765FE"/>
    <w:rsid w:val="00F76B5B"/>
    <w:rsid w:val="00F76F26"/>
    <w:rsid w:val="00F77442"/>
    <w:rsid w:val="00F77737"/>
    <w:rsid w:val="00F77AF7"/>
    <w:rsid w:val="00F81ECF"/>
    <w:rsid w:val="00F82BC4"/>
    <w:rsid w:val="00F8489B"/>
    <w:rsid w:val="00F85BC6"/>
    <w:rsid w:val="00F8666A"/>
    <w:rsid w:val="00F86E63"/>
    <w:rsid w:val="00F90A2B"/>
    <w:rsid w:val="00F93CC9"/>
    <w:rsid w:val="00F964B8"/>
    <w:rsid w:val="00FA0B1C"/>
    <w:rsid w:val="00FA2730"/>
    <w:rsid w:val="00FA477A"/>
    <w:rsid w:val="00FA4E3B"/>
    <w:rsid w:val="00FA6128"/>
    <w:rsid w:val="00FA691C"/>
    <w:rsid w:val="00FA7683"/>
    <w:rsid w:val="00FB1320"/>
    <w:rsid w:val="00FB380D"/>
    <w:rsid w:val="00FB3E3B"/>
    <w:rsid w:val="00FB4A30"/>
    <w:rsid w:val="00FC08BE"/>
    <w:rsid w:val="00FC375D"/>
    <w:rsid w:val="00FC5551"/>
    <w:rsid w:val="00FC5D48"/>
    <w:rsid w:val="00FC751A"/>
    <w:rsid w:val="00FD0A07"/>
    <w:rsid w:val="00FD0F69"/>
    <w:rsid w:val="00FD1490"/>
    <w:rsid w:val="00FD1B78"/>
    <w:rsid w:val="00FD6052"/>
    <w:rsid w:val="00FD71B1"/>
    <w:rsid w:val="00FE04C4"/>
    <w:rsid w:val="00FE0938"/>
    <w:rsid w:val="00FE22B0"/>
    <w:rsid w:val="00FE2B9B"/>
    <w:rsid w:val="00FE3577"/>
    <w:rsid w:val="00FE38C9"/>
    <w:rsid w:val="00FE6E59"/>
    <w:rsid w:val="00FE6E67"/>
    <w:rsid w:val="00FF1D02"/>
    <w:rsid w:val="00FF2A96"/>
    <w:rsid w:val="00FF306B"/>
    <w:rsid w:val="00FF4262"/>
    <w:rsid w:val="00FF64D3"/>
    <w:rsid w:val="00FF6919"/>
    <w:rsid w:val="00FF71F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nhideWhenUsed="0" w:qFormat="1"/>
    <w:lsdException w:name="Default Paragraph Font" w:uiPriority="1"/>
    <w:lsdException w:name="Body Text" w:uiPriority="1" w:qFormat="1"/>
    <w:lsdException w:name="Subtitle" w:semiHidden="0" w:uiPriority="0" w:unhideWhenUsed="0" w:qFormat="1"/>
    <w:lsdException w:name="Body Text 3" w:uiPriority="0"/>
    <w:lsdException w:name="Hyperlink" w:qFormat="1"/>
    <w:lsdException w:name="Strong" w:semiHidden="0" w:uiPriority="22" w:unhideWhenUsed="0" w:qFormat="1"/>
    <w:lsdException w:name="Emphasis" w:semiHidden="0" w:uiPriority="0" w:unhideWhenUsed="0" w:qFormat="1"/>
    <w:lsdException w:name="Plain Text"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1201"/>
    <w:pPr>
      <w:widowControl w:val="0"/>
      <w:jc w:val="both"/>
    </w:pPr>
    <w:rPr>
      <w:rFonts w:ascii="Times New Roman" w:hAnsi="Times New Roman"/>
      <w:kern w:val="2"/>
      <w:sz w:val="28"/>
    </w:rPr>
  </w:style>
  <w:style w:type="paragraph" w:styleId="1">
    <w:name w:val="heading 1"/>
    <w:aliases w:val="一级标题,heading 1,h:1,h:1app,level 1,Level 1 Head,H1,h1,Huvudrubrik"/>
    <w:basedOn w:val="a"/>
    <w:next w:val="a"/>
    <w:link w:val="1Char"/>
    <w:qFormat/>
    <w:rsid w:val="00032340"/>
    <w:pPr>
      <w:keepNext/>
      <w:keepLines/>
      <w:spacing w:before="340" w:after="330" w:line="576" w:lineRule="auto"/>
      <w:jc w:val="center"/>
      <w:outlineLvl w:val="0"/>
    </w:pPr>
    <w:rPr>
      <w:b/>
      <w:bCs/>
      <w:kern w:val="44"/>
      <w:sz w:val="36"/>
      <w:szCs w:val="44"/>
    </w:rPr>
  </w:style>
  <w:style w:type="paragraph" w:styleId="2">
    <w:name w:val="heading 2"/>
    <w:aliases w:val="二级标题,标题 2 Char Char,heading 2,H2,h:2,h:2app,T2,A,h2,Header 2,l2,Level 2 Head,2,1.1  标题 2 Char"/>
    <w:basedOn w:val="a"/>
    <w:next w:val="a"/>
    <w:link w:val="2Char"/>
    <w:qFormat/>
    <w:rsid w:val="00032340"/>
    <w:pPr>
      <w:keepNext/>
      <w:keepLines/>
      <w:spacing w:before="260" w:after="260" w:line="413" w:lineRule="auto"/>
      <w:outlineLvl w:val="1"/>
    </w:pPr>
    <w:rPr>
      <w:rFonts w:ascii="Arial" w:eastAsia="黑体" w:hAnsi="Arial"/>
      <w:b/>
      <w:bCs/>
      <w:kern w:val="0"/>
      <w:sz w:val="32"/>
      <w:szCs w:val="32"/>
    </w:rPr>
  </w:style>
  <w:style w:type="paragraph" w:styleId="3">
    <w:name w:val="heading 3"/>
    <w:aliases w:val="三级标题,标题 3 Char4,标题 3 Char Char,标题 3 Char2 Char Char,标题 3 Char Char1 Char Char,标题 3 Char1 Char Char Char,标题 3 Char Char Char Char Char,标题 3 Char2 Char Char Char Char Char,标题 3 Char1 Char Char Char Char Char Char,标题 3 Char1 Char"/>
    <w:basedOn w:val="a"/>
    <w:next w:val="a"/>
    <w:link w:val="3Char"/>
    <w:qFormat/>
    <w:rsid w:val="00032340"/>
    <w:pPr>
      <w:keepNext/>
      <w:keepLines/>
      <w:spacing w:before="260" w:after="260" w:line="413" w:lineRule="auto"/>
      <w:outlineLvl w:val="2"/>
    </w:pPr>
    <w:rPr>
      <w:b/>
      <w:bCs/>
      <w:kern w:val="0"/>
      <w:sz w:val="32"/>
      <w:szCs w:val="32"/>
    </w:rPr>
  </w:style>
  <w:style w:type="paragraph" w:styleId="4">
    <w:name w:val="heading 4"/>
    <w:aliases w:val="标题 4 Char1,Char1"/>
    <w:basedOn w:val="a"/>
    <w:next w:val="a"/>
    <w:link w:val="4Char"/>
    <w:qFormat/>
    <w:rsid w:val="00032340"/>
    <w:pPr>
      <w:keepNext/>
      <w:spacing w:line="440" w:lineRule="exact"/>
      <w:jc w:val="center"/>
      <w:outlineLvl w:val="3"/>
    </w:pPr>
    <w:rPr>
      <w:rFonts w:ascii="仿宋_GB2312" w:eastAsia="仿宋_GB2312"/>
      <w:kern w:val="0"/>
      <w:szCs w:val="24"/>
    </w:rPr>
  </w:style>
  <w:style w:type="paragraph" w:styleId="5">
    <w:name w:val="heading 5"/>
    <w:basedOn w:val="a"/>
    <w:next w:val="a"/>
    <w:link w:val="5Char"/>
    <w:qFormat/>
    <w:rsid w:val="00032340"/>
    <w:pPr>
      <w:keepNext/>
      <w:keepLines/>
      <w:numPr>
        <w:ilvl w:val="4"/>
        <w:numId w:val="5"/>
      </w:numPr>
      <w:tabs>
        <w:tab w:val="left" w:pos="1008"/>
      </w:tabs>
      <w:suppressAutoHyphens/>
      <w:spacing w:before="280" w:after="290" w:line="372" w:lineRule="auto"/>
      <w:outlineLvl w:val="4"/>
    </w:pPr>
    <w:rPr>
      <w:rFonts w:ascii="宋体" w:hAnsi="宋体"/>
      <w:b/>
      <w:kern w:val="21"/>
      <w:lang w:eastAsia="ar-SA"/>
    </w:rPr>
  </w:style>
  <w:style w:type="paragraph" w:styleId="6">
    <w:name w:val="heading 6"/>
    <w:basedOn w:val="a"/>
    <w:next w:val="a"/>
    <w:link w:val="6Char"/>
    <w:qFormat/>
    <w:rsid w:val="00032340"/>
    <w:pPr>
      <w:keepNext/>
      <w:keepLines/>
      <w:numPr>
        <w:ilvl w:val="5"/>
        <w:numId w:val="5"/>
      </w:numPr>
      <w:tabs>
        <w:tab w:val="left" w:pos="1152"/>
      </w:tabs>
      <w:suppressAutoHyphens/>
      <w:spacing w:before="240" w:after="64" w:line="317" w:lineRule="auto"/>
      <w:outlineLvl w:val="5"/>
    </w:pPr>
    <w:rPr>
      <w:rFonts w:ascii="Arial" w:eastAsia="黑体" w:hAnsi="Arial"/>
      <w:b/>
      <w:kern w:val="21"/>
      <w:sz w:val="24"/>
      <w:lang w:eastAsia="ar-SA"/>
    </w:rPr>
  </w:style>
  <w:style w:type="paragraph" w:styleId="7">
    <w:name w:val="heading 7"/>
    <w:basedOn w:val="a"/>
    <w:next w:val="a"/>
    <w:link w:val="7Char"/>
    <w:qFormat/>
    <w:rsid w:val="00032340"/>
    <w:pPr>
      <w:keepNext/>
      <w:keepLines/>
      <w:numPr>
        <w:ilvl w:val="6"/>
        <w:numId w:val="5"/>
      </w:numPr>
      <w:tabs>
        <w:tab w:val="left" w:pos="1296"/>
      </w:tabs>
      <w:suppressAutoHyphens/>
      <w:spacing w:before="240" w:after="64" w:line="317" w:lineRule="auto"/>
      <w:outlineLvl w:val="6"/>
    </w:pPr>
    <w:rPr>
      <w:rFonts w:ascii="宋体" w:hAnsi="宋体"/>
      <w:b/>
      <w:kern w:val="21"/>
      <w:sz w:val="24"/>
      <w:lang w:eastAsia="ar-SA"/>
    </w:rPr>
  </w:style>
  <w:style w:type="paragraph" w:styleId="8">
    <w:name w:val="heading 8"/>
    <w:basedOn w:val="a"/>
    <w:next w:val="a"/>
    <w:link w:val="8Char"/>
    <w:qFormat/>
    <w:rsid w:val="00032340"/>
    <w:pPr>
      <w:keepNext/>
      <w:keepLines/>
      <w:numPr>
        <w:ilvl w:val="7"/>
        <w:numId w:val="5"/>
      </w:numPr>
      <w:tabs>
        <w:tab w:val="left" w:pos="1440"/>
      </w:tabs>
      <w:suppressAutoHyphens/>
      <w:spacing w:before="240" w:after="64" w:line="317" w:lineRule="auto"/>
      <w:outlineLvl w:val="7"/>
    </w:pPr>
    <w:rPr>
      <w:rFonts w:ascii="Arial" w:eastAsia="黑体" w:hAnsi="Arial"/>
      <w:kern w:val="21"/>
      <w:sz w:val="24"/>
      <w:lang w:eastAsia="ar-SA"/>
    </w:rPr>
  </w:style>
  <w:style w:type="paragraph" w:styleId="9">
    <w:name w:val="heading 9"/>
    <w:basedOn w:val="a"/>
    <w:next w:val="a"/>
    <w:link w:val="9Char"/>
    <w:qFormat/>
    <w:rsid w:val="00032340"/>
    <w:pPr>
      <w:keepNext/>
      <w:keepLines/>
      <w:numPr>
        <w:ilvl w:val="8"/>
        <w:numId w:val="4"/>
      </w:numPr>
      <w:tabs>
        <w:tab w:val="clear" w:pos="4329"/>
        <w:tab w:val="left" w:pos="1584"/>
      </w:tabs>
      <w:suppressAutoHyphens/>
      <w:spacing w:before="240" w:after="64" w:line="317" w:lineRule="auto"/>
      <w:outlineLvl w:val="8"/>
    </w:pPr>
    <w:rPr>
      <w:rFonts w:ascii="Arial" w:eastAsia="黑体" w:hAnsi="Arial"/>
      <w:kern w:val="21"/>
      <w:sz w:val="21"/>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列出段落1"/>
    <w:basedOn w:val="a"/>
    <w:uiPriority w:val="34"/>
    <w:qFormat/>
    <w:rsid w:val="00032340"/>
    <w:pPr>
      <w:ind w:firstLineChars="200" w:firstLine="420"/>
    </w:pPr>
    <w:rPr>
      <w:rFonts w:ascii="Calibri" w:hAnsi="Calibri"/>
      <w:szCs w:val="22"/>
    </w:rPr>
  </w:style>
  <w:style w:type="character" w:customStyle="1" w:styleId="1Char">
    <w:name w:val="标题 1 Char"/>
    <w:aliases w:val="一级标题 Char,heading 1 Char,h:1 Char,h:1app Char,level 1 Char,Level 1 Head Char,H1 Char,h1 Char,Huvudrubrik Char"/>
    <w:link w:val="1"/>
    <w:rsid w:val="00032340"/>
    <w:rPr>
      <w:rFonts w:ascii="Times New Roman" w:hAnsi="Times New Roman"/>
      <w:b/>
      <w:bCs/>
      <w:kern w:val="44"/>
      <w:sz w:val="36"/>
      <w:szCs w:val="44"/>
    </w:rPr>
  </w:style>
  <w:style w:type="character" w:customStyle="1" w:styleId="2Char">
    <w:name w:val="标题 2 Char"/>
    <w:aliases w:val="二级标题 Char,标题 2 Char Char Char,heading 2 Char,H2 Char,h:2 Char,h:2app Char,T2 Char,A Char,h2 Char,Header 2 Char,l2 Char,Level 2 Head Char,2 Char,1.1  标题 2 Char Char"/>
    <w:link w:val="2"/>
    <w:rsid w:val="00032340"/>
    <w:rPr>
      <w:rFonts w:ascii="Arial" w:eastAsia="黑体" w:hAnsi="Arial"/>
      <w:b/>
      <w:bCs/>
      <w:sz w:val="32"/>
      <w:szCs w:val="32"/>
    </w:rPr>
  </w:style>
  <w:style w:type="character" w:customStyle="1" w:styleId="3Char">
    <w:name w:val="标题 3 Char"/>
    <w:aliases w:val="三级标题 Char,标题 3 Char4 Char,标题 3 Char Char Char,标题 3 Char2 Char Char Char,标题 3 Char Char1 Char Char Char,标题 3 Char1 Char Char Char Char,标题 3 Char Char Char Char Char Char,标题 3 Char2 Char Char Char Char Char Char,标题 3 Char1 Char Char"/>
    <w:link w:val="3"/>
    <w:rsid w:val="00032340"/>
    <w:rPr>
      <w:rFonts w:ascii="Times New Roman" w:hAnsi="Times New Roman"/>
      <w:b/>
      <w:bCs/>
      <w:sz w:val="32"/>
      <w:szCs w:val="32"/>
    </w:rPr>
  </w:style>
  <w:style w:type="character" w:customStyle="1" w:styleId="4Char">
    <w:name w:val="标题 4 Char"/>
    <w:aliases w:val="标题 4 Char1 Char,Char1 Char"/>
    <w:link w:val="4"/>
    <w:rsid w:val="00032340"/>
    <w:rPr>
      <w:rFonts w:ascii="仿宋_GB2312" w:eastAsia="仿宋_GB2312" w:hAnsi="Times New Roman"/>
      <w:sz w:val="28"/>
      <w:szCs w:val="24"/>
    </w:rPr>
  </w:style>
  <w:style w:type="character" w:customStyle="1" w:styleId="5Char">
    <w:name w:val="标题 5 Char"/>
    <w:link w:val="5"/>
    <w:rsid w:val="00032340"/>
    <w:rPr>
      <w:rFonts w:ascii="宋体" w:hAnsi="宋体"/>
      <w:b/>
      <w:kern w:val="21"/>
      <w:sz w:val="28"/>
      <w:lang w:eastAsia="ar-SA"/>
    </w:rPr>
  </w:style>
  <w:style w:type="character" w:customStyle="1" w:styleId="6Char">
    <w:name w:val="标题 6 Char"/>
    <w:link w:val="6"/>
    <w:rsid w:val="00032340"/>
    <w:rPr>
      <w:rFonts w:ascii="Arial" w:eastAsia="黑体" w:hAnsi="Arial"/>
      <w:b/>
      <w:kern w:val="21"/>
      <w:sz w:val="24"/>
      <w:lang w:eastAsia="ar-SA"/>
    </w:rPr>
  </w:style>
  <w:style w:type="character" w:customStyle="1" w:styleId="7Char">
    <w:name w:val="标题 7 Char"/>
    <w:link w:val="7"/>
    <w:rsid w:val="00032340"/>
    <w:rPr>
      <w:rFonts w:ascii="宋体" w:hAnsi="宋体"/>
      <w:b/>
      <w:kern w:val="21"/>
      <w:sz w:val="24"/>
      <w:lang w:eastAsia="ar-SA"/>
    </w:rPr>
  </w:style>
  <w:style w:type="character" w:customStyle="1" w:styleId="8Char">
    <w:name w:val="标题 8 Char"/>
    <w:link w:val="8"/>
    <w:rsid w:val="00032340"/>
    <w:rPr>
      <w:rFonts w:ascii="Arial" w:eastAsia="黑体" w:hAnsi="Arial"/>
      <w:kern w:val="21"/>
      <w:sz w:val="24"/>
      <w:lang w:eastAsia="ar-SA"/>
    </w:rPr>
  </w:style>
  <w:style w:type="character" w:customStyle="1" w:styleId="9Char">
    <w:name w:val="标题 9 Char"/>
    <w:link w:val="9"/>
    <w:rsid w:val="00032340"/>
    <w:rPr>
      <w:rFonts w:ascii="Arial" w:eastAsia="黑体" w:hAnsi="Arial"/>
      <w:kern w:val="21"/>
      <w:sz w:val="21"/>
      <w:lang w:eastAsia="ar-SA"/>
    </w:rPr>
  </w:style>
  <w:style w:type="paragraph" w:styleId="a3">
    <w:name w:val="Title"/>
    <w:basedOn w:val="a"/>
    <w:next w:val="a"/>
    <w:link w:val="Char"/>
    <w:uiPriority w:val="99"/>
    <w:qFormat/>
    <w:rsid w:val="00032340"/>
    <w:pPr>
      <w:spacing w:before="240" w:after="60"/>
      <w:jc w:val="center"/>
      <w:outlineLvl w:val="0"/>
    </w:pPr>
    <w:rPr>
      <w:rFonts w:ascii="Cambria" w:eastAsia="方正小标宋简体" w:hAnsi="Cambria"/>
      <w:b/>
      <w:bCs/>
      <w:kern w:val="0"/>
      <w:sz w:val="44"/>
      <w:szCs w:val="32"/>
    </w:rPr>
  </w:style>
  <w:style w:type="character" w:customStyle="1" w:styleId="Char">
    <w:name w:val="标题 Char"/>
    <w:link w:val="a3"/>
    <w:uiPriority w:val="99"/>
    <w:qFormat/>
    <w:rsid w:val="00032340"/>
    <w:rPr>
      <w:rFonts w:ascii="Cambria" w:eastAsia="方正小标宋简体" w:hAnsi="Cambria"/>
      <w:b/>
      <w:bCs/>
      <w:sz w:val="44"/>
      <w:szCs w:val="32"/>
    </w:rPr>
  </w:style>
  <w:style w:type="paragraph" w:styleId="a4">
    <w:name w:val="Subtitle"/>
    <w:basedOn w:val="a"/>
    <w:next w:val="a"/>
    <w:link w:val="Char0"/>
    <w:qFormat/>
    <w:rsid w:val="00032340"/>
    <w:pPr>
      <w:spacing w:before="240" w:after="60" w:line="312" w:lineRule="auto"/>
      <w:jc w:val="center"/>
      <w:outlineLvl w:val="1"/>
    </w:pPr>
    <w:rPr>
      <w:rFonts w:ascii="Cambria" w:eastAsia="方正楷体简体" w:hAnsi="Cambria"/>
      <w:bCs/>
      <w:kern w:val="28"/>
      <w:sz w:val="20"/>
      <w:szCs w:val="32"/>
    </w:rPr>
  </w:style>
  <w:style w:type="character" w:customStyle="1" w:styleId="Char0">
    <w:name w:val="副标题 Char"/>
    <w:link w:val="a4"/>
    <w:rsid w:val="00032340"/>
    <w:rPr>
      <w:rFonts w:ascii="Cambria" w:eastAsia="方正楷体简体" w:hAnsi="Cambria"/>
      <w:bCs/>
      <w:kern w:val="28"/>
      <w:szCs w:val="32"/>
    </w:rPr>
  </w:style>
  <w:style w:type="character" w:styleId="a5">
    <w:name w:val="Hyperlink"/>
    <w:uiPriority w:val="99"/>
    <w:qFormat/>
    <w:rsid w:val="00032340"/>
    <w:rPr>
      <w:color w:val="0000FF"/>
      <w:u w:val="single"/>
    </w:rPr>
  </w:style>
  <w:style w:type="character" w:styleId="a6">
    <w:name w:val="Strong"/>
    <w:uiPriority w:val="22"/>
    <w:qFormat/>
    <w:rsid w:val="00032340"/>
    <w:rPr>
      <w:b/>
    </w:rPr>
  </w:style>
  <w:style w:type="character" w:styleId="a7">
    <w:name w:val="Emphasis"/>
    <w:qFormat/>
    <w:rsid w:val="00032340"/>
    <w:rPr>
      <w:rFonts w:ascii="Times New Roman" w:hAnsi="Times New Roman" w:cs="Times New Roman" w:hint="default"/>
      <w:i w:val="0"/>
      <w:iCs w:val="0"/>
    </w:rPr>
  </w:style>
  <w:style w:type="paragraph" w:styleId="a8">
    <w:name w:val="Plain Text"/>
    <w:aliases w:val="普通文字,普通文字 Char Char,纯文本 Char Char, Char Char Char Char Char Char, Char Char Char Char Char Char Char Char Char, Char Char Char Char Char Char Char Char Char Char,Char Char Char Char Char Char,Char Char Char Char Char Char Char Char Char,正文表内,标题4"/>
    <w:basedOn w:val="a"/>
    <w:link w:val="Char1"/>
    <w:uiPriority w:val="99"/>
    <w:qFormat/>
    <w:rsid w:val="00032340"/>
    <w:rPr>
      <w:rFonts w:ascii="宋体" w:hAnsi="Courier New" w:cs="Courier New"/>
      <w:kern w:val="0"/>
      <w:sz w:val="20"/>
      <w:szCs w:val="21"/>
    </w:rPr>
  </w:style>
  <w:style w:type="character" w:customStyle="1" w:styleId="Char1">
    <w:name w:val="纯文本 Char"/>
    <w:aliases w:val="普通文字 Char,普通文字 Char Char Char,纯文本 Char Char Char, Char Char Char Char Char Char Char, Char Char Char Char Char Char Char Char Char Char1, Char Char Char Char Char Char Char Char Char Char Char,Char Char Char Char Char Char Char,正文表内 Char"/>
    <w:link w:val="a8"/>
    <w:uiPriority w:val="99"/>
    <w:qFormat/>
    <w:rsid w:val="00032340"/>
    <w:rPr>
      <w:rFonts w:ascii="宋体" w:hAnsi="Courier New" w:cs="Courier New"/>
      <w:szCs w:val="21"/>
    </w:rPr>
  </w:style>
  <w:style w:type="paragraph" w:styleId="a9">
    <w:name w:val="No Spacing"/>
    <w:link w:val="Char2"/>
    <w:qFormat/>
    <w:rsid w:val="00032340"/>
    <w:rPr>
      <w:sz w:val="22"/>
    </w:rPr>
  </w:style>
  <w:style w:type="character" w:customStyle="1" w:styleId="Char2">
    <w:name w:val="无间隔 Char"/>
    <w:link w:val="a9"/>
    <w:rsid w:val="00032340"/>
    <w:rPr>
      <w:sz w:val="22"/>
    </w:rPr>
  </w:style>
  <w:style w:type="paragraph" w:styleId="aa">
    <w:name w:val="List Paragraph"/>
    <w:basedOn w:val="a"/>
    <w:uiPriority w:val="1"/>
    <w:qFormat/>
    <w:rsid w:val="00032340"/>
    <w:pPr>
      <w:ind w:firstLineChars="200" w:firstLine="420"/>
    </w:pPr>
    <w:rPr>
      <w:szCs w:val="21"/>
    </w:rPr>
  </w:style>
  <w:style w:type="paragraph" w:styleId="TOC">
    <w:name w:val="TOC Heading"/>
    <w:basedOn w:val="1"/>
    <w:next w:val="a"/>
    <w:uiPriority w:val="39"/>
    <w:qFormat/>
    <w:rsid w:val="00032340"/>
    <w:pPr>
      <w:widowControl/>
      <w:spacing w:before="480" w:after="0" w:line="276" w:lineRule="auto"/>
      <w:jc w:val="left"/>
      <w:outlineLvl w:val="9"/>
    </w:pPr>
    <w:rPr>
      <w:rFonts w:ascii="Cambria" w:hAnsi="Cambria"/>
      <w:color w:val="365F91"/>
      <w:kern w:val="0"/>
      <w:sz w:val="28"/>
      <w:szCs w:val="28"/>
    </w:rPr>
  </w:style>
  <w:style w:type="character" w:customStyle="1" w:styleId="3Char0">
    <w:name w:val="正文文本 3 Char"/>
    <w:link w:val="30"/>
    <w:rsid w:val="005C1201"/>
    <w:rPr>
      <w:rFonts w:ascii="黑体" w:eastAsia="黑体" w:hAnsi="Arial"/>
      <w:b/>
      <w:sz w:val="28"/>
    </w:rPr>
  </w:style>
  <w:style w:type="paragraph" w:styleId="30">
    <w:name w:val="Body Text 3"/>
    <w:basedOn w:val="a"/>
    <w:link w:val="3Char0"/>
    <w:rsid w:val="005C1201"/>
    <w:rPr>
      <w:rFonts w:ascii="黑体" w:eastAsia="黑体" w:hAnsi="Arial"/>
      <w:b/>
      <w:kern w:val="0"/>
    </w:rPr>
  </w:style>
  <w:style w:type="character" w:customStyle="1" w:styleId="3Char1">
    <w:name w:val="正文文本 3 Char1"/>
    <w:basedOn w:val="a0"/>
    <w:uiPriority w:val="99"/>
    <w:semiHidden/>
    <w:rsid w:val="005C1201"/>
    <w:rPr>
      <w:rFonts w:ascii="Times New Roman" w:hAnsi="Times New Roman"/>
      <w:kern w:val="2"/>
      <w:sz w:val="16"/>
      <w:szCs w:val="16"/>
    </w:rPr>
  </w:style>
  <w:style w:type="paragraph" w:styleId="ab">
    <w:name w:val="Balloon Text"/>
    <w:basedOn w:val="a"/>
    <w:link w:val="Char3"/>
    <w:uiPriority w:val="99"/>
    <w:semiHidden/>
    <w:unhideWhenUsed/>
    <w:rsid w:val="005C1201"/>
    <w:rPr>
      <w:sz w:val="18"/>
      <w:szCs w:val="18"/>
    </w:rPr>
  </w:style>
  <w:style w:type="character" w:customStyle="1" w:styleId="Char3">
    <w:name w:val="批注框文本 Char"/>
    <w:basedOn w:val="a0"/>
    <w:link w:val="ab"/>
    <w:uiPriority w:val="99"/>
    <w:semiHidden/>
    <w:rsid w:val="005C1201"/>
    <w:rPr>
      <w:rFonts w:ascii="Times New Roman" w:hAnsi="Times New Roman"/>
      <w:kern w:val="2"/>
      <w:sz w:val="18"/>
      <w:szCs w:val="18"/>
    </w:rPr>
  </w:style>
  <w:style w:type="paragraph" w:styleId="11">
    <w:name w:val="toc 1"/>
    <w:basedOn w:val="a"/>
    <w:next w:val="a"/>
    <w:uiPriority w:val="39"/>
    <w:qFormat/>
    <w:rsid w:val="005C1201"/>
    <w:pPr>
      <w:spacing w:before="120" w:after="120"/>
      <w:jc w:val="left"/>
    </w:pPr>
    <w:rPr>
      <w:b/>
      <w:bCs/>
      <w:caps/>
    </w:rPr>
  </w:style>
  <w:style w:type="paragraph" w:styleId="20">
    <w:name w:val="toc 2"/>
    <w:basedOn w:val="a"/>
    <w:next w:val="a"/>
    <w:uiPriority w:val="39"/>
    <w:qFormat/>
    <w:rsid w:val="005C1201"/>
    <w:pPr>
      <w:ind w:leftChars="200" w:left="420"/>
    </w:pPr>
    <w:rPr>
      <w:sz w:val="24"/>
    </w:rPr>
  </w:style>
  <w:style w:type="paragraph" w:styleId="ac">
    <w:name w:val="Body Text Indent"/>
    <w:basedOn w:val="a"/>
    <w:link w:val="Char4"/>
    <w:uiPriority w:val="99"/>
    <w:semiHidden/>
    <w:unhideWhenUsed/>
    <w:rsid w:val="005C1201"/>
    <w:pPr>
      <w:spacing w:after="120"/>
      <w:ind w:leftChars="200" w:left="420"/>
    </w:pPr>
  </w:style>
  <w:style w:type="character" w:customStyle="1" w:styleId="Char4">
    <w:name w:val="正文文本缩进 Char"/>
    <w:basedOn w:val="a0"/>
    <w:link w:val="ac"/>
    <w:uiPriority w:val="99"/>
    <w:semiHidden/>
    <w:rsid w:val="005C1201"/>
    <w:rPr>
      <w:rFonts w:ascii="Times New Roman" w:hAnsi="Times New Roman"/>
      <w:kern w:val="2"/>
      <w:sz w:val="28"/>
    </w:rPr>
  </w:style>
  <w:style w:type="paragraph" w:styleId="ad">
    <w:name w:val="header"/>
    <w:basedOn w:val="a"/>
    <w:link w:val="Char5"/>
    <w:uiPriority w:val="99"/>
    <w:unhideWhenUsed/>
    <w:rsid w:val="005C1201"/>
    <w:pPr>
      <w:pBdr>
        <w:bottom w:val="single" w:sz="6" w:space="1" w:color="auto"/>
      </w:pBdr>
      <w:tabs>
        <w:tab w:val="center" w:pos="4153"/>
        <w:tab w:val="right" w:pos="8306"/>
      </w:tabs>
      <w:snapToGrid w:val="0"/>
      <w:jc w:val="center"/>
    </w:pPr>
    <w:rPr>
      <w:sz w:val="18"/>
      <w:szCs w:val="18"/>
    </w:rPr>
  </w:style>
  <w:style w:type="character" w:customStyle="1" w:styleId="Char5">
    <w:name w:val="页眉 Char"/>
    <w:basedOn w:val="a0"/>
    <w:link w:val="ad"/>
    <w:uiPriority w:val="99"/>
    <w:rsid w:val="005C1201"/>
    <w:rPr>
      <w:rFonts w:ascii="Times New Roman" w:hAnsi="Times New Roman"/>
      <w:kern w:val="2"/>
      <w:sz w:val="18"/>
      <w:szCs w:val="18"/>
    </w:rPr>
  </w:style>
  <w:style w:type="paragraph" w:styleId="ae">
    <w:name w:val="footer"/>
    <w:basedOn w:val="a"/>
    <w:link w:val="Char6"/>
    <w:uiPriority w:val="99"/>
    <w:unhideWhenUsed/>
    <w:rsid w:val="005C1201"/>
    <w:pPr>
      <w:tabs>
        <w:tab w:val="center" w:pos="4153"/>
        <w:tab w:val="right" w:pos="8306"/>
      </w:tabs>
      <w:snapToGrid w:val="0"/>
      <w:jc w:val="left"/>
    </w:pPr>
    <w:rPr>
      <w:sz w:val="18"/>
      <w:szCs w:val="18"/>
    </w:rPr>
  </w:style>
  <w:style w:type="character" w:customStyle="1" w:styleId="Char6">
    <w:name w:val="页脚 Char"/>
    <w:basedOn w:val="a0"/>
    <w:link w:val="ae"/>
    <w:uiPriority w:val="99"/>
    <w:rsid w:val="005C1201"/>
    <w:rPr>
      <w:rFonts w:ascii="Times New Roman" w:hAnsi="Times New Roman"/>
      <w:kern w:val="2"/>
      <w:sz w:val="18"/>
      <w:szCs w:val="18"/>
    </w:rPr>
  </w:style>
  <w:style w:type="paragraph" w:styleId="31">
    <w:name w:val="toc 3"/>
    <w:basedOn w:val="a"/>
    <w:next w:val="a"/>
    <w:autoRedefine/>
    <w:uiPriority w:val="39"/>
    <w:semiHidden/>
    <w:unhideWhenUsed/>
    <w:qFormat/>
    <w:rsid w:val="00BA55A8"/>
    <w:pPr>
      <w:widowControl/>
      <w:spacing w:after="100" w:line="276" w:lineRule="auto"/>
      <w:ind w:left="440"/>
      <w:jc w:val="left"/>
    </w:pPr>
    <w:rPr>
      <w:rFonts w:asciiTheme="minorHAnsi" w:eastAsiaTheme="minorEastAsia" w:hAnsiTheme="minorHAnsi" w:cstheme="minorBidi"/>
      <w:kern w:val="0"/>
      <w:sz w:val="22"/>
      <w:szCs w:val="22"/>
    </w:rPr>
  </w:style>
  <w:style w:type="table" w:styleId="af">
    <w:name w:val="Table Grid"/>
    <w:basedOn w:val="a1"/>
    <w:rsid w:val="00083C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27A22"/>
    <w:pPr>
      <w:widowControl w:val="0"/>
      <w:autoSpaceDE w:val="0"/>
      <w:autoSpaceDN w:val="0"/>
      <w:adjustRightInd w:val="0"/>
    </w:pPr>
    <w:rPr>
      <w:rFonts w:ascii="......." w:eastAsia="......." w:cs="......."/>
      <w:color w:val="000000"/>
      <w:sz w:val="24"/>
      <w:szCs w:val="24"/>
    </w:rPr>
  </w:style>
  <w:style w:type="paragraph" w:customStyle="1" w:styleId="13">
    <w:name w:val="正文_13"/>
    <w:qFormat/>
    <w:rsid w:val="00394EAE"/>
    <w:pPr>
      <w:widowControl w:val="0"/>
      <w:jc w:val="both"/>
    </w:pPr>
    <w:rPr>
      <w:rFonts w:ascii="Times New Roman" w:hAnsi="Times New Roman"/>
      <w:kern w:val="2"/>
      <w:sz w:val="21"/>
      <w:szCs w:val="24"/>
    </w:rPr>
  </w:style>
  <w:style w:type="paragraph" w:styleId="af0">
    <w:name w:val="Body Text"/>
    <w:basedOn w:val="a"/>
    <w:link w:val="Char7"/>
    <w:uiPriority w:val="1"/>
    <w:unhideWhenUsed/>
    <w:qFormat/>
    <w:rsid w:val="00A86768"/>
    <w:pPr>
      <w:spacing w:after="120"/>
    </w:pPr>
  </w:style>
  <w:style w:type="character" w:customStyle="1" w:styleId="Char7">
    <w:name w:val="正文文本 Char"/>
    <w:basedOn w:val="a0"/>
    <w:link w:val="af0"/>
    <w:uiPriority w:val="99"/>
    <w:semiHidden/>
    <w:rsid w:val="00A86768"/>
    <w:rPr>
      <w:rFonts w:ascii="Times New Roman" w:hAnsi="Times New Roman"/>
      <w:kern w:val="2"/>
      <w:sz w:val="28"/>
    </w:rPr>
  </w:style>
  <w:style w:type="table" w:customStyle="1" w:styleId="TableNormal">
    <w:name w:val="Table Normal"/>
    <w:uiPriority w:val="2"/>
    <w:semiHidden/>
    <w:unhideWhenUsed/>
    <w:qFormat/>
    <w:rsid w:val="00A86768"/>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A86768"/>
    <w:pPr>
      <w:autoSpaceDE w:val="0"/>
      <w:autoSpaceDN w:val="0"/>
      <w:jc w:val="left"/>
    </w:pPr>
    <w:rPr>
      <w:rFonts w:ascii="宋体" w:hAnsi="宋体" w:cs="宋体"/>
      <w:kern w:val="0"/>
      <w:sz w:val="22"/>
      <w:szCs w:val="22"/>
      <w:lang w:val="zh-CN" w:bidi="zh-CN"/>
    </w:rPr>
  </w:style>
  <w:style w:type="paragraph" w:customStyle="1" w:styleId="18">
    <w:name w:val="正文_18"/>
    <w:qFormat/>
    <w:rsid w:val="007B54D0"/>
    <w:pPr>
      <w:widowControl w:val="0"/>
      <w:jc w:val="both"/>
    </w:pPr>
    <w:rPr>
      <w:rFonts w:ascii="Times New Roman" w:hAnsi="Times New Roman"/>
    </w:rPr>
  </w:style>
  <w:style w:type="paragraph" w:customStyle="1" w:styleId="12">
    <w:name w:val="正文_12"/>
    <w:qFormat/>
    <w:rsid w:val="007B54D0"/>
    <w:pPr>
      <w:widowControl w:val="0"/>
      <w:jc w:val="both"/>
    </w:pPr>
    <w:rPr>
      <w:kern w:val="2"/>
      <w:sz w:val="21"/>
      <w:szCs w:val="22"/>
    </w:rPr>
  </w:style>
  <w:style w:type="paragraph" w:customStyle="1" w:styleId="200">
    <w:name w:val="正文_20"/>
    <w:qFormat/>
    <w:rsid w:val="007B54D0"/>
    <w:pPr>
      <w:widowControl w:val="0"/>
      <w:jc w:val="both"/>
    </w:pPr>
    <w:rPr>
      <w:rFonts w:ascii="Times New Roman" w:hAnsi="Times New Roman"/>
    </w:rPr>
  </w:style>
  <w:style w:type="paragraph" w:customStyle="1" w:styleId="120">
    <w:name w:val="正文_12_0"/>
    <w:qFormat/>
    <w:rsid w:val="007B54D0"/>
    <w:pPr>
      <w:widowControl w:val="0"/>
      <w:jc w:val="both"/>
    </w:pPr>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nhideWhenUsed="0" w:qFormat="1"/>
    <w:lsdException w:name="Default Paragraph Font" w:uiPriority="1"/>
    <w:lsdException w:name="Subtitle" w:semiHidden="0" w:uiPriority="0" w:unhideWhenUsed="0" w:qFormat="1"/>
    <w:lsdException w:name="Body Text 3" w:uiPriority="0"/>
    <w:lsdException w:name="Hyperlink" w:qFormat="1"/>
    <w:lsdException w:name="Strong" w:semiHidden="0" w:uiPriority="22" w:unhideWhenUsed="0" w:qFormat="1"/>
    <w:lsdException w:name="Emphasis" w:semiHidden="0" w:uiPriority="0" w:unhideWhenUsed="0" w:qFormat="1"/>
    <w:lsdException w:name="Plain Text"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1201"/>
    <w:pPr>
      <w:widowControl w:val="0"/>
      <w:jc w:val="both"/>
    </w:pPr>
    <w:rPr>
      <w:rFonts w:ascii="Times New Roman" w:hAnsi="Times New Roman"/>
      <w:kern w:val="2"/>
      <w:sz w:val="28"/>
    </w:rPr>
  </w:style>
  <w:style w:type="paragraph" w:styleId="1">
    <w:name w:val="heading 1"/>
    <w:aliases w:val="一级标题,heading 1,h:1,h:1app,level 1,Level 1 Head,H1,h1,Huvudrubrik"/>
    <w:basedOn w:val="a"/>
    <w:next w:val="a"/>
    <w:link w:val="1Char"/>
    <w:qFormat/>
    <w:rsid w:val="00032340"/>
    <w:pPr>
      <w:keepNext/>
      <w:keepLines/>
      <w:spacing w:before="340" w:after="330" w:line="576" w:lineRule="auto"/>
      <w:jc w:val="center"/>
      <w:outlineLvl w:val="0"/>
    </w:pPr>
    <w:rPr>
      <w:b/>
      <w:bCs/>
      <w:kern w:val="44"/>
      <w:sz w:val="36"/>
      <w:szCs w:val="44"/>
      <w:lang w:val="x-none" w:eastAsia="x-none"/>
    </w:rPr>
  </w:style>
  <w:style w:type="paragraph" w:styleId="2">
    <w:name w:val="heading 2"/>
    <w:aliases w:val="二级标题,标题 2 Char Char,heading 2,H2,h:2,h:2app,T2,A,h2,Header 2,l2,Level 2 Head,2,1.1  标题 2 Char"/>
    <w:basedOn w:val="a"/>
    <w:next w:val="a"/>
    <w:link w:val="2Char"/>
    <w:qFormat/>
    <w:rsid w:val="00032340"/>
    <w:pPr>
      <w:keepNext/>
      <w:keepLines/>
      <w:spacing w:before="260" w:after="260" w:line="413" w:lineRule="auto"/>
      <w:outlineLvl w:val="1"/>
    </w:pPr>
    <w:rPr>
      <w:rFonts w:ascii="Arial" w:eastAsia="黑体" w:hAnsi="Arial"/>
      <w:b/>
      <w:bCs/>
      <w:kern w:val="0"/>
      <w:sz w:val="32"/>
      <w:szCs w:val="32"/>
      <w:lang w:val="x-none" w:eastAsia="x-none"/>
    </w:rPr>
  </w:style>
  <w:style w:type="paragraph" w:styleId="3">
    <w:name w:val="heading 3"/>
    <w:aliases w:val="三级标题,标题 3 Char4,标题 3 Char Char,标题 3 Char2 Char Char,标题 3 Char Char1 Char Char,标题 3 Char1 Char Char Char,标题 3 Char Char Char Char Char,标题 3 Char2 Char Char Char Char Char,标题 3 Char1 Char Char Char Char Char Char,标题 3 Char1 Char"/>
    <w:basedOn w:val="a"/>
    <w:next w:val="a"/>
    <w:link w:val="3Char"/>
    <w:qFormat/>
    <w:rsid w:val="00032340"/>
    <w:pPr>
      <w:keepNext/>
      <w:keepLines/>
      <w:spacing w:before="260" w:after="260" w:line="413" w:lineRule="auto"/>
      <w:outlineLvl w:val="2"/>
    </w:pPr>
    <w:rPr>
      <w:b/>
      <w:bCs/>
      <w:kern w:val="0"/>
      <w:sz w:val="32"/>
      <w:szCs w:val="32"/>
    </w:rPr>
  </w:style>
  <w:style w:type="paragraph" w:styleId="4">
    <w:name w:val="heading 4"/>
    <w:aliases w:val="标题 4 Char1,Char1"/>
    <w:basedOn w:val="a"/>
    <w:next w:val="a"/>
    <w:link w:val="4Char"/>
    <w:qFormat/>
    <w:rsid w:val="00032340"/>
    <w:pPr>
      <w:keepNext/>
      <w:spacing w:line="440" w:lineRule="exact"/>
      <w:jc w:val="center"/>
      <w:outlineLvl w:val="3"/>
    </w:pPr>
    <w:rPr>
      <w:rFonts w:ascii="仿宋_GB2312" w:eastAsia="仿宋_GB2312"/>
      <w:kern w:val="0"/>
      <w:szCs w:val="24"/>
    </w:rPr>
  </w:style>
  <w:style w:type="paragraph" w:styleId="5">
    <w:name w:val="heading 5"/>
    <w:basedOn w:val="a"/>
    <w:next w:val="a"/>
    <w:link w:val="5Char"/>
    <w:qFormat/>
    <w:rsid w:val="00032340"/>
    <w:pPr>
      <w:keepNext/>
      <w:keepLines/>
      <w:numPr>
        <w:ilvl w:val="4"/>
        <w:numId w:val="5"/>
      </w:numPr>
      <w:tabs>
        <w:tab w:val="left" w:pos="1008"/>
      </w:tabs>
      <w:suppressAutoHyphens/>
      <w:spacing w:before="280" w:after="290" w:line="372" w:lineRule="auto"/>
      <w:outlineLvl w:val="4"/>
    </w:pPr>
    <w:rPr>
      <w:rFonts w:ascii="宋体" w:hAnsi="宋体"/>
      <w:b/>
      <w:kern w:val="21"/>
      <w:lang w:eastAsia="ar-SA"/>
    </w:rPr>
  </w:style>
  <w:style w:type="paragraph" w:styleId="6">
    <w:name w:val="heading 6"/>
    <w:basedOn w:val="a"/>
    <w:next w:val="a"/>
    <w:link w:val="6Char"/>
    <w:qFormat/>
    <w:rsid w:val="00032340"/>
    <w:pPr>
      <w:keepNext/>
      <w:keepLines/>
      <w:numPr>
        <w:ilvl w:val="5"/>
        <w:numId w:val="5"/>
      </w:numPr>
      <w:tabs>
        <w:tab w:val="left" w:pos="1152"/>
      </w:tabs>
      <w:suppressAutoHyphens/>
      <w:spacing w:before="240" w:after="64" w:line="317" w:lineRule="auto"/>
      <w:outlineLvl w:val="5"/>
    </w:pPr>
    <w:rPr>
      <w:rFonts w:ascii="Arial" w:eastAsia="黑体" w:hAnsi="Arial"/>
      <w:b/>
      <w:kern w:val="21"/>
      <w:sz w:val="24"/>
      <w:lang w:eastAsia="ar-SA"/>
    </w:rPr>
  </w:style>
  <w:style w:type="paragraph" w:styleId="7">
    <w:name w:val="heading 7"/>
    <w:basedOn w:val="a"/>
    <w:next w:val="a"/>
    <w:link w:val="7Char"/>
    <w:qFormat/>
    <w:rsid w:val="00032340"/>
    <w:pPr>
      <w:keepNext/>
      <w:keepLines/>
      <w:numPr>
        <w:ilvl w:val="6"/>
        <w:numId w:val="5"/>
      </w:numPr>
      <w:tabs>
        <w:tab w:val="left" w:pos="1296"/>
      </w:tabs>
      <w:suppressAutoHyphens/>
      <w:spacing w:before="240" w:after="64" w:line="317" w:lineRule="auto"/>
      <w:outlineLvl w:val="6"/>
    </w:pPr>
    <w:rPr>
      <w:rFonts w:ascii="宋体" w:hAnsi="宋体"/>
      <w:b/>
      <w:kern w:val="21"/>
      <w:sz w:val="24"/>
      <w:lang w:eastAsia="ar-SA"/>
    </w:rPr>
  </w:style>
  <w:style w:type="paragraph" w:styleId="8">
    <w:name w:val="heading 8"/>
    <w:basedOn w:val="a"/>
    <w:next w:val="a"/>
    <w:link w:val="8Char"/>
    <w:qFormat/>
    <w:rsid w:val="00032340"/>
    <w:pPr>
      <w:keepNext/>
      <w:keepLines/>
      <w:numPr>
        <w:ilvl w:val="7"/>
        <w:numId w:val="5"/>
      </w:numPr>
      <w:tabs>
        <w:tab w:val="left" w:pos="1440"/>
      </w:tabs>
      <w:suppressAutoHyphens/>
      <w:spacing w:before="240" w:after="64" w:line="317" w:lineRule="auto"/>
      <w:outlineLvl w:val="7"/>
    </w:pPr>
    <w:rPr>
      <w:rFonts w:ascii="Arial" w:eastAsia="黑体" w:hAnsi="Arial"/>
      <w:kern w:val="21"/>
      <w:sz w:val="24"/>
      <w:lang w:eastAsia="ar-SA"/>
    </w:rPr>
  </w:style>
  <w:style w:type="paragraph" w:styleId="9">
    <w:name w:val="heading 9"/>
    <w:basedOn w:val="a"/>
    <w:next w:val="a"/>
    <w:link w:val="9Char"/>
    <w:qFormat/>
    <w:rsid w:val="00032340"/>
    <w:pPr>
      <w:keepNext/>
      <w:keepLines/>
      <w:numPr>
        <w:ilvl w:val="8"/>
        <w:numId w:val="4"/>
      </w:numPr>
      <w:tabs>
        <w:tab w:val="clear" w:pos="4329"/>
        <w:tab w:val="left" w:pos="1584"/>
      </w:tabs>
      <w:suppressAutoHyphens/>
      <w:spacing w:before="240" w:after="64" w:line="317" w:lineRule="auto"/>
      <w:outlineLvl w:val="8"/>
    </w:pPr>
    <w:rPr>
      <w:rFonts w:ascii="Arial" w:eastAsia="黑体" w:hAnsi="Arial"/>
      <w:kern w:val="21"/>
      <w:sz w:val="21"/>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列出段落1"/>
    <w:basedOn w:val="a"/>
    <w:uiPriority w:val="34"/>
    <w:qFormat/>
    <w:rsid w:val="00032340"/>
    <w:pPr>
      <w:ind w:firstLineChars="200" w:firstLine="420"/>
    </w:pPr>
    <w:rPr>
      <w:rFonts w:ascii="Calibri" w:hAnsi="Calibri"/>
      <w:szCs w:val="22"/>
    </w:rPr>
  </w:style>
  <w:style w:type="character" w:customStyle="1" w:styleId="1Char">
    <w:name w:val="标题 1 Char"/>
    <w:aliases w:val="一级标题 Char,heading 1 Char,h:1 Char,h:1app Char,level 1 Char,Level 1 Head Char,H1 Char,h1 Char,Huvudrubrik Char"/>
    <w:link w:val="1"/>
    <w:rsid w:val="00032340"/>
    <w:rPr>
      <w:rFonts w:ascii="Times New Roman" w:hAnsi="Times New Roman"/>
      <w:b/>
      <w:bCs/>
      <w:kern w:val="44"/>
      <w:sz w:val="36"/>
      <w:szCs w:val="44"/>
      <w:lang w:val="x-none" w:eastAsia="x-none"/>
    </w:rPr>
  </w:style>
  <w:style w:type="character" w:customStyle="1" w:styleId="2Char">
    <w:name w:val="标题 2 Char"/>
    <w:aliases w:val="二级标题 Char,标题 2 Char Char Char,heading 2 Char,H2 Char,h:2 Char,h:2app Char,T2 Char,A Char,h2 Char,Header 2 Char,l2 Char,Level 2 Head Char,2 Char,1.1  标题 2 Char Char"/>
    <w:link w:val="2"/>
    <w:rsid w:val="00032340"/>
    <w:rPr>
      <w:rFonts w:ascii="Arial" w:eastAsia="黑体" w:hAnsi="Arial"/>
      <w:b/>
      <w:bCs/>
      <w:sz w:val="32"/>
      <w:szCs w:val="32"/>
      <w:lang w:val="x-none" w:eastAsia="x-none"/>
    </w:rPr>
  </w:style>
  <w:style w:type="character" w:customStyle="1" w:styleId="3Char">
    <w:name w:val="标题 3 Char"/>
    <w:aliases w:val="三级标题 Char,标题 3 Char4 Char,标题 3 Char Char Char,标题 3 Char2 Char Char Char,标题 3 Char Char1 Char Char Char,标题 3 Char1 Char Char Char Char,标题 3 Char Char Char Char Char Char,标题 3 Char2 Char Char Char Char Char Char,标题 3 Char1 Char Char"/>
    <w:link w:val="3"/>
    <w:rsid w:val="00032340"/>
    <w:rPr>
      <w:rFonts w:ascii="Times New Roman" w:hAnsi="Times New Roman"/>
      <w:b/>
      <w:bCs/>
      <w:sz w:val="32"/>
      <w:szCs w:val="32"/>
    </w:rPr>
  </w:style>
  <w:style w:type="character" w:customStyle="1" w:styleId="4Char">
    <w:name w:val="标题 4 Char"/>
    <w:aliases w:val="标题 4 Char1 Char,Char1 Char"/>
    <w:link w:val="4"/>
    <w:rsid w:val="00032340"/>
    <w:rPr>
      <w:rFonts w:ascii="仿宋_GB2312" w:eastAsia="仿宋_GB2312" w:hAnsi="Times New Roman"/>
      <w:sz w:val="28"/>
      <w:szCs w:val="24"/>
    </w:rPr>
  </w:style>
  <w:style w:type="character" w:customStyle="1" w:styleId="5Char">
    <w:name w:val="标题 5 Char"/>
    <w:link w:val="5"/>
    <w:rsid w:val="00032340"/>
    <w:rPr>
      <w:rFonts w:ascii="宋体" w:hAnsi="宋体"/>
      <w:b/>
      <w:kern w:val="21"/>
      <w:sz w:val="28"/>
      <w:lang w:eastAsia="ar-SA"/>
    </w:rPr>
  </w:style>
  <w:style w:type="character" w:customStyle="1" w:styleId="6Char">
    <w:name w:val="标题 6 Char"/>
    <w:link w:val="6"/>
    <w:rsid w:val="00032340"/>
    <w:rPr>
      <w:rFonts w:ascii="Arial" w:eastAsia="黑体" w:hAnsi="Arial"/>
      <w:b/>
      <w:kern w:val="21"/>
      <w:sz w:val="24"/>
      <w:lang w:eastAsia="ar-SA"/>
    </w:rPr>
  </w:style>
  <w:style w:type="character" w:customStyle="1" w:styleId="7Char">
    <w:name w:val="标题 7 Char"/>
    <w:link w:val="7"/>
    <w:rsid w:val="00032340"/>
    <w:rPr>
      <w:rFonts w:ascii="宋体" w:hAnsi="宋体"/>
      <w:b/>
      <w:kern w:val="21"/>
      <w:sz w:val="24"/>
      <w:lang w:eastAsia="ar-SA"/>
    </w:rPr>
  </w:style>
  <w:style w:type="character" w:customStyle="1" w:styleId="8Char">
    <w:name w:val="标题 8 Char"/>
    <w:link w:val="8"/>
    <w:rsid w:val="00032340"/>
    <w:rPr>
      <w:rFonts w:ascii="Arial" w:eastAsia="黑体" w:hAnsi="Arial"/>
      <w:kern w:val="21"/>
      <w:sz w:val="24"/>
      <w:lang w:eastAsia="ar-SA"/>
    </w:rPr>
  </w:style>
  <w:style w:type="character" w:customStyle="1" w:styleId="9Char">
    <w:name w:val="标题 9 Char"/>
    <w:link w:val="9"/>
    <w:rsid w:val="00032340"/>
    <w:rPr>
      <w:rFonts w:ascii="Arial" w:eastAsia="黑体" w:hAnsi="Arial"/>
      <w:kern w:val="21"/>
      <w:sz w:val="21"/>
      <w:lang w:eastAsia="ar-SA"/>
    </w:rPr>
  </w:style>
  <w:style w:type="paragraph" w:styleId="a3">
    <w:name w:val="Title"/>
    <w:basedOn w:val="a"/>
    <w:next w:val="a"/>
    <w:link w:val="Char"/>
    <w:uiPriority w:val="99"/>
    <w:qFormat/>
    <w:rsid w:val="00032340"/>
    <w:pPr>
      <w:spacing w:before="240" w:after="60"/>
      <w:jc w:val="center"/>
      <w:outlineLvl w:val="0"/>
    </w:pPr>
    <w:rPr>
      <w:rFonts w:ascii="Cambria" w:eastAsia="方正小标宋简体" w:hAnsi="Cambria"/>
      <w:b/>
      <w:bCs/>
      <w:kern w:val="0"/>
      <w:sz w:val="44"/>
      <w:szCs w:val="32"/>
    </w:rPr>
  </w:style>
  <w:style w:type="character" w:customStyle="1" w:styleId="Char">
    <w:name w:val="标题 Char"/>
    <w:link w:val="a3"/>
    <w:uiPriority w:val="99"/>
    <w:qFormat/>
    <w:rsid w:val="00032340"/>
    <w:rPr>
      <w:rFonts w:ascii="Cambria" w:eastAsia="方正小标宋简体" w:hAnsi="Cambria"/>
      <w:b/>
      <w:bCs/>
      <w:sz w:val="44"/>
      <w:szCs w:val="32"/>
    </w:rPr>
  </w:style>
  <w:style w:type="paragraph" w:styleId="a4">
    <w:name w:val="Subtitle"/>
    <w:basedOn w:val="a"/>
    <w:next w:val="a"/>
    <w:link w:val="Char0"/>
    <w:qFormat/>
    <w:rsid w:val="00032340"/>
    <w:pPr>
      <w:spacing w:before="240" w:after="60" w:line="312" w:lineRule="auto"/>
      <w:jc w:val="center"/>
      <w:outlineLvl w:val="1"/>
    </w:pPr>
    <w:rPr>
      <w:rFonts w:ascii="Cambria" w:eastAsia="方正楷体简体" w:hAnsi="Cambria"/>
      <w:bCs/>
      <w:kern w:val="28"/>
      <w:sz w:val="20"/>
      <w:szCs w:val="32"/>
    </w:rPr>
  </w:style>
  <w:style w:type="character" w:customStyle="1" w:styleId="Char0">
    <w:name w:val="副标题 Char"/>
    <w:link w:val="a4"/>
    <w:rsid w:val="00032340"/>
    <w:rPr>
      <w:rFonts w:ascii="Cambria" w:eastAsia="方正楷体简体" w:hAnsi="Cambria"/>
      <w:bCs/>
      <w:kern w:val="28"/>
      <w:szCs w:val="32"/>
    </w:rPr>
  </w:style>
  <w:style w:type="character" w:styleId="a5">
    <w:name w:val="Hyperlink"/>
    <w:uiPriority w:val="99"/>
    <w:qFormat/>
    <w:rsid w:val="00032340"/>
    <w:rPr>
      <w:color w:val="0000FF"/>
      <w:u w:val="single"/>
    </w:rPr>
  </w:style>
  <w:style w:type="character" w:styleId="a6">
    <w:name w:val="Strong"/>
    <w:uiPriority w:val="22"/>
    <w:qFormat/>
    <w:rsid w:val="00032340"/>
    <w:rPr>
      <w:b/>
    </w:rPr>
  </w:style>
  <w:style w:type="character" w:styleId="a7">
    <w:name w:val="Emphasis"/>
    <w:qFormat/>
    <w:rsid w:val="00032340"/>
    <w:rPr>
      <w:rFonts w:ascii="Times New Roman" w:hAnsi="Times New Roman" w:cs="Times New Roman" w:hint="default"/>
      <w:i w:val="0"/>
      <w:iCs w:val="0"/>
    </w:rPr>
  </w:style>
  <w:style w:type="paragraph" w:styleId="a8">
    <w:name w:val="Plain Text"/>
    <w:aliases w:val="普通文字,普通文字 Char Char,纯文本 Char Char, Char Char Char Char Char Char, Char Char Char Char Char Char Char Char Char, Char Char Char Char Char Char Char Char Char Char,Char Char Char Char Char Char,Char Char Char Char Char Char Char Char Char,正文表内,标题4"/>
    <w:basedOn w:val="a"/>
    <w:link w:val="Char1"/>
    <w:uiPriority w:val="99"/>
    <w:qFormat/>
    <w:rsid w:val="00032340"/>
    <w:rPr>
      <w:rFonts w:ascii="宋体" w:hAnsi="Courier New" w:cs="Courier New"/>
      <w:kern w:val="0"/>
      <w:sz w:val="20"/>
      <w:szCs w:val="21"/>
    </w:rPr>
  </w:style>
  <w:style w:type="character" w:customStyle="1" w:styleId="Char1">
    <w:name w:val="纯文本 Char"/>
    <w:aliases w:val="普通文字 Char,普通文字 Char Char Char,纯文本 Char Char Char, Char Char Char Char Char Char Char, Char Char Char Char Char Char Char Char Char Char1, Char Char Char Char Char Char Char Char Char Char Char,Char Char Char Char Char Char Char,正文表内 Char"/>
    <w:link w:val="a8"/>
    <w:uiPriority w:val="99"/>
    <w:qFormat/>
    <w:rsid w:val="00032340"/>
    <w:rPr>
      <w:rFonts w:ascii="宋体" w:hAnsi="Courier New" w:cs="Courier New"/>
      <w:szCs w:val="21"/>
    </w:rPr>
  </w:style>
  <w:style w:type="paragraph" w:styleId="a9">
    <w:name w:val="No Spacing"/>
    <w:link w:val="Char2"/>
    <w:qFormat/>
    <w:rsid w:val="00032340"/>
    <w:rPr>
      <w:sz w:val="22"/>
    </w:rPr>
  </w:style>
  <w:style w:type="character" w:customStyle="1" w:styleId="Char2">
    <w:name w:val="无间隔 Char"/>
    <w:link w:val="a9"/>
    <w:rsid w:val="00032340"/>
    <w:rPr>
      <w:sz w:val="22"/>
    </w:rPr>
  </w:style>
  <w:style w:type="paragraph" w:styleId="aa">
    <w:name w:val="List Paragraph"/>
    <w:basedOn w:val="a"/>
    <w:uiPriority w:val="34"/>
    <w:qFormat/>
    <w:rsid w:val="00032340"/>
    <w:pPr>
      <w:ind w:firstLineChars="200" w:firstLine="420"/>
    </w:pPr>
    <w:rPr>
      <w:szCs w:val="21"/>
    </w:rPr>
  </w:style>
  <w:style w:type="paragraph" w:styleId="TOC">
    <w:name w:val="TOC Heading"/>
    <w:basedOn w:val="1"/>
    <w:next w:val="a"/>
    <w:uiPriority w:val="39"/>
    <w:qFormat/>
    <w:rsid w:val="00032340"/>
    <w:pPr>
      <w:widowControl/>
      <w:spacing w:before="480" w:after="0" w:line="276" w:lineRule="auto"/>
      <w:jc w:val="left"/>
      <w:outlineLvl w:val="9"/>
    </w:pPr>
    <w:rPr>
      <w:rFonts w:ascii="Cambria" w:hAnsi="Cambria"/>
      <w:color w:val="365F91"/>
      <w:kern w:val="0"/>
      <w:sz w:val="28"/>
      <w:szCs w:val="28"/>
    </w:rPr>
  </w:style>
  <w:style w:type="character" w:customStyle="1" w:styleId="3Char0">
    <w:name w:val="正文文本 3 Char"/>
    <w:link w:val="30"/>
    <w:rsid w:val="005C1201"/>
    <w:rPr>
      <w:rFonts w:ascii="黑体" w:eastAsia="黑体" w:hAnsi="Arial"/>
      <w:b/>
      <w:sz w:val="28"/>
    </w:rPr>
  </w:style>
  <w:style w:type="paragraph" w:styleId="30">
    <w:name w:val="Body Text 3"/>
    <w:basedOn w:val="a"/>
    <w:link w:val="3Char0"/>
    <w:rsid w:val="005C1201"/>
    <w:rPr>
      <w:rFonts w:ascii="黑体" w:eastAsia="黑体" w:hAnsi="Arial"/>
      <w:b/>
      <w:kern w:val="0"/>
    </w:rPr>
  </w:style>
  <w:style w:type="character" w:customStyle="1" w:styleId="3Char1">
    <w:name w:val="正文文本 3 Char1"/>
    <w:basedOn w:val="a0"/>
    <w:uiPriority w:val="99"/>
    <w:semiHidden/>
    <w:rsid w:val="005C1201"/>
    <w:rPr>
      <w:rFonts w:ascii="Times New Roman" w:hAnsi="Times New Roman"/>
      <w:kern w:val="2"/>
      <w:sz w:val="16"/>
      <w:szCs w:val="16"/>
    </w:rPr>
  </w:style>
  <w:style w:type="paragraph" w:styleId="ab">
    <w:name w:val="Balloon Text"/>
    <w:basedOn w:val="a"/>
    <w:link w:val="Char3"/>
    <w:uiPriority w:val="99"/>
    <w:semiHidden/>
    <w:unhideWhenUsed/>
    <w:rsid w:val="005C1201"/>
    <w:rPr>
      <w:sz w:val="18"/>
      <w:szCs w:val="18"/>
    </w:rPr>
  </w:style>
  <w:style w:type="character" w:customStyle="1" w:styleId="Char3">
    <w:name w:val="批注框文本 Char"/>
    <w:basedOn w:val="a0"/>
    <w:link w:val="ab"/>
    <w:uiPriority w:val="99"/>
    <w:semiHidden/>
    <w:rsid w:val="005C1201"/>
    <w:rPr>
      <w:rFonts w:ascii="Times New Roman" w:hAnsi="Times New Roman"/>
      <w:kern w:val="2"/>
      <w:sz w:val="18"/>
      <w:szCs w:val="18"/>
    </w:rPr>
  </w:style>
  <w:style w:type="paragraph" w:styleId="11">
    <w:name w:val="toc 1"/>
    <w:basedOn w:val="a"/>
    <w:next w:val="a"/>
    <w:uiPriority w:val="39"/>
    <w:qFormat/>
    <w:rsid w:val="005C1201"/>
    <w:pPr>
      <w:spacing w:before="120" w:after="120"/>
      <w:jc w:val="left"/>
    </w:pPr>
    <w:rPr>
      <w:b/>
      <w:bCs/>
      <w:caps/>
    </w:rPr>
  </w:style>
  <w:style w:type="paragraph" w:styleId="20">
    <w:name w:val="toc 2"/>
    <w:basedOn w:val="a"/>
    <w:next w:val="a"/>
    <w:uiPriority w:val="39"/>
    <w:qFormat/>
    <w:rsid w:val="005C1201"/>
    <w:pPr>
      <w:ind w:leftChars="200" w:left="420"/>
    </w:pPr>
    <w:rPr>
      <w:sz w:val="24"/>
    </w:rPr>
  </w:style>
  <w:style w:type="paragraph" w:styleId="ac">
    <w:name w:val="Body Text Indent"/>
    <w:basedOn w:val="a"/>
    <w:link w:val="Char4"/>
    <w:uiPriority w:val="99"/>
    <w:semiHidden/>
    <w:unhideWhenUsed/>
    <w:rsid w:val="005C1201"/>
    <w:pPr>
      <w:spacing w:after="120"/>
      <w:ind w:leftChars="200" w:left="420"/>
    </w:pPr>
  </w:style>
  <w:style w:type="character" w:customStyle="1" w:styleId="Char4">
    <w:name w:val="正文文本缩进 Char"/>
    <w:basedOn w:val="a0"/>
    <w:link w:val="ac"/>
    <w:uiPriority w:val="99"/>
    <w:semiHidden/>
    <w:rsid w:val="005C1201"/>
    <w:rPr>
      <w:rFonts w:ascii="Times New Roman" w:hAnsi="Times New Roman"/>
      <w:kern w:val="2"/>
      <w:sz w:val="28"/>
    </w:rPr>
  </w:style>
  <w:style w:type="paragraph" w:styleId="ad">
    <w:name w:val="header"/>
    <w:basedOn w:val="a"/>
    <w:link w:val="Char5"/>
    <w:uiPriority w:val="99"/>
    <w:unhideWhenUsed/>
    <w:rsid w:val="005C1201"/>
    <w:pPr>
      <w:pBdr>
        <w:bottom w:val="single" w:sz="6" w:space="1" w:color="auto"/>
      </w:pBdr>
      <w:tabs>
        <w:tab w:val="center" w:pos="4153"/>
        <w:tab w:val="right" w:pos="8306"/>
      </w:tabs>
      <w:snapToGrid w:val="0"/>
      <w:jc w:val="center"/>
    </w:pPr>
    <w:rPr>
      <w:sz w:val="18"/>
      <w:szCs w:val="18"/>
    </w:rPr>
  </w:style>
  <w:style w:type="character" w:customStyle="1" w:styleId="Char5">
    <w:name w:val="页眉 Char"/>
    <w:basedOn w:val="a0"/>
    <w:link w:val="ad"/>
    <w:uiPriority w:val="99"/>
    <w:rsid w:val="005C1201"/>
    <w:rPr>
      <w:rFonts w:ascii="Times New Roman" w:hAnsi="Times New Roman"/>
      <w:kern w:val="2"/>
      <w:sz w:val="18"/>
      <w:szCs w:val="18"/>
    </w:rPr>
  </w:style>
  <w:style w:type="paragraph" w:styleId="ae">
    <w:name w:val="footer"/>
    <w:basedOn w:val="a"/>
    <w:link w:val="Char6"/>
    <w:uiPriority w:val="99"/>
    <w:unhideWhenUsed/>
    <w:rsid w:val="005C1201"/>
    <w:pPr>
      <w:tabs>
        <w:tab w:val="center" w:pos="4153"/>
        <w:tab w:val="right" w:pos="8306"/>
      </w:tabs>
      <w:snapToGrid w:val="0"/>
      <w:jc w:val="left"/>
    </w:pPr>
    <w:rPr>
      <w:sz w:val="18"/>
      <w:szCs w:val="18"/>
    </w:rPr>
  </w:style>
  <w:style w:type="character" w:customStyle="1" w:styleId="Char6">
    <w:name w:val="页脚 Char"/>
    <w:basedOn w:val="a0"/>
    <w:link w:val="ae"/>
    <w:uiPriority w:val="99"/>
    <w:rsid w:val="005C1201"/>
    <w:rPr>
      <w:rFonts w:ascii="Times New Roman" w:hAnsi="Times New Roman"/>
      <w:kern w:val="2"/>
      <w:sz w:val="18"/>
      <w:szCs w:val="18"/>
    </w:rPr>
  </w:style>
  <w:style w:type="paragraph" w:styleId="31">
    <w:name w:val="toc 3"/>
    <w:basedOn w:val="a"/>
    <w:next w:val="a"/>
    <w:autoRedefine/>
    <w:uiPriority w:val="39"/>
    <w:semiHidden/>
    <w:unhideWhenUsed/>
    <w:qFormat/>
    <w:rsid w:val="00BA55A8"/>
    <w:pPr>
      <w:widowControl/>
      <w:spacing w:after="100" w:line="276" w:lineRule="auto"/>
      <w:ind w:left="440"/>
      <w:jc w:val="left"/>
    </w:pPr>
    <w:rPr>
      <w:rFonts w:asciiTheme="minorHAnsi" w:eastAsiaTheme="minorEastAsia" w:hAnsiTheme="minorHAnsi" w:cstheme="minorBidi"/>
      <w:kern w:val="0"/>
      <w:sz w:val="22"/>
      <w:szCs w:val="22"/>
    </w:rPr>
  </w:style>
  <w:style w:type="table" w:styleId="af">
    <w:name w:val="Table Grid"/>
    <w:basedOn w:val="a1"/>
    <w:rsid w:val="00083C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27A22"/>
    <w:pPr>
      <w:widowControl w:val="0"/>
      <w:autoSpaceDE w:val="0"/>
      <w:autoSpaceDN w:val="0"/>
      <w:adjustRightInd w:val="0"/>
    </w:pPr>
    <w:rPr>
      <w:rFonts w:ascii="......." w:eastAsia="......." w:cs="......."/>
      <w:color w:val="000000"/>
      <w:sz w:val="24"/>
      <w:szCs w:val="24"/>
    </w:rPr>
  </w:style>
  <w:style w:type="paragraph" w:customStyle="1" w:styleId="13">
    <w:name w:val="正文_13"/>
    <w:qFormat/>
    <w:rsid w:val="00394EAE"/>
    <w:pPr>
      <w:widowControl w:val="0"/>
      <w:jc w:val="both"/>
    </w:pPr>
    <w:rPr>
      <w:rFonts w:ascii="Times New Roman" w:hAnsi="Times New Roman"/>
      <w:kern w:val="2"/>
      <w:sz w:val="21"/>
      <w:szCs w:val="24"/>
    </w:rPr>
  </w:style>
</w:styles>
</file>

<file path=word/webSettings.xml><?xml version="1.0" encoding="utf-8"?>
<w:webSettings xmlns:r="http://schemas.openxmlformats.org/officeDocument/2006/relationships" xmlns:w="http://schemas.openxmlformats.org/wordprocessingml/2006/main">
  <w:divs>
    <w:div w:id="179394346">
      <w:bodyDiv w:val="1"/>
      <w:marLeft w:val="0"/>
      <w:marRight w:val="0"/>
      <w:marTop w:val="0"/>
      <w:marBottom w:val="0"/>
      <w:divBdr>
        <w:top w:val="none" w:sz="0" w:space="0" w:color="auto"/>
        <w:left w:val="none" w:sz="0" w:space="0" w:color="auto"/>
        <w:bottom w:val="none" w:sz="0" w:space="0" w:color="auto"/>
        <w:right w:val="none" w:sz="0" w:space="0" w:color="auto"/>
      </w:divBdr>
    </w:div>
    <w:div w:id="456728056">
      <w:bodyDiv w:val="1"/>
      <w:marLeft w:val="0"/>
      <w:marRight w:val="0"/>
      <w:marTop w:val="0"/>
      <w:marBottom w:val="0"/>
      <w:divBdr>
        <w:top w:val="none" w:sz="0" w:space="0" w:color="auto"/>
        <w:left w:val="none" w:sz="0" w:space="0" w:color="auto"/>
        <w:bottom w:val="none" w:sz="0" w:space="0" w:color="auto"/>
        <w:right w:val="none" w:sz="0" w:space="0" w:color="auto"/>
      </w:divBdr>
    </w:div>
    <w:div w:id="1814715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rdosggzyjy.com" TargetMode="Externa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yperlink" Target="http://www.creditchina.gov.c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www.creditchina.gov.cn" TargetMode="External"/><Relationship Id="rId4" Type="http://schemas.openxmlformats.org/officeDocument/2006/relationships/settings" Target="settings.xml"/><Relationship Id="rId9" Type="http://schemas.openxmlformats.org/officeDocument/2006/relationships/hyperlink" Target="javascript:;" TargetMode="External"/><Relationship Id="rId14" Type="http://schemas.openxmlformats.org/officeDocument/2006/relationships/image" Target="media/image5.png"/><Relationship Id="rId22" Type="http://schemas.openxmlformats.org/officeDocument/2006/relationships/footer" Target="footer1.xml"/><Relationship Id="rId27"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91AA82-AE9D-46CF-8A63-424E73336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3038</TotalTime>
  <Pages>74</Pages>
  <Words>4461</Words>
  <Characters>25429</Characters>
  <Application>Microsoft Office Word</Application>
  <DocSecurity>0</DocSecurity>
  <Lines>211</Lines>
  <Paragraphs>59</Paragraphs>
  <ScaleCrop>false</ScaleCrop>
  <Company>Sky123.Org</Company>
  <LinksUpToDate>false</LinksUpToDate>
  <CharactersWithSpaces>29831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NTKO</cp:lastModifiedBy>
  <cp:revision>285</cp:revision>
  <dcterms:created xsi:type="dcterms:W3CDTF">2017-08-28T02:40:00Z</dcterms:created>
  <dcterms:modified xsi:type="dcterms:W3CDTF">2018-07-03T09:03:00Z</dcterms:modified>
</cp:coreProperties>
</file>