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招标人诚信承诺书</w:t>
      </w: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为营造公开、公平、公正的招投标活动政务诚信环境，树立诚实守信的招标人形象，我单位在项目招标过程中自愿作出以下承诺：</w:t>
      </w:r>
    </w:p>
    <w:p>
      <w:pPr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1.我单位在该项目招标过程中秉承诚实守信、公正廉洁的原则，严格遵守《中华人民共和国招标投标法》等相关法律、法规和规章，自觉接受相关部门和社会公众的监督。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2.不与招标代理机构、投标人或者评标专家串通，不接受贿赂或者获取其他不正当利益</w:t>
      </w:r>
      <w:r>
        <w:rPr>
          <w:rFonts w:hint="eastAsia" w:ascii="仿宋" w:hAnsi="仿宋" w:eastAsia="仿宋" w:cs="仿宋"/>
          <w:color w:val="auto"/>
          <w:lang w:val="en-US" w:eastAsia="zh-CN"/>
        </w:rPr>
        <w:t>，不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对潜在投标人设置隐性门槛和壁垒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所有制歧视、地方保护、差别化待遇等不合理限制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情形。</w:t>
      </w:r>
      <w:r>
        <w:rPr>
          <w:rFonts w:hint="eastAsia" w:ascii="仿宋" w:hAnsi="仿宋" w:eastAsia="仿宋" w:cs="仿宋"/>
          <w:color w:val="auto"/>
          <w:lang w:val="en-US" w:eastAsia="zh-CN"/>
        </w:rPr>
        <w:t>严格保守招标投标活动秘密，在招标过程中不与投标人进行协商谈判。</w:t>
      </w:r>
    </w:p>
    <w:p>
      <w:pPr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3.中标通知书发出后，按照招标文件确定的事项，在规定的时间内与中标人签订合同，不向中标人提出不合理的要求作为签订合同的附加条件。按照合同约定全面履行应尽职责和义务。</w:t>
      </w:r>
    </w:p>
    <w:p>
      <w:pPr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4.如有违背承诺，原意按照相关规定记入诚信记录，自觉接受相关处理。</w:t>
      </w:r>
    </w:p>
    <w:p>
      <w:pPr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我单位同意将以上承诺事项网上公示。</w:t>
      </w:r>
    </w:p>
    <w:p>
      <w:pPr>
        <w:ind w:firstLine="640" w:firstLineChars="200"/>
        <w:rPr>
          <w:rFonts w:hint="eastAsia" w:ascii="仿宋" w:hAnsi="仿宋" w:eastAsia="仿宋" w:cs="仿宋"/>
          <w:lang w:val="en-US" w:eastAsia="zh-CN"/>
        </w:rPr>
      </w:pPr>
    </w:p>
    <w:p>
      <w:pPr>
        <w:ind w:firstLine="4480" w:firstLineChars="14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招标人（公章）：</w:t>
      </w:r>
    </w:p>
    <w:p>
      <w:pPr>
        <w:ind w:firstLine="4480" w:firstLineChars="1400"/>
        <w:rPr>
          <w:rFonts w:hint="eastAsia" w:ascii="仿宋" w:hAnsi="仿宋" w:eastAsia="仿宋" w:cs="仿宋"/>
          <w:lang w:val="en-US" w:eastAsia="zh-CN"/>
        </w:rPr>
      </w:pPr>
    </w:p>
    <w:p>
      <w:pPr>
        <w:ind w:firstLine="4480" w:firstLineChars="14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法定代表人（签字或盖章）：</w:t>
      </w:r>
    </w:p>
    <w:p>
      <w:pPr>
        <w:ind w:firstLine="5120" w:firstLineChars="1600"/>
        <w:rPr>
          <w:rFonts w:hint="eastAsia" w:ascii="仿宋" w:hAnsi="仿宋" w:eastAsia="仿宋" w:cs="仿宋"/>
          <w:lang w:val="en-US" w:eastAsia="zh-CN"/>
        </w:rPr>
      </w:pPr>
    </w:p>
    <w:p>
      <w:pPr>
        <w:ind w:firstLine="5440" w:firstLineChars="17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lang w:val="en-US" w:eastAsia="zh-CN"/>
        </w:rPr>
        <w:t>年   月   日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EA3106"/>
    <w:rsid w:val="32292B14"/>
    <w:rsid w:val="55B358AC"/>
    <w:rsid w:val="5839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康师傅</dc:creator>
  <cp:lastModifiedBy>康师傅</cp:lastModifiedBy>
  <dcterms:modified xsi:type="dcterms:W3CDTF">2023-11-09T02:13:52Z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