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乌审</w:t>
      </w:r>
      <w:r>
        <w:rPr>
          <w:rFonts w:hint="eastAsia" w:ascii="宋体" w:hAnsi="宋体"/>
          <w:color w:val="000000"/>
          <w:sz w:val="24"/>
        </w:rPr>
        <w:t>旗公共交易中心：</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A80E30"/>
    <w:rsid w:val="1A101B27"/>
    <w:rsid w:val="234C59BF"/>
    <w:rsid w:val="58BF0033"/>
    <w:rsid w:val="5FE94A25"/>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2021-11-29T09:32:59Z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719A2FDDDE0C4F72983B272F25C995BD</vt:lpwstr>
  </property>
</Properties>
</file>