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lang w:val="en-US" w:eastAsia="zh-CN"/>
        </w:rPr>
        <w:t>鄂尔多斯市公共资源交易中心鄂托克前旗分</w:t>
      </w:r>
      <w:r>
        <w:rPr>
          <w:rFonts w:hint="eastAsia" w:ascii="宋体" w:hAnsi="宋体"/>
          <w:color w:val="000000"/>
          <w:sz w:val="24"/>
        </w:rPr>
        <w:t>中心：</w:t>
      </w:r>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lang w:val="en-US" w:eastAsia="zh-CN"/>
        </w:rPr>
        <w:t xml:space="preserve">    </w:t>
      </w:r>
      <w:bookmarkStart w:id="0" w:name="_GoBack"/>
      <w:bookmarkEnd w:id="0"/>
      <w:r>
        <w:rPr>
          <w:rFonts w:hint="eastAsia" w:ascii="宋体" w:hAnsi="宋体"/>
          <w:color w:val="000000"/>
          <w:sz w:val="24"/>
          <w:u w:val="single"/>
          <w:lang w:val="en-US" w:eastAsia="zh-CN"/>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递送与</w:t>
      </w:r>
      <w:r>
        <w:rPr>
          <w:rFonts w:hint="eastAsia" w:ascii="宋体" w:hAnsi="宋体"/>
          <w:color w:val="000000"/>
          <w:sz w:val="24"/>
          <w:lang w:eastAsia="zh-CN"/>
        </w:rPr>
        <w:t>拍卖</w:t>
      </w:r>
      <w:r>
        <w:rPr>
          <w:rFonts w:hint="eastAsia" w:ascii="宋体" w:hAnsi="宋体"/>
          <w:color w:val="000000"/>
          <w:sz w:val="24"/>
        </w:rPr>
        <w:t>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签署与</w:t>
      </w:r>
      <w:r>
        <w:rPr>
          <w:rFonts w:hint="eastAsia" w:ascii="宋体" w:hAnsi="宋体"/>
          <w:color w:val="000000"/>
          <w:sz w:val="24"/>
          <w:lang w:eastAsia="zh-CN"/>
        </w:rPr>
        <w:t>拍卖</w:t>
      </w:r>
      <w:r>
        <w:rPr>
          <w:rFonts w:hint="eastAsia" w:ascii="宋体" w:hAnsi="宋体"/>
          <w:color w:val="000000"/>
          <w:sz w:val="24"/>
        </w:rPr>
        <w:t>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xml:space="preserve">） 代为支付交易服务费等 </w:t>
      </w:r>
    </w:p>
    <w:p>
      <w:pPr>
        <w:spacing w:line="480" w:lineRule="auto"/>
        <w:ind w:firstLine="480" w:firstLineChars="200"/>
        <w:rPr>
          <w:rFonts w:hint="default" w:ascii="宋体" w:hAnsi="宋体" w:eastAsia="宋体"/>
          <w:color w:val="000000"/>
          <w:sz w:val="24"/>
          <w:lang w:val="en-US" w:eastAsia="zh-CN"/>
        </w:rPr>
      </w:pPr>
      <w:r>
        <w:rPr>
          <w:rFonts w:hint="eastAsia" w:ascii="宋体" w:hAnsi="宋体"/>
          <w:color w:val="000000"/>
          <w:sz w:val="24"/>
          <w:lang w:eastAsia="zh-CN"/>
        </w:rPr>
        <w:t>（</w:t>
      </w:r>
      <w:r>
        <w:rPr>
          <w:rFonts w:hint="eastAsia" w:ascii="宋体" w:hAnsi="宋体"/>
          <w:color w:val="000000"/>
          <w:sz w:val="24"/>
          <w:lang w:val="en-US" w:eastAsia="zh-CN"/>
        </w:rPr>
        <w:t xml:space="preserve">  </w:t>
      </w:r>
      <w:r>
        <w:rPr>
          <w:rFonts w:hint="eastAsia" w:ascii="宋体" w:hAnsi="宋体"/>
          <w:color w:val="000000"/>
          <w:sz w:val="24"/>
          <w:lang w:eastAsia="zh-CN"/>
        </w:rPr>
        <w:t>）</w:t>
      </w:r>
      <w:r>
        <w:rPr>
          <w:rFonts w:hint="eastAsia" w:ascii="宋体" w:hAnsi="宋体"/>
          <w:color w:val="000000"/>
          <w:sz w:val="24"/>
          <w:lang w:val="en-US" w:eastAsia="zh-CN"/>
        </w:rPr>
        <w:t xml:space="preserve"> 其他需要代理的事项</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lang w:val="en-US" w:eastAsia="zh-CN"/>
        </w:rPr>
        <w:t xml:space="preserve">               </w:t>
      </w:r>
      <w:r>
        <w:rPr>
          <w:rFonts w:hint="eastAsia" w:ascii="宋体" w:hAnsi="宋体"/>
          <w:color w:val="000000"/>
          <w:sz w:val="24"/>
        </w:rPr>
        <w:t>内有效。</w:t>
      </w:r>
    </w:p>
    <w:p>
      <w:pPr>
        <w:spacing w:line="480" w:lineRule="auto"/>
        <w:ind w:firstLine="480" w:firstLineChars="200"/>
        <w:rPr>
          <w:rFonts w:hint="default" w:ascii="宋体" w:hAnsi="宋体" w:eastAsia="宋体"/>
          <w:color w:val="000000"/>
          <w:sz w:val="24"/>
          <w:lang w:val="en-US" w:eastAsia="zh-CN"/>
        </w:rPr>
      </w:pPr>
      <w:r>
        <w:rPr>
          <w:rFonts w:hint="eastAsia" w:ascii="宋体" w:hAnsi="宋体"/>
          <w:color w:val="000000"/>
          <w:sz w:val="24"/>
        </w:rPr>
        <w:t>受托人身份证号</w:t>
      </w:r>
      <w:r>
        <w:rPr>
          <w:rFonts w:hint="eastAsia" w:ascii="宋体" w:hAnsi="宋体"/>
          <w:color w:val="000000"/>
          <w:sz w:val="24"/>
          <w:u w:val="single"/>
          <w:lang w:val="en-US" w:eastAsia="zh-CN"/>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r>
        <w:rPr>
          <w:rFonts w:hint="eastAsia" w:ascii="宋体" w:hAnsi="宋体"/>
          <w:color w:val="000000"/>
          <w:sz w:val="24"/>
        </w:rPr>
        <w:t>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NTg5MzMzM2M1NjVjYjNmZDhhZGJhMDk4ZDQxNjAifQ=="/>
  </w:docVars>
  <w:rsids>
    <w:rsidRoot w:val="00061FCC"/>
    <w:rsid w:val="00061FCC"/>
    <w:rsid w:val="002222C5"/>
    <w:rsid w:val="002B0875"/>
    <w:rsid w:val="003F4242"/>
    <w:rsid w:val="006A269C"/>
    <w:rsid w:val="0075725A"/>
    <w:rsid w:val="007D6F40"/>
    <w:rsid w:val="0084147D"/>
    <w:rsid w:val="0089672C"/>
    <w:rsid w:val="00A3386F"/>
    <w:rsid w:val="00D405DE"/>
    <w:rsid w:val="00F375CB"/>
    <w:rsid w:val="00F52AC1"/>
    <w:rsid w:val="01C017FA"/>
    <w:rsid w:val="02886481"/>
    <w:rsid w:val="0A5E6496"/>
    <w:rsid w:val="0FB57FB7"/>
    <w:rsid w:val="13771353"/>
    <w:rsid w:val="13A80E30"/>
    <w:rsid w:val="1A101B27"/>
    <w:rsid w:val="21BE7538"/>
    <w:rsid w:val="227A7231"/>
    <w:rsid w:val="234C59BF"/>
    <w:rsid w:val="2E880B84"/>
    <w:rsid w:val="2EDE28A8"/>
    <w:rsid w:val="2F4B13AD"/>
    <w:rsid w:val="33051BD1"/>
    <w:rsid w:val="3B62716B"/>
    <w:rsid w:val="4A473A8A"/>
    <w:rsid w:val="4C7E73A7"/>
    <w:rsid w:val="56002E4A"/>
    <w:rsid w:val="58BF0033"/>
    <w:rsid w:val="5F17346F"/>
    <w:rsid w:val="637B137E"/>
    <w:rsid w:val="673E0EA0"/>
    <w:rsid w:val="72052220"/>
    <w:rsid w:val="7BB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rFonts w:ascii="Times New Roman" w:hAnsi="Times New Roman" w:eastAsia="宋体" w:cs="Times New Roman"/>
      <w:sz w:val="18"/>
      <w:szCs w:val="18"/>
    </w:rPr>
  </w:style>
  <w:style w:type="character" w:customStyle="1" w:styleId="7">
    <w:name w:val="页脚 Char"/>
    <w:basedOn w:val="5"/>
    <w:link w:val="2"/>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276</Words>
  <Characters>276</Characters>
  <Lines>3</Lines>
  <Paragraphs>1</Paragraphs>
  <TotalTime>0</TotalTime>
  <ScaleCrop>false</ScaleCrop>
  <LinksUpToDate>false</LinksUpToDate>
  <CharactersWithSpaces>488</CharactersWithSpaces>
  <Application>WPS Office_12.1.0.16250_F1E327BC-269C-435d-A152-05C5408002CA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Administrator</cp:lastModifiedBy>
  <cp:lastPrinted>2023-08-30T06:48:00Z</cp:lastPrinted>
  <dcterms:modified xsi:type="dcterms:W3CDTF">2024-02-05T08:40:39Z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719A2FDDDE0C4F72983B272F25C995BD</vt:lpwstr>
  </property>
</Properties>
</file>