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180"/>
          <w:szCs w:val="220"/>
          <w:lang w:val="en-US" w:eastAsia="zh-CN"/>
        </w:rPr>
      </w:pPr>
      <w:r>
        <w:rPr>
          <w:rFonts w:hint="eastAsia"/>
          <w:sz w:val="180"/>
          <w:szCs w:val="220"/>
          <w:lang w:val="en-US" w:eastAsia="zh-CN"/>
        </w:rPr>
        <w:t>测试1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wYmZiMGUyMDMzNGNkNWQxYjg1MDkxNzE1NmUxZTIifQ=="/>
  </w:docVars>
  <w:rsids>
    <w:rsidRoot w:val="00000000"/>
    <w:rsid w:val="6A5C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2022-12-26T03:14:10Z</dcterms:created>
  <dc:creator>Administrator</dc:creator>
  <cp:lastModifiedBy>零度time</cp:lastModifiedBy>
  <dcterms:modified xsi:type="dcterms:W3CDTF">2022-12-26T03:14:21Z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426B57C36F214F748C2B418C68D3215F</vt:lpwstr>
  </property>
</Properties>
</file>