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207" w:rsidRPr="00E53207" w:rsidRDefault="00E53207" w:rsidP="00E53207">
      <w:pPr>
        <w:pStyle w:val="a4"/>
        <w:jc w:val="center"/>
        <w:rPr>
          <w:rFonts w:asciiTheme="majorEastAsia" w:eastAsiaTheme="majorEastAsia" w:hAnsiTheme="majorEastAsia"/>
          <w:sz w:val="44"/>
          <w:szCs w:val="44"/>
        </w:rPr>
      </w:pPr>
      <w:r w:rsidRPr="00E53207">
        <w:rPr>
          <w:rFonts w:asciiTheme="majorEastAsia" w:eastAsiaTheme="majorEastAsia" w:hAnsiTheme="majorEastAsia" w:hint="eastAsia"/>
          <w:sz w:val="44"/>
          <w:szCs w:val="44"/>
        </w:rPr>
        <w:t>鄂尔多斯市中心医院采购臭氧水疗仪等医疗设备（第四包））（第五包））（第九包）合同公告</w:t>
      </w:r>
    </w:p>
    <w:p w:rsidR="00E53207" w:rsidRDefault="00E53207" w:rsidP="00E53207">
      <w:pPr>
        <w:pStyle w:val="a4"/>
        <w:ind w:leftChars="67" w:left="141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一、招标编号：</w:t>
      </w:r>
      <w:r w:rsidRPr="00E53207">
        <w:rPr>
          <w:sz w:val="28"/>
          <w:szCs w:val="28"/>
        </w:rPr>
        <w:t>CG2018HGK545</w:t>
      </w:r>
    </w:p>
    <w:p w:rsidR="00E53207" w:rsidRDefault="00E53207" w:rsidP="00E53207">
      <w:pPr>
        <w:pStyle w:val="a4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二、项目名称：</w:t>
      </w:r>
      <w:r w:rsidRPr="00E53207">
        <w:rPr>
          <w:rFonts w:hint="eastAsia"/>
          <w:sz w:val="28"/>
          <w:szCs w:val="28"/>
        </w:rPr>
        <w:t>臭氧水疗仪等医疗设备（第四包））（第五包））（第九包）</w:t>
      </w:r>
    </w:p>
    <w:p w:rsidR="00E53207" w:rsidRDefault="00E53207" w:rsidP="00E53207">
      <w:pPr>
        <w:pStyle w:val="a4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三、批准文件编号：</w:t>
      </w:r>
      <w:r w:rsidRPr="00E53207">
        <w:rPr>
          <w:rFonts w:hint="eastAsia"/>
          <w:sz w:val="28"/>
          <w:szCs w:val="28"/>
        </w:rPr>
        <w:t>鄂财购准字（电子）[2018]00140号</w:t>
      </w:r>
    </w:p>
    <w:p w:rsidR="00E53207" w:rsidRDefault="00E53207" w:rsidP="00E53207">
      <w:pPr>
        <w:pStyle w:val="a4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四、采购单位：</w:t>
      </w:r>
      <w:r w:rsidRPr="00E53207">
        <w:rPr>
          <w:rFonts w:hint="eastAsia"/>
          <w:sz w:val="28"/>
          <w:szCs w:val="28"/>
        </w:rPr>
        <w:t>鄂尔多斯市中心医院</w:t>
      </w:r>
    </w:p>
    <w:p w:rsidR="00E53207" w:rsidRDefault="00E53207" w:rsidP="00E53207">
      <w:pPr>
        <w:pStyle w:val="a4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五、中标供应商：</w:t>
      </w:r>
      <w:r w:rsidRPr="00E53207">
        <w:rPr>
          <w:rFonts w:hint="eastAsia"/>
          <w:sz w:val="28"/>
          <w:szCs w:val="28"/>
        </w:rPr>
        <w:t>杭州欣汇达贸易有限公司</w:t>
      </w:r>
    </w:p>
    <w:p w:rsidR="00E53207" w:rsidRDefault="00E53207" w:rsidP="00E53207">
      <w:pPr>
        <w:pStyle w:val="a4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六、中标金额：</w:t>
      </w:r>
      <w:r>
        <w:rPr>
          <w:sz w:val="28"/>
          <w:szCs w:val="28"/>
        </w:rPr>
        <w:t xml:space="preserve"> </w:t>
      </w:r>
      <w:r w:rsidRPr="00E53207">
        <w:rPr>
          <w:sz w:val="28"/>
          <w:szCs w:val="28"/>
        </w:rPr>
        <w:t>78000</w:t>
      </w:r>
      <w:r>
        <w:rPr>
          <w:rFonts w:hint="eastAsia"/>
          <w:sz w:val="28"/>
          <w:szCs w:val="28"/>
        </w:rPr>
        <w:t>.00元</w:t>
      </w:r>
    </w:p>
    <w:p w:rsidR="00E53207" w:rsidRDefault="00E53207" w:rsidP="00E53207">
      <w:pPr>
        <w:pStyle w:val="a4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合同附件：</w:t>
      </w:r>
    </w:p>
    <w:p w:rsidR="00E53207" w:rsidRDefault="00E53207"/>
    <w:p w:rsidR="00E53207" w:rsidRDefault="00E53207">
      <w:pPr>
        <w:widowControl/>
        <w:jc w:val="left"/>
      </w:pPr>
      <w:r>
        <w:br w:type="page"/>
      </w:r>
    </w:p>
    <w:p w:rsidR="00682FBD" w:rsidRDefault="006614D4">
      <w:r>
        <w:rPr>
          <w:noProof/>
        </w:rPr>
        <w:drawing>
          <wp:inline distT="0" distB="0" distL="0" distR="0">
            <wp:extent cx="5274310" cy="7454900"/>
            <wp:effectExtent l="0" t="0" r="2540" b="12700"/>
            <wp:docPr id="1" name="图片 1" descr="c:\users\administrator\desktop\鄂尔多斯市中心医院采购臭氧水疗仪等医疗设备第九包采购合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鄂尔多斯市中心医院采购臭氧水疗仪等医疗设备第九包采购合同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3675" cy="745617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4900"/>
            <wp:effectExtent l="0" t="0" r="2540" b="0"/>
            <wp:docPr id="4" name="图片 4" descr="c:\users\administrator\desktop\鄂尔多斯市中心医院采购臭氧水疗仪等医疗设备第九包采购合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鄂尔多斯市中心医院采购臭氧水疗仪等医疗设备第九包采购合同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4900"/>
            <wp:effectExtent l="0" t="0" r="2540" b="0"/>
            <wp:docPr id="5" name="图片 5" descr="c:\users\administrator\desktop\鄂尔多斯市中心医院采购臭氧水疗仪等医疗设备第九包采购合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鄂尔多斯市中心医院采购臭氧水疗仪等医疗设备第九包采购合同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4900"/>
            <wp:effectExtent l="0" t="0" r="2540" b="0"/>
            <wp:docPr id="6" name="图片 6" descr="c:\users\administrator\desktop\鄂尔多斯市中心医院采购臭氧水疗仪等医疗设备第九包采购合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鄂尔多斯市中心医院采购臭氧水疗仪等医疗设备第九包采购合同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2F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094" w:rsidRDefault="00101094" w:rsidP="00E53207">
      <w:r>
        <w:separator/>
      </w:r>
    </w:p>
  </w:endnote>
  <w:endnote w:type="continuationSeparator" w:id="0">
    <w:p w:rsidR="00101094" w:rsidRDefault="00101094" w:rsidP="00E53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094" w:rsidRDefault="00101094" w:rsidP="00E53207">
      <w:r>
        <w:separator/>
      </w:r>
    </w:p>
  </w:footnote>
  <w:footnote w:type="continuationSeparator" w:id="0">
    <w:p w:rsidR="00101094" w:rsidRDefault="00101094" w:rsidP="00E532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49E"/>
    <w:rsid w:val="00101094"/>
    <w:rsid w:val="00167412"/>
    <w:rsid w:val="006614D4"/>
    <w:rsid w:val="00682FBD"/>
    <w:rsid w:val="008B1FC1"/>
    <w:rsid w:val="00B25D41"/>
    <w:rsid w:val="00E53207"/>
    <w:rsid w:val="00E7149E"/>
    <w:rsid w:val="6FF91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E5320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E5320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</Words>
  <Characters>170</Characters>
  <Application>Microsoft Office Word</Application>
  <DocSecurity>0</DocSecurity>
  <Lines>1</Lines>
  <Paragraphs>1</Paragraphs>
  <ScaleCrop>false</ScaleCrop>
  <Company>微软中国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NTKO</cp:lastModifiedBy>
  <cp:revision>5</cp:revision>
  <dcterms:created xsi:type="dcterms:W3CDTF">2018-07-04T13:26:00Z</dcterms:created>
  <dcterms:modified xsi:type="dcterms:W3CDTF">2018-09-27T01:44:00Z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2052-11.1.0.7748</vt:lpwstr>
  </property>
</Properties>
</file>